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F5737" w14:textId="77777777" w:rsidR="0008355B" w:rsidRDefault="0008355B" w:rsidP="0008355B">
      <w:pPr>
        <w:spacing w:after="0" w:line="240" w:lineRule="auto"/>
        <w:rPr>
          <w:rFonts w:ascii="Times New Roman" w:eastAsia="Times New Roman" w:hAnsi="Times New Roman" w:cs="Times New Roman"/>
          <w:b/>
          <w:sz w:val="72"/>
          <w:szCs w:val="20"/>
        </w:rPr>
      </w:pPr>
      <w:bookmarkStart w:id="0" w:name="_GoBack"/>
      <w:bookmarkEnd w:id="0"/>
    </w:p>
    <w:p w14:paraId="2E419CA4" w14:textId="77777777" w:rsidR="0008355B" w:rsidRPr="00B17623" w:rsidRDefault="00306588" w:rsidP="0008355B">
      <w:pPr>
        <w:spacing w:after="0" w:line="240" w:lineRule="auto"/>
        <w:rPr>
          <w:rFonts w:ascii="Times New Roman" w:eastAsia="Times New Roman" w:hAnsi="Times New Roman" w:cs="Times New Roman"/>
          <w:b/>
          <w:sz w:val="72"/>
          <w:szCs w:val="20"/>
        </w:rPr>
      </w:pPr>
      <w:r>
        <w:rPr>
          <w:rFonts w:ascii="Times New Roman" w:eastAsia="Times New Roman" w:hAnsi="Times New Roman" w:cs="Times New Roman"/>
          <w:b/>
          <w:sz w:val="72"/>
          <w:szCs w:val="20"/>
        </w:rPr>
        <w:t>Clay County Public Schools</w:t>
      </w:r>
    </w:p>
    <w:p w14:paraId="26231A3E" w14:textId="77777777" w:rsidR="00B17623" w:rsidRDefault="00B17623" w:rsidP="0008355B">
      <w:pPr>
        <w:spacing w:after="0" w:line="240" w:lineRule="auto"/>
        <w:jc w:val="center"/>
        <w:rPr>
          <w:rFonts w:ascii="Times New Roman" w:eastAsia="Times New Roman" w:hAnsi="Times New Roman" w:cs="Times New Roman"/>
          <w:sz w:val="64"/>
          <w:szCs w:val="64"/>
        </w:rPr>
      </w:pPr>
    </w:p>
    <w:p w14:paraId="2BB28E1F" w14:textId="77777777" w:rsidR="0008355B" w:rsidRPr="008020F8" w:rsidRDefault="0008355B" w:rsidP="0008355B">
      <w:pPr>
        <w:spacing w:after="0" w:line="240" w:lineRule="auto"/>
        <w:jc w:val="center"/>
        <w:rPr>
          <w:rFonts w:ascii="Times New Roman" w:eastAsia="Times New Roman" w:hAnsi="Times New Roman" w:cs="Times New Roman"/>
          <w:sz w:val="64"/>
          <w:szCs w:val="64"/>
        </w:rPr>
      </w:pPr>
      <w:r w:rsidRPr="008020F8">
        <w:rPr>
          <w:rFonts w:ascii="Times New Roman" w:eastAsia="Times New Roman" w:hAnsi="Times New Roman" w:cs="Times New Roman"/>
          <w:sz w:val="64"/>
          <w:szCs w:val="64"/>
        </w:rPr>
        <w:t>Professional Growth and</w:t>
      </w:r>
    </w:p>
    <w:p w14:paraId="7C030DAE" w14:textId="77777777" w:rsidR="0008355B" w:rsidRPr="008020F8" w:rsidRDefault="0008355B" w:rsidP="0008355B">
      <w:pPr>
        <w:spacing w:after="0" w:line="240" w:lineRule="auto"/>
        <w:jc w:val="center"/>
        <w:rPr>
          <w:rFonts w:ascii="Times New Roman" w:eastAsia="Times New Roman" w:hAnsi="Times New Roman" w:cs="Times New Roman"/>
          <w:sz w:val="64"/>
          <w:szCs w:val="64"/>
        </w:rPr>
      </w:pPr>
      <w:r w:rsidRPr="008020F8">
        <w:rPr>
          <w:rFonts w:ascii="Times New Roman" w:eastAsia="Times New Roman" w:hAnsi="Times New Roman" w:cs="Times New Roman"/>
          <w:sz w:val="64"/>
          <w:szCs w:val="64"/>
        </w:rPr>
        <w:t>Certified Personnel</w:t>
      </w:r>
    </w:p>
    <w:p w14:paraId="1C30C4EC" w14:textId="77777777" w:rsidR="0008355B" w:rsidRPr="008020F8" w:rsidRDefault="0008355B" w:rsidP="0008355B">
      <w:pPr>
        <w:spacing w:after="0" w:line="240" w:lineRule="auto"/>
        <w:jc w:val="center"/>
        <w:rPr>
          <w:rFonts w:ascii="Times New Roman" w:eastAsia="Times New Roman" w:hAnsi="Times New Roman" w:cs="Times New Roman"/>
          <w:sz w:val="64"/>
          <w:szCs w:val="64"/>
        </w:rPr>
      </w:pPr>
      <w:r w:rsidRPr="008020F8">
        <w:rPr>
          <w:rFonts w:ascii="Times New Roman" w:eastAsia="Times New Roman" w:hAnsi="Times New Roman" w:cs="Times New Roman"/>
          <w:sz w:val="64"/>
          <w:szCs w:val="64"/>
        </w:rPr>
        <w:t>Evaluation Plan</w:t>
      </w:r>
    </w:p>
    <w:p w14:paraId="15FF5D31" w14:textId="77777777" w:rsidR="0008355B" w:rsidRDefault="004225A0" w:rsidP="0008355B">
      <w:pPr>
        <w:spacing w:after="0" w:line="240" w:lineRule="auto"/>
        <w:jc w:val="center"/>
        <w:rPr>
          <w:rFonts w:ascii="Times New Roman" w:eastAsia="Times New Roman" w:hAnsi="Times New Roman" w:cs="Times New Roman"/>
          <w:sz w:val="64"/>
          <w:szCs w:val="64"/>
        </w:rPr>
      </w:pPr>
      <w:r>
        <w:rPr>
          <w:rFonts w:ascii="Arial" w:hAnsi="Arial" w:cs="Arial"/>
          <w:noProof/>
          <w:color w:val="428BCA"/>
        </w:rPr>
        <mc:AlternateContent>
          <mc:Choice Requires="wps">
            <w:drawing>
              <wp:inline distT="0" distB="0" distL="0" distR="0" wp14:anchorId="381DE6D3" wp14:editId="6E2D09C9">
                <wp:extent cx="304800" cy="304800"/>
                <wp:effectExtent l="0" t="0" r="0" b="0"/>
                <wp:docPr id="11" name="AutoShape 7" descr="Black White Tiger Head Vector By Stock Vector 195700115 - Shuttersto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1051B" id="AutoShape 7" o:spid="_x0000_s1026" alt="Black White Tiger Head Vector By Stock Vector 195700115 - Shutterstock" href="https://drawinglics.com/photos/1098774/black-white-tiger-head-vector-by-stock-vector-195700115-shutterstock-black-and-white-tiger-head-vector-by-illustratori-draw-from-my-sketch-pic.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" o:button="t" filled="f" stroked="f">
                <v:fill o:detectmouseclick="t"/>
                <o:lock v:ext="edit" aspectratio="t"/>
                <w10:anchorlock/>
              </v:rect>
            </w:pict>
          </mc:Fallback>
        </mc:AlternateContent>
      </w:r>
    </w:p>
    <w:p w14:paraId="00A6D0E9" w14:textId="18222672" w:rsidR="0008355B" w:rsidRDefault="00857EEF" w:rsidP="0008355B">
      <w:pPr>
        <w:spacing w:after="0" w:line="240" w:lineRule="auto"/>
        <w:jc w:val="center"/>
        <w:rPr>
          <w:rFonts w:ascii="Times New Roman" w:eastAsia="Times New Roman" w:hAnsi="Times New Roman" w:cs="Times New Roman"/>
          <w:noProof/>
          <w:sz w:val="72"/>
          <w:szCs w:val="20"/>
        </w:rPr>
      </w:pPr>
      <w:r>
        <w:rPr>
          <w:rFonts w:ascii="Times New Roman" w:eastAsia="Times New Roman" w:hAnsi="Times New Roman" w:cs="Times New Roman"/>
          <w:noProof/>
          <w:sz w:val="72"/>
          <w:szCs w:val="20"/>
        </w:rPr>
        <w:t>School Year 2020-2021</w:t>
      </w:r>
    </w:p>
    <w:p w14:paraId="1AA91F49" w14:textId="77777777" w:rsidR="00F07402" w:rsidRDefault="00F07402" w:rsidP="0008355B">
      <w:pPr>
        <w:spacing w:after="0" w:line="240" w:lineRule="auto"/>
        <w:jc w:val="center"/>
        <w:rPr>
          <w:rFonts w:ascii="Times New Roman" w:eastAsia="Times New Roman" w:hAnsi="Times New Roman" w:cs="Times New Roman"/>
          <w:noProof/>
          <w:sz w:val="72"/>
          <w:szCs w:val="20"/>
        </w:rPr>
      </w:pPr>
    </w:p>
    <w:p w14:paraId="6522068A" w14:textId="77777777" w:rsidR="00F07402" w:rsidRDefault="00F07402" w:rsidP="0008355B">
      <w:pPr>
        <w:spacing w:after="0" w:line="240" w:lineRule="auto"/>
        <w:jc w:val="center"/>
        <w:rPr>
          <w:rFonts w:ascii="Times New Roman" w:eastAsia="Times New Roman" w:hAnsi="Times New Roman" w:cs="Times New Roman"/>
          <w:noProof/>
          <w:sz w:val="72"/>
          <w:szCs w:val="20"/>
        </w:rPr>
      </w:pPr>
      <w:r>
        <w:rPr>
          <w:rFonts w:ascii="Arial" w:hAnsi="Arial" w:cs="Arial"/>
          <w:noProof/>
          <w:color w:val="428BCA"/>
        </w:rPr>
        <mc:AlternateContent>
          <mc:Choice Requires="wps">
            <w:drawing>
              <wp:inline distT="0" distB="0" distL="0" distR="0" wp14:anchorId="50DD5BC1" wp14:editId="5715DF24">
                <wp:extent cx="304800" cy="304800"/>
                <wp:effectExtent l="0" t="0" r="0" b="0"/>
                <wp:docPr id="10" name="AutoShape 4" descr="Black White Tiger Head Vector By Stock Vector 195700115 - Shuttersto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05BA4" id="AutoShape 4" o:spid="_x0000_s1026" alt="Black White Tiger Head Vector By Stock Vector 195700115 - Shutterstock" href="https://drawinglics.com/photos/1098774/black-white-tiger-head-vector-by-stock-vector-195700115-shutterstock-black-and-white-tiger-head-vector-by-illustratori-draw-from-my-sketch-pic.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" o:button="t" filled="f" stroked="f">
                <v:fill o:detectmouseclick="t"/>
                <o:lock v:ext="edit" aspectratio="t"/>
                <w10:anchorlock/>
              </v:rect>
            </w:pict>
          </mc:Fallback>
        </mc:AlternateContent>
      </w:r>
      <w:r>
        <w:rPr>
          <w:rFonts w:ascii="Arial" w:hAnsi="Arial" w:cs="Arial"/>
          <w:noProof/>
          <w:color w:val="428BCA"/>
        </w:rPr>
        <mc:AlternateContent>
          <mc:Choice Requires="wps">
            <w:drawing>
              <wp:inline distT="0" distB="0" distL="0" distR="0" wp14:anchorId="7D1E54B9" wp14:editId="0FA52596">
                <wp:extent cx="304800" cy="304800"/>
                <wp:effectExtent l="0" t="0" r="0" b="0"/>
                <wp:docPr id="6" name="AutoShape 2" descr="Black White Tiger Head Vector By Stock Vector 195700115 - Shuttersto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0B8C3" id="AutoShape 2" o:spid="_x0000_s1026" alt="Black White Tiger Head Vector By Stock Vector 195700115 - Shutterstock" href="https://drawinglics.com/photos/1098774/black-white-tiger-head-vector-by-stock-vector-195700115-shutterstock-black-and-white-tiger-head-vector-by-illustratori-draw-from-my-sketch-pic.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" o:button="t" filled="f" stroked="f">
                <v:fill o:detectmouseclick="t"/>
                <o:lock v:ext="edit" aspectratio="t"/>
                <w10:anchorlock/>
              </v:rect>
            </w:pict>
          </mc:Fallback>
        </mc:AlternateContent>
      </w:r>
    </w:p>
    <w:p w14:paraId="6561CB5D" w14:textId="0DF2D377" w:rsidR="00306588" w:rsidRPr="00186EA7" w:rsidRDefault="00186EA7" w:rsidP="0008355B">
      <w:pPr>
        <w:spacing w:after="0" w:line="240" w:lineRule="auto"/>
        <w:jc w:val="center"/>
        <w:rPr>
          <w:rFonts w:ascii="Algerian" w:eastAsia="Times New Roman" w:hAnsi="Algerian" w:cs="Times New Roman"/>
          <w:noProof/>
          <w:sz w:val="40"/>
          <w:szCs w:val="40"/>
        </w:rPr>
      </w:pPr>
      <w:r w:rsidRPr="00186EA7">
        <w:rPr>
          <w:rFonts w:ascii="Algerian" w:hAnsi="Algerian" w:cs="Tahoma"/>
          <w:sz w:val="40"/>
          <w:szCs w:val="40"/>
        </w:rPr>
        <w:t>“Preparing the hearts and minds of every student for a successful and attainable future”</w:t>
      </w:r>
    </w:p>
    <w:p w14:paraId="73C38E3E" w14:textId="77777777" w:rsidR="00306588" w:rsidRDefault="00306588" w:rsidP="0008355B">
      <w:pPr>
        <w:spacing w:after="0" w:line="240" w:lineRule="auto"/>
        <w:jc w:val="center"/>
        <w:rPr>
          <w:rFonts w:ascii="Times New Roman" w:eastAsia="Times New Roman" w:hAnsi="Times New Roman" w:cs="Times New Roman"/>
          <w:noProof/>
          <w:sz w:val="72"/>
          <w:szCs w:val="20"/>
        </w:rPr>
      </w:pPr>
    </w:p>
    <w:p w14:paraId="3034CA19" w14:textId="77777777" w:rsidR="00306588" w:rsidRDefault="00306588" w:rsidP="0008355B">
      <w:pPr>
        <w:spacing w:after="0" w:line="240" w:lineRule="auto"/>
        <w:jc w:val="center"/>
        <w:rPr>
          <w:rFonts w:ascii="Times New Roman" w:eastAsia="Times New Roman" w:hAnsi="Times New Roman" w:cs="Times New Roman"/>
          <w:noProof/>
          <w:sz w:val="72"/>
          <w:szCs w:val="20"/>
        </w:rPr>
      </w:pPr>
    </w:p>
    <w:p w14:paraId="7439F85F" w14:textId="77777777" w:rsidR="00306588" w:rsidRDefault="00306588" w:rsidP="0008355B">
      <w:pPr>
        <w:spacing w:after="0" w:line="240" w:lineRule="auto"/>
        <w:jc w:val="center"/>
        <w:rPr>
          <w:rFonts w:ascii="Times New Roman" w:eastAsia="Times New Roman" w:hAnsi="Times New Roman" w:cs="Times New Roman"/>
          <w:noProof/>
          <w:sz w:val="72"/>
          <w:szCs w:val="20"/>
        </w:rPr>
      </w:pPr>
    </w:p>
    <w:p w14:paraId="6EFA45CD" w14:textId="77777777" w:rsidR="00306588" w:rsidRDefault="00306588" w:rsidP="0008355B">
      <w:pPr>
        <w:spacing w:after="0" w:line="240" w:lineRule="auto"/>
        <w:jc w:val="center"/>
        <w:rPr>
          <w:rFonts w:ascii="Times New Roman" w:eastAsia="Times New Roman" w:hAnsi="Times New Roman" w:cs="Times New Roman"/>
          <w:noProof/>
          <w:sz w:val="72"/>
          <w:szCs w:val="20"/>
        </w:rPr>
      </w:pPr>
    </w:p>
    <w:p w14:paraId="1254BBE4" w14:textId="77777777" w:rsidR="00306588" w:rsidRPr="008020F8" w:rsidRDefault="00306588" w:rsidP="0008355B">
      <w:pPr>
        <w:spacing w:after="0" w:line="240" w:lineRule="auto"/>
        <w:jc w:val="center"/>
        <w:rPr>
          <w:rFonts w:ascii="Times New Roman" w:eastAsia="Times New Roman" w:hAnsi="Times New Roman" w:cs="Times New Roman"/>
          <w:sz w:val="64"/>
          <w:szCs w:val="64"/>
        </w:rPr>
      </w:pPr>
    </w:p>
    <w:p w14:paraId="57B8DB64" w14:textId="77777777" w:rsidR="00A22605" w:rsidRPr="00A22605" w:rsidRDefault="00A80296" w:rsidP="004225A0">
      <w:pPr>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sz w:val="72"/>
          <w:szCs w:val="20"/>
        </w:rPr>
        <w:lastRenderedPageBreak/>
        <w:br w:type="textWrapping" w:clear="all"/>
      </w:r>
      <w:r w:rsidR="00A22605">
        <w:rPr>
          <w:b/>
          <w:sz w:val="28"/>
          <w:szCs w:val="28"/>
        </w:rPr>
        <w:t>Table of Contents</w:t>
      </w:r>
    </w:p>
    <w:p w14:paraId="69C562B1" w14:textId="77777777" w:rsidR="008D3F79" w:rsidRDefault="008D3F79" w:rsidP="00A22605">
      <w:pPr>
        <w:tabs>
          <w:tab w:val="decimal" w:pos="8640"/>
        </w:tabs>
        <w:spacing w:after="0" w:line="240" w:lineRule="auto"/>
        <w:rPr>
          <w:b/>
        </w:rPr>
      </w:pPr>
    </w:p>
    <w:p w14:paraId="5468188F" w14:textId="77777777" w:rsidR="008D3F79" w:rsidRDefault="008D3F79" w:rsidP="00A22605">
      <w:pPr>
        <w:tabs>
          <w:tab w:val="decimal" w:pos="8640"/>
        </w:tabs>
        <w:spacing w:after="0" w:line="240" w:lineRule="auto"/>
        <w:rPr>
          <w:b/>
        </w:rPr>
      </w:pPr>
    </w:p>
    <w:p w14:paraId="3883143F" w14:textId="77777777" w:rsidR="008D3F79" w:rsidRDefault="008D3F79" w:rsidP="00A22605">
      <w:pPr>
        <w:tabs>
          <w:tab w:val="decimal" w:pos="8640"/>
        </w:tabs>
        <w:spacing w:after="0" w:line="240" w:lineRule="auto"/>
        <w:rPr>
          <w:b/>
        </w:rPr>
      </w:pPr>
    </w:p>
    <w:p w14:paraId="17AC76C0" w14:textId="77777777" w:rsidR="00A22605" w:rsidRDefault="00A22605" w:rsidP="00A22605">
      <w:pPr>
        <w:tabs>
          <w:tab w:val="decimal" w:pos="8640"/>
        </w:tabs>
        <w:spacing w:after="0" w:line="240" w:lineRule="auto"/>
        <w:rPr>
          <w:b/>
        </w:rPr>
      </w:pPr>
      <w:r>
        <w:rPr>
          <w:b/>
        </w:rPr>
        <w:t>Certified Evaluation Committee</w:t>
      </w:r>
      <w:r>
        <w:rPr>
          <w:b/>
        </w:rPr>
        <w:tab/>
        <w:t>3</w:t>
      </w:r>
    </w:p>
    <w:p w14:paraId="4E5470A0" w14:textId="77777777" w:rsidR="00265A61" w:rsidRDefault="00265A61" w:rsidP="00A22605">
      <w:pPr>
        <w:tabs>
          <w:tab w:val="decimal" w:pos="8640"/>
        </w:tabs>
        <w:spacing w:after="0" w:line="240" w:lineRule="auto"/>
        <w:rPr>
          <w:b/>
        </w:rPr>
      </w:pPr>
      <w:r>
        <w:rPr>
          <w:b/>
        </w:rPr>
        <w:t>Assurances</w:t>
      </w:r>
      <w:r>
        <w:rPr>
          <w:b/>
        </w:rPr>
        <w:tab/>
        <w:t>4</w:t>
      </w:r>
    </w:p>
    <w:p w14:paraId="187191E7" w14:textId="77777777" w:rsidR="00A22605" w:rsidRDefault="00265A61" w:rsidP="00A22605">
      <w:pPr>
        <w:tabs>
          <w:tab w:val="decimal" w:pos="8640"/>
        </w:tabs>
        <w:spacing w:after="0" w:line="240" w:lineRule="auto"/>
        <w:rPr>
          <w:b/>
        </w:rPr>
      </w:pPr>
      <w:r>
        <w:rPr>
          <w:b/>
        </w:rPr>
        <w:t>Certified Personnel Evaluation Plan</w:t>
      </w:r>
      <w:r w:rsidR="001458B3">
        <w:rPr>
          <w:b/>
        </w:rPr>
        <w:tab/>
      </w:r>
    </w:p>
    <w:p w14:paraId="57F71459" w14:textId="77777777" w:rsidR="00A22605" w:rsidRDefault="00A22605" w:rsidP="00A22605">
      <w:pPr>
        <w:tabs>
          <w:tab w:val="decimal" w:pos="8640"/>
        </w:tabs>
        <w:spacing w:after="0" w:line="240" w:lineRule="auto"/>
      </w:pPr>
      <w:r>
        <w:rPr>
          <w:b/>
        </w:rPr>
        <w:t xml:space="preserve">          </w:t>
      </w:r>
      <w:r w:rsidR="00F23FC2">
        <w:t xml:space="preserve">                 </w:t>
      </w:r>
      <w:r w:rsidR="00BD663D">
        <w:t xml:space="preserve">  Roles and Definitions</w:t>
      </w:r>
      <w:r w:rsidR="00BD663D">
        <w:tab/>
        <w:t>5</w:t>
      </w:r>
    </w:p>
    <w:p w14:paraId="3CD47479" w14:textId="77777777" w:rsidR="00A22605" w:rsidRDefault="006A69E4" w:rsidP="00A22605">
      <w:pPr>
        <w:tabs>
          <w:tab w:val="decimal" w:pos="8640"/>
        </w:tabs>
        <w:spacing w:after="0" w:line="240" w:lineRule="auto"/>
      </w:pPr>
      <w:r>
        <w:t xml:space="preserve">                          </w:t>
      </w:r>
      <w:r w:rsidR="00A22605">
        <w:t xml:space="preserve">   </w:t>
      </w:r>
      <w:r w:rsidR="00265A61">
        <w:t>Framework for Personnel Evaluation – Performance Criteria</w:t>
      </w:r>
      <w:r w:rsidR="00265A61">
        <w:tab/>
        <w:t>7</w:t>
      </w:r>
    </w:p>
    <w:p w14:paraId="3D850D24" w14:textId="77777777" w:rsidR="00D62C87" w:rsidRDefault="00A22605" w:rsidP="00A22605">
      <w:pPr>
        <w:tabs>
          <w:tab w:val="decimal" w:pos="8640"/>
        </w:tabs>
        <w:spacing w:after="0" w:line="240" w:lineRule="auto"/>
      </w:pPr>
      <w:r>
        <w:t xml:space="preserve">                             </w:t>
      </w:r>
      <w:r w:rsidR="00265A61">
        <w:t>Teacher Criteria</w:t>
      </w:r>
      <w:r w:rsidR="00265A61">
        <w:tab/>
        <w:t>8</w:t>
      </w:r>
    </w:p>
    <w:p w14:paraId="3455E6FC" w14:textId="77777777" w:rsidR="00A22605" w:rsidRDefault="00D62C87" w:rsidP="00A22605">
      <w:pPr>
        <w:tabs>
          <w:tab w:val="decimal" w:pos="8640"/>
        </w:tabs>
        <w:spacing w:after="0" w:line="240" w:lineRule="auto"/>
      </w:pPr>
      <w:r>
        <w:t xml:space="preserve">                             </w:t>
      </w:r>
      <w:r w:rsidR="00265A61">
        <w:t>Other Professionals with Specialist Framework Criteria</w:t>
      </w:r>
      <w:r w:rsidR="00B37DF7">
        <w:tab/>
      </w:r>
      <w:r w:rsidR="00265A61">
        <w:t>9</w:t>
      </w:r>
    </w:p>
    <w:p w14:paraId="5E8B2145" w14:textId="77777777" w:rsidR="00A22605" w:rsidRDefault="00A22605" w:rsidP="00A22605">
      <w:pPr>
        <w:tabs>
          <w:tab w:val="decimal" w:pos="8640"/>
        </w:tabs>
        <w:spacing w:after="0" w:line="240" w:lineRule="auto"/>
      </w:pPr>
      <w:r>
        <w:t xml:space="preserve">          </w:t>
      </w:r>
      <w:r w:rsidR="00D62C87">
        <w:t xml:space="preserve">                   </w:t>
      </w:r>
      <w:r w:rsidR="00265A61">
        <w:t>Principal Criteria</w:t>
      </w:r>
      <w:r w:rsidR="00265A61">
        <w:tab/>
        <w:t>10</w:t>
      </w:r>
    </w:p>
    <w:p w14:paraId="1A883819" w14:textId="77777777" w:rsidR="00A22605" w:rsidRDefault="00A22605" w:rsidP="00A22605">
      <w:pPr>
        <w:tabs>
          <w:tab w:val="decimal" w:pos="8640"/>
        </w:tabs>
        <w:spacing w:after="0" w:line="240" w:lineRule="auto"/>
      </w:pPr>
      <w:r>
        <w:t xml:space="preserve">          </w:t>
      </w:r>
      <w:r w:rsidR="00D62C87">
        <w:t xml:space="preserve">                   </w:t>
      </w:r>
      <w:r w:rsidR="00265A61">
        <w:t>District Certified Personnel Criteria</w:t>
      </w:r>
      <w:r w:rsidR="00602AEA">
        <w:tab/>
        <w:t>11</w:t>
      </w:r>
    </w:p>
    <w:p w14:paraId="76DCDD5D" w14:textId="77777777" w:rsidR="00827123" w:rsidRDefault="00827123" w:rsidP="00A22605">
      <w:pPr>
        <w:tabs>
          <w:tab w:val="decimal" w:pos="8640"/>
        </w:tabs>
        <w:spacing w:after="0" w:line="240" w:lineRule="auto"/>
      </w:pPr>
    </w:p>
    <w:p w14:paraId="1225212A" w14:textId="77777777" w:rsidR="00A22605" w:rsidRPr="00265A61" w:rsidRDefault="00A22605" w:rsidP="00A22605">
      <w:pPr>
        <w:tabs>
          <w:tab w:val="decimal" w:pos="8640"/>
        </w:tabs>
        <w:spacing w:after="0" w:line="240" w:lineRule="auto"/>
      </w:pPr>
      <w:r>
        <w:rPr>
          <w:b/>
        </w:rPr>
        <w:t xml:space="preserve"> Professional G</w:t>
      </w:r>
      <w:r w:rsidR="00265A61">
        <w:rPr>
          <w:b/>
        </w:rPr>
        <w:t>rowth Planning and Self Reflection</w:t>
      </w:r>
      <w:r w:rsidR="00265A61">
        <w:rPr>
          <w:b/>
        </w:rPr>
        <w:tab/>
      </w:r>
    </w:p>
    <w:p w14:paraId="3575FCC9" w14:textId="77777777" w:rsidR="00A22605" w:rsidRDefault="00A22605" w:rsidP="00A22605">
      <w:pPr>
        <w:tabs>
          <w:tab w:val="decimal" w:pos="8640"/>
        </w:tabs>
        <w:spacing w:after="0" w:line="240" w:lineRule="auto"/>
      </w:pPr>
      <w:r>
        <w:t xml:space="preserve">          </w:t>
      </w:r>
      <w:r w:rsidR="00D62C87">
        <w:t xml:space="preserve">                   </w:t>
      </w:r>
      <w:r w:rsidR="00265A61">
        <w:t>Observation/Site Visit</w:t>
      </w:r>
      <w:r w:rsidR="00265A61">
        <w:tab/>
        <w:t>12</w:t>
      </w:r>
    </w:p>
    <w:p w14:paraId="0A6F6B29" w14:textId="77777777" w:rsidR="00A22605" w:rsidRDefault="00A22605" w:rsidP="00A22605">
      <w:pPr>
        <w:tabs>
          <w:tab w:val="decimal" w:pos="8640"/>
        </w:tabs>
        <w:spacing w:after="0" w:line="240" w:lineRule="auto"/>
      </w:pPr>
      <w:r>
        <w:t xml:space="preserve">                             </w:t>
      </w:r>
      <w:r w:rsidR="00602AEA">
        <w:t>Evaluator Certification</w:t>
      </w:r>
      <w:r w:rsidR="00265A61">
        <w:tab/>
        <w:t>1</w:t>
      </w:r>
      <w:r w:rsidR="008D3F79">
        <w:t>2</w:t>
      </w:r>
    </w:p>
    <w:p w14:paraId="6F6EC9F3" w14:textId="77777777" w:rsidR="00A22605" w:rsidRDefault="00A22605" w:rsidP="00A22605">
      <w:pPr>
        <w:tabs>
          <w:tab w:val="decimal" w:pos="8640"/>
        </w:tabs>
        <w:spacing w:after="0" w:line="240" w:lineRule="auto"/>
      </w:pPr>
      <w:r>
        <w:t xml:space="preserve">                             </w:t>
      </w:r>
      <w:r w:rsidR="009413A2">
        <w:t>Observation Procedures/Schedules</w:t>
      </w:r>
      <w:r w:rsidR="008D3F79">
        <w:tab/>
        <w:t>13</w:t>
      </w:r>
    </w:p>
    <w:p w14:paraId="0846691D" w14:textId="77777777" w:rsidR="00A22605" w:rsidRDefault="00D62C87" w:rsidP="00A22605">
      <w:pPr>
        <w:tabs>
          <w:tab w:val="decimal" w:pos="8640"/>
        </w:tabs>
        <w:spacing w:after="0" w:line="240" w:lineRule="auto"/>
      </w:pPr>
      <w:r>
        <w:t xml:space="preserve">                             </w:t>
      </w:r>
      <w:r w:rsidR="008D3F79">
        <w:t>Determining Overall Summative Rating</w:t>
      </w:r>
      <w:r w:rsidR="007607AE">
        <w:tab/>
      </w:r>
      <w:r w:rsidR="009413A2">
        <w:t>18</w:t>
      </w:r>
    </w:p>
    <w:p w14:paraId="103B3E80" w14:textId="77777777" w:rsidR="009413A2" w:rsidRDefault="009413A2" w:rsidP="00A22605">
      <w:pPr>
        <w:tabs>
          <w:tab w:val="decimal" w:pos="8640"/>
        </w:tabs>
        <w:spacing w:after="0" w:line="240" w:lineRule="auto"/>
      </w:pPr>
      <w:r>
        <w:t xml:space="preserve">                             Overall Summative Rating Flow Chart                                                                          19</w:t>
      </w:r>
    </w:p>
    <w:p w14:paraId="4BD97A7C" w14:textId="77777777" w:rsidR="00827123" w:rsidRDefault="009413A2" w:rsidP="00A22605">
      <w:pPr>
        <w:tabs>
          <w:tab w:val="decimal" w:pos="8640"/>
        </w:tabs>
        <w:spacing w:after="0" w:line="240" w:lineRule="auto"/>
      </w:pPr>
      <w:r>
        <w:t xml:space="preserve">                             Decision Rules                                                                                                                   20</w:t>
      </w:r>
    </w:p>
    <w:p w14:paraId="713CB38C" w14:textId="77777777" w:rsidR="00A22605" w:rsidRPr="009413A2" w:rsidRDefault="009413A2" w:rsidP="00A22605">
      <w:pPr>
        <w:tabs>
          <w:tab w:val="decimal" w:pos="8640"/>
        </w:tabs>
        <w:spacing w:after="0" w:line="240" w:lineRule="auto"/>
      </w:pPr>
      <w:r w:rsidRPr="009413A2">
        <w:t xml:space="preserve">                             Appeals Procedure</w:t>
      </w:r>
      <w:r>
        <w:t xml:space="preserve">                                                                                                           21</w:t>
      </w:r>
      <w:r w:rsidR="008D3F79" w:rsidRPr="009413A2">
        <w:tab/>
      </w:r>
    </w:p>
    <w:p w14:paraId="40C0ED28" w14:textId="77777777" w:rsidR="00A22605" w:rsidRDefault="00A22605" w:rsidP="007607AE">
      <w:pPr>
        <w:tabs>
          <w:tab w:val="decimal" w:pos="8640"/>
        </w:tabs>
        <w:spacing w:after="0" w:line="240" w:lineRule="auto"/>
      </w:pPr>
      <w:r>
        <w:rPr>
          <w:b/>
        </w:rPr>
        <w:t xml:space="preserve">        </w:t>
      </w:r>
      <w:r w:rsidR="00D62C87">
        <w:rPr>
          <w:b/>
        </w:rPr>
        <w:t xml:space="preserve">                 </w:t>
      </w:r>
      <w:r>
        <w:rPr>
          <w:b/>
        </w:rPr>
        <w:t xml:space="preserve">  </w:t>
      </w:r>
    </w:p>
    <w:p w14:paraId="4456F591" w14:textId="77777777" w:rsidR="007E4B5E" w:rsidRDefault="007E4B5E" w:rsidP="008C5401">
      <w:pPr>
        <w:jc w:val="center"/>
        <w:rPr>
          <w:b/>
          <w:sz w:val="36"/>
          <w:szCs w:val="36"/>
          <w:u w:val="single"/>
        </w:rPr>
      </w:pPr>
    </w:p>
    <w:p w14:paraId="571793F1" w14:textId="77777777" w:rsidR="007E4B5E" w:rsidRDefault="007E4B5E" w:rsidP="008C5401">
      <w:pPr>
        <w:jc w:val="center"/>
        <w:rPr>
          <w:b/>
          <w:sz w:val="36"/>
          <w:szCs w:val="36"/>
          <w:u w:val="single"/>
        </w:rPr>
      </w:pPr>
    </w:p>
    <w:p w14:paraId="3E935D57" w14:textId="77777777" w:rsidR="007607AE" w:rsidRDefault="007607AE" w:rsidP="008C5401">
      <w:pPr>
        <w:jc w:val="center"/>
        <w:rPr>
          <w:b/>
          <w:sz w:val="36"/>
          <w:szCs w:val="36"/>
          <w:u w:val="single"/>
        </w:rPr>
      </w:pPr>
    </w:p>
    <w:p w14:paraId="3670B5D0" w14:textId="77777777" w:rsidR="00827123" w:rsidRDefault="00827123" w:rsidP="008C5401">
      <w:pPr>
        <w:jc w:val="center"/>
        <w:rPr>
          <w:b/>
          <w:sz w:val="36"/>
          <w:szCs w:val="36"/>
          <w:u w:val="single"/>
        </w:rPr>
      </w:pPr>
    </w:p>
    <w:p w14:paraId="1CFBB2EC" w14:textId="77777777" w:rsidR="007607AE" w:rsidRDefault="007607AE" w:rsidP="008C5401">
      <w:pPr>
        <w:jc w:val="center"/>
        <w:rPr>
          <w:b/>
          <w:sz w:val="36"/>
          <w:szCs w:val="36"/>
          <w:u w:val="single"/>
        </w:rPr>
      </w:pPr>
    </w:p>
    <w:p w14:paraId="7F0BD0B6" w14:textId="77777777" w:rsidR="007E4B5E" w:rsidRDefault="007E4B5E" w:rsidP="008C5401">
      <w:pPr>
        <w:jc w:val="center"/>
        <w:rPr>
          <w:b/>
          <w:sz w:val="36"/>
          <w:szCs w:val="36"/>
          <w:u w:val="single"/>
        </w:rPr>
      </w:pPr>
    </w:p>
    <w:p w14:paraId="0352D32D" w14:textId="77777777" w:rsidR="008D3F79" w:rsidRDefault="008D3F79" w:rsidP="008C5401">
      <w:pPr>
        <w:jc w:val="center"/>
        <w:rPr>
          <w:b/>
          <w:sz w:val="36"/>
          <w:szCs w:val="36"/>
          <w:u w:val="single"/>
        </w:rPr>
      </w:pPr>
    </w:p>
    <w:p w14:paraId="1B7C1EF8" w14:textId="77777777" w:rsidR="008D3F79" w:rsidRDefault="008D3F79" w:rsidP="008C5401">
      <w:pPr>
        <w:jc w:val="center"/>
        <w:rPr>
          <w:b/>
          <w:sz w:val="36"/>
          <w:szCs w:val="36"/>
          <w:u w:val="single"/>
        </w:rPr>
      </w:pPr>
    </w:p>
    <w:p w14:paraId="03BCDDBA" w14:textId="77777777" w:rsidR="00F55D0D" w:rsidRDefault="00F55D0D" w:rsidP="008C5401">
      <w:pPr>
        <w:jc w:val="center"/>
        <w:rPr>
          <w:b/>
          <w:sz w:val="36"/>
          <w:szCs w:val="36"/>
          <w:u w:val="single"/>
        </w:rPr>
        <w:sectPr w:rsidR="00F55D0D" w:rsidSect="00C17679">
          <w:footerReference w:type="default" r:id="rId12"/>
          <w:footerReference w:type="first" r:id="rId13"/>
          <w:pgSz w:w="12240" w:h="15840"/>
          <w:pgMar w:top="1440" w:right="1440" w:bottom="1440" w:left="1440" w:header="720" w:footer="720" w:gutter="0"/>
          <w:cols w:space="720"/>
          <w:docGrid w:linePitch="360"/>
        </w:sectPr>
      </w:pPr>
    </w:p>
    <w:p w14:paraId="7F92D393" w14:textId="77777777" w:rsidR="008D3F79" w:rsidRDefault="008D3F79" w:rsidP="008C5401">
      <w:pPr>
        <w:jc w:val="center"/>
        <w:rPr>
          <w:b/>
          <w:sz w:val="36"/>
          <w:szCs w:val="36"/>
          <w:u w:val="single"/>
        </w:rPr>
      </w:pPr>
    </w:p>
    <w:p w14:paraId="3ECBB8A5" w14:textId="77777777" w:rsidR="008C5401" w:rsidRDefault="008C5401" w:rsidP="008C5401">
      <w:pPr>
        <w:jc w:val="center"/>
        <w:rPr>
          <w:b/>
          <w:sz w:val="36"/>
          <w:szCs w:val="36"/>
          <w:u w:val="single"/>
        </w:rPr>
      </w:pPr>
      <w:r>
        <w:rPr>
          <w:b/>
          <w:sz w:val="36"/>
          <w:szCs w:val="36"/>
          <w:u w:val="single"/>
        </w:rPr>
        <w:t>Certified Personnel Evaluation Plan</w:t>
      </w:r>
    </w:p>
    <w:p w14:paraId="287770BA" w14:textId="77777777" w:rsidR="00B1134D" w:rsidRDefault="00B1134D" w:rsidP="008C5401">
      <w:pPr>
        <w:pStyle w:val="NoSpacing"/>
      </w:pPr>
    </w:p>
    <w:p w14:paraId="092C60CC" w14:textId="77777777" w:rsidR="00306588" w:rsidRDefault="00306588" w:rsidP="008C5401">
      <w:pPr>
        <w:pStyle w:val="NoSpacing"/>
      </w:pPr>
    </w:p>
    <w:p w14:paraId="068A21B1" w14:textId="77777777" w:rsidR="00306588" w:rsidRDefault="00306588" w:rsidP="00306588">
      <w:pPr>
        <w:spacing w:after="0" w:line="240" w:lineRule="auto"/>
        <w:jc w:val="center"/>
        <w:rPr>
          <w:rFonts w:ascii="Calibri" w:eastAsia="Times New Roman" w:hAnsi="Calibri" w:cs="Times New Roman"/>
          <w:b/>
          <w:color w:val="000000" w:themeColor="text1"/>
          <w:sz w:val="36"/>
          <w:szCs w:val="36"/>
        </w:rPr>
      </w:pPr>
      <w:r>
        <w:rPr>
          <w:rFonts w:ascii="Calibri" w:eastAsia="Times New Roman" w:hAnsi="Calibri" w:cs="Times New Roman"/>
          <w:b/>
          <w:color w:val="000000" w:themeColor="text1"/>
          <w:sz w:val="36"/>
          <w:szCs w:val="36"/>
        </w:rPr>
        <w:t>Certified Personnel Evaluation Plan</w:t>
      </w:r>
    </w:p>
    <w:p w14:paraId="7C3B43E3" w14:textId="77777777" w:rsidR="00306588" w:rsidRDefault="00306588" w:rsidP="00306588">
      <w:pPr>
        <w:spacing w:after="0" w:line="240" w:lineRule="auto"/>
        <w:jc w:val="center"/>
        <w:rPr>
          <w:rFonts w:ascii="Calibri" w:eastAsia="Times New Roman" w:hAnsi="Calibri" w:cs="Times New Roman"/>
          <w:b/>
          <w:color w:val="000000" w:themeColor="text1"/>
          <w:sz w:val="36"/>
          <w:szCs w:val="36"/>
        </w:rPr>
      </w:pPr>
      <w:r>
        <w:rPr>
          <w:rFonts w:ascii="Calibri" w:eastAsia="Times New Roman" w:hAnsi="Calibri" w:cs="Times New Roman"/>
          <w:b/>
          <w:color w:val="000000" w:themeColor="text1"/>
          <w:sz w:val="36"/>
          <w:szCs w:val="36"/>
        </w:rPr>
        <w:t xml:space="preserve">Committee Members </w:t>
      </w:r>
    </w:p>
    <w:p w14:paraId="08A84B56" w14:textId="77777777" w:rsidR="00306588" w:rsidRDefault="00306588" w:rsidP="00306588">
      <w:pPr>
        <w:spacing w:after="0" w:line="240" w:lineRule="auto"/>
        <w:rPr>
          <w:rFonts w:ascii="Calibri" w:eastAsia="Times New Roman" w:hAnsi="Calibri" w:cs="Times New Roman"/>
          <w:b/>
          <w:color w:val="000000" w:themeColor="text1"/>
          <w:sz w:val="36"/>
          <w:szCs w:val="36"/>
        </w:rPr>
      </w:pPr>
    </w:p>
    <w:p w14:paraId="3B5EDD10" w14:textId="77777777" w:rsidR="00306588" w:rsidRPr="006A2698" w:rsidRDefault="00306588" w:rsidP="00306588">
      <w:pPr>
        <w:spacing w:after="0" w:line="240" w:lineRule="auto"/>
        <w:rPr>
          <w:rFonts w:ascii="Calibri" w:eastAsia="Times New Roman" w:hAnsi="Calibri" w:cs="Times New Roman"/>
          <w:b/>
          <w:i/>
          <w:color w:val="000000" w:themeColor="text1"/>
          <w:sz w:val="36"/>
          <w:szCs w:val="36"/>
        </w:rPr>
      </w:pPr>
      <w:r w:rsidRPr="006A2698">
        <w:rPr>
          <w:rFonts w:ascii="Calibri" w:eastAsia="Times New Roman" w:hAnsi="Calibri" w:cs="Times New Roman"/>
          <w:b/>
          <w:i/>
          <w:color w:val="000000" w:themeColor="text1"/>
          <w:sz w:val="36"/>
          <w:szCs w:val="36"/>
        </w:rPr>
        <w:t>Administrators:</w:t>
      </w:r>
    </w:p>
    <w:p w14:paraId="415378D8" w14:textId="77777777" w:rsidR="00306588" w:rsidRPr="000E460C" w:rsidRDefault="00306588"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William Sexton</w:t>
      </w:r>
      <w:r w:rsidRPr="000E460C">
        <w:rPr>
          <w:rFonts w:ascii="Calibri" w:eastAsia="Times New Roman" w:hAnsi="Calibri" w:cs="Times New Roman"/>
          <w:color w:val="000000" w:themeColor="text1"/>
          <w:sz w:val="28"/>
          <w:szCs w:val="36"/>
        </w:rPr>
        <w:t>, Superintendent</w:t>
      </w:r>
    </w:p>
    <w:p w14:paraId="3A4FBBA1" w14:textId="77777777" w:rsidR="00306588" w:rsidRPr="000E460C" w:rsidRDefault="00306588" w:rsidP="00306588">
      <w:pPr>
        <w:spacing w:after="0" w:line="240" w:lineRule="auto"/>
        <w:rPr>
          <w:rFonts w:ascii="Calibri" w:eastAsia="Times New Roman" w:hAnsi="Calibri" w:cs="Times New Roman"/>
          <w:color w:val="000000" w:themeColor="text1"/>
          <w:sz w:val="28"/>
          <w:szCs w:val="36"/>
        </w:rPr>
      </w:pPr>
      <w:r w:rsidRPr="000E460C">
        <w:rPr>
          <w:rFonts w:ascii="Calibri" w:eastAsia="Times New Roman" w:hAnsi="Calibri" w:cs="Times New Roman"/>
          <w:color w:val="000000" w:themeColor="text1"/>
          <w:sz w:val="28"/>
          <w:szCs w:val="36"/>
        </w:rPr>
        <w:t>Judy Smith, Supervisor of Instruction</w:t>
      </w:r>
    </w:p>
    <w:p w14:paraId="1FDDDC11" w14:textId="77777777" w:rsidR="00306588" w:rsidRPr="000E460C" w:rsidRDefault="00306588" w:rsidP="00306588">
      <w:pPr>
        <w:spacing w:after="0" w:line="240" w:lineRule="auto"/>
        <w:rPr>
          <w:rFonts w:ascii="Calibri" w:eastAsia="Times New Roman" w:hAnsi="Calibri" w:cs="Times New Roman"/>
          <w:color w:val="000000" w:themeColor="text1"/>
          <w:sz w:val="28"/>
          <w:szCs w:val="36"/>
        </w:rPr>
      </w:pPr>
      <w:r w:rsidRPr="000E460C">
        <w:rPr>
          <w:rFonts w:ascii="Calibri" w:eastAsia="Times New Roman" w:hAnsi="Calibri" w:cs="Times New Roman"/>
          <w:color w:val="000000" w:themeColor="text1"/>
          <w:sz w:val="28"/>
          <w:szCs w:val="36"/>
        </w:rPr>
        <w:t xml:space="preserve">Dwight Harris, Principal </w:t>
      </w:r>
    </w:p>
    <w:p w14:paraId="1D504415" w14:textId="77777777" w:rsidR="00306588" w:rsidRPr="000E460C" w:rsidRDefault="00306588" w:rsidP="00306588">
      <w:pPr>
        <w:spacing w:after="0" w:line="240" w:lineRule="auto"/>
        <w:rPr>
          <w:rFonts w:ascii="Calibri" w:eastAsia="Times New Roman" w:hAnsi="Calibri" w:cs="Times New Roman"/>
          <w:color w:val="000000" w:themeColor="text1"/>
          <w:sz w:val="28"/>
          <w:szCs w:val="36"/>
        </w:rPr>
      </w:pPr>
      <w:r w:rsidRPr="000E460C">
        <w:rPr>
          <w:rFonts w:ascii="Calibri" w:eastAsia="Times New Roman" w:hAnsi="Calibri" w:cs="Times New Roman"/>
          <w:color w:val="000000" w:themeColor="text1"/>
          <w:sz w:val="28"/>
          <w:szCs w:val="36"/>
        </w:rPr>
        <w:t>Nadine Couch, Principal</w:t>
      </w:r>
    </w:p>
    <w:p w14:paraId="2B508D2E" w14:textId="77777777" w:rsidR="00306588" w:rsidRDefault="00306588" w:rsidP="00306588">
      <w:pPr>
        <w:spacing w:after="0" w:line="240" w:lineRule="auto"/>
        <w:rPr>
          <w:rFonts w:ascii="Calibri" w:eastAsia="Times New Roman" w:hAnsi="Calibri" w:cs="Times New Roman"/>
          <w:color w:val="000000" w:themeColor="text1"/>
          <w:sz w:val="28"/>
          <w:szCs w:val="36"/>
        </w:rPr>
      </w:pPr>
      <w:r w:rsidRPr="000E460C">
        <w:rPr>
          <w:rFonts w:ascii="Calibri" w:eastAsia="Times New Roman" w:hAnsi="Calibri" w:cs="Times New Roman"/>
          <w:color w:val="000000" w:themeColor="text1"/>
          <w:sz w:val="28"/>
          <w:szCs w:val="36"/>
        </w:rPr>
        <w:t>Steve Burchfield, Principal</w:t>
      </w:r>
    </w:p>
    <w:p w14:paraId="4C44F65A" w14:textId="77777777" w:rsidR="00431626" w:rsidRPr="000E460C" w:rsidRDefault="00431626"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Mike Gregory, Principal</w:t>
      </w:r>
    </w:p>
    <w:p w14:paraId="0CABAFF8" w14:textId="77777777" w:rsidR="00306588" w:rsidRPr="000E460C" w:rsidRDefault="00306588" w:rsidP="00306588">
      <w:pPr>
        <w:spacing w:after="0" w:line="240" w:lineRule="auto"/>
        <w:rPr>
          <w:rFonts w:ascii="Calibri" w:eastAsia="Times New Roman" w:hAnsi="Calibri" w:cs="Times New Roman"/>
          <w:color w:val="000000" w:themeColor="text1"/>
          <w:sz w:val="28"/>
          <w:szCs w:val="36"/>
        </w:rPr>
      </w:pPr>
    </w:p>
    <w:p w14:paraId="318A6555" w14:textId="77777777" w:rsidR="00306588" w:rsidRDefault="00306588" w:rsidP="00306588">
      <w:pPr>
        <w:spacing w:after="0" w:line="240" w:lineRule="auto"/>
        <w:rPr>
          <w:rFonts w:ascii="Calibri" w:eastAsia="Times New Roman" w:hAnsi="Calibri" w:cs="Times New Roman"/>
          <w:b/>
          <w:color w:val="000000" w:themeColor="text1"/>
          <w:sz w:val="36"/>
          <w:szCs w:val="36"/>
        </w:rPr>
      </w:pPr>
    </w:p>
    <w:p w14:paraId="255E361D" w14:textId="77777777" w:rsidR="00306588" w:rsidRDefault="00306588" w:rsidP="00306588">
      <w:pPr>
        <w:spacing w:after="0" w:line="240" w:lineRule="auto"/>
        <w:rPr>
          <w:rFonts w:ascii="Calibri" w:eastAsia="Times New Roman" w:hAnsi="Calibri" w:cs="Times New Roman"/>
          <w:b/>
          <w:color w:val="000000" w:themeColor="text1"/>
          <w:sz w:val="36"/>
          <w:szCs w:val="36"/>
        </w:rPr>
      </w:pPr>
    </w:p>
    <w:p w14:paraId="2A4EADE9" w14:textId="77777777" w:rsidR="00306588" w:rsidRPr="006A2698" w:rsidRDefault="00306588" w:rsidP="00306588">
      <w:pPr>
        <w:spacing w:after="0" w:line="240" w:lineRule="auto"/>
        <w:rPr>
          <w:rFonts w:ascii="Calibri" w:eastAsia="Times New Roman" w:hAnsi="Calibri" w:cs="Times New Roman"/>
          <w:b/>
          <w:i/>
          <w:color w:val="000000" w:themeColor="text1"/>
          <w:sz w:val="36"/>
          <w:szCs w:val="36"/>
        </w:rPr>
      </w:pPr>
      <w:r w:rsidRPr="006A2698">
        <w:rPr>
          <w:rFonts w:ascii="Calibri" w:eastAsia="Times New Roman" w:hAnsi="Calibri" w:cs="Times New Roman"/>
          <w:b/>
          <w:i/>
          <w:color w:val="000000" w:themeColor="text1"/>
          <w:sz w:val="36"/>
          <w:szCs w:val="36"/>
        </w:rPr>
        <w:t>Teachers:</w:t>
      </w:r>
    </w:p>
    <w:p w14:paraId="2772800A" w14:textId="77777777" w:rsidR="00306588" w:rsidRDefault="00306588" w:rsidP="00306588">
      <w:pPr>
        <w:spacing w:after="0" w:line="240" w:lineRule="auto"/>
        <w:rPr>
          <w:rFonts w:ascii="Calibri" w:eastAsia="Times New Roman" w:hAnsi="Calibri" w:cs="Times New Roman"/>
          <w:color w:val="000000" w:themeColor="text1"/>
          <w:sz w:val="28"/>
          <w:szCs w:val="36"/>
        </w:rPr>
      </w:pPr>
      <w:r w:rsidRPr="000E460C">
        <w:rPr>
          <w:rFonts w:ascii="Calibri" w:eastAsia="Times New Roman" w:hAnsi="Calibri" w:cs="Times New Roman"/>
          <w:color w:val="000000" w:themeColor="text1"/>
          <w:sz w:val="28"/>
          <w:szCs w:val="36"/>
        </w:rPr>
        <w:t>Heather Melton, Big Creek Elementary</w:t>
      </w:r>
    </w:p>
    <w:p w14:paraId="6EA6C28B" w14:textId="6E20E620" w:rsidR="00306588" w:rsidRDefault="00857EEF"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Jacqueline Asher</w:t>
      </w:r>
      <w:r w:rsidR="00306588" w:rsidRPr="000E460C">
        <w:rPr>
          <w:rFonts w:ascii="Calibri" w:eastAsia="Times New Roman" w:hAnsi="Calibri" w:cs="Times New Roman"/>
          <w:color w:val="000000" w:themeColor="text1"/>
          <w:sz w:val="28"/>
          <w:szCs w:val="36"/>
        </w:rPr>
        <w:t>, Clay County High School</w:t>
      </w:r>
    </w:p>
    <w:p w14:paraId="0E823035" w14:textId="1D05AD03" w:rsidR="00306588" w:rsidRPr="000E460C" w:rsidRDefault="00857EEF"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Jimmy Dezarn,</w:t>
      </w:r>
      <w:r w:rsidR="00306588">
        <w:rPr>
          <w:rFonts w:ascii="Calibri" w:eastAsia="Times New Roman" w:hAnsi="Calibri" w:cs="Times New Roman"/>
          <w:color w:val="000000" w:themeColor="text1"/>
          <w:sz w:val="28"/>
          <w:szCs w:val="36"/>
        </w:rPr>
        <w:t xml:space="preserve"> Clay County Middle School</w:t>
      </w:r>
    </w:p>
    <w:p w14:paraId="33800F56" w14:textId="77777777" w:rsidR="00306588" w:rsidRDefault="00306588"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Shannon Eaton, Paces Creek Elementary</w:t>
      </w:r>
    </w:p>
    <w:p w14:paraId="52D924EB" w14:textId="77777777" w:rsidR="00306588" w:rsidRDefault="00306588"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Teresa Fields, Manchester Elementary</w:t>
      </w:r>
    </w:p>
    <w:p w14:paraId="6F6A1A91" w14:textId="77777777" w:rsidR="00431626" w:rsidRDefault="00431626" w:rsidP="00306588">
      <w:pPr>
        <w:spacing w:after="0" w:line="240" w:lineRule="auto"/>
        <w:rPr>
          <w:rFonts w:ascii="Calibri" w:eastAsia="Times New Roman" w:hAnsi="Calibri" w:cs="Times New Roman"/>
          <w:color w:val="000000" w:themeColor="text1"/>
          <w:sz w:val="28"/>
          <w:szCs w:val="36"/>
        </w:rPr>
      </w:pPr>
      <w:r>
        <w:rPr>
          <w:rFonts w:ascii="Calibri" w:eastAsia="Times New Roman" w:hAnsi="Calibri" w:cs="Times New Roman"/>
          <w:color w:val="000000" w:themeColor="text1"/>
          <w:sz w:val="28"/>
          <w:szCs w:val="36"/>
        </w:rPr>
        <w:t>Kari Hibbard, Hacker Elementary</w:t>
      </w:r>
    </w:p>
    <w:p w14:paraId="548A2CA7" w14:textId="77777777" w:rsidR="00306588" w:rsidRPr="000E460C" w:rsidRDefault="00306588" w:rsidP="00306588">
      <w:pPr>
        <w:spacing w:after="0" w:line="240" w:lineRule="auto"/>
        <w:rPr>
          <w:sz w:val="18"/>
        </w:rPr>
      </w:pPr>
    </w:p>
    <w:p w14:paraId="53DFE5CC" w14:textId="77777777" w:rsidR="002D3084" w:rsidRDefault="002D3084" w:rsidP="009A2E2D">
      <w:pPr>
        <w:spacing w:after="0" w:line="240" w:lineRule="auto"/>
        <w:ind w:left="2880" w:firstLine="720"/>
        <w:rPr>
          <w:b/>
          <w:sz w:val="36"/>
        </w:rPr>
      </w:pPr>
    </w:p>
    <w:p w14:paraId="4F7FA8DD" w14:textId="77777777" w:rsidR="002D3084" w:rsidRDefault="002D3084" w:rsidP="009A2E2D">
      <w:pPr>
        <w:spacing w:after="0" w:line="240" w:lineRule="auto"/>
        <w:ind w:left="2880" w:firstLine="720"/>
        <w:rPr>
          <w:b/>
          <w:sz w:val="36"/>
        </w:rPr>
      </w:pPr>
    </w:p>
    <w:p w14:paraId="6F7DF362" w14:textId="77777777" w:rsidR="002D3084" w:rsidRDefault="002D3084" w:rsidP="009A2E2D">
      <w:pPr>
        <w:spacing w:after="0" w:line="240" w:lineRule="auto"/>
        <w:ind w:left="2880" w:firstLine="720"/>
        <w:rPr>
          <w:b/>
          <w:sz w:val="36"/>
        </w:rPr>
      </w:pPr>
    </w:p>
    <w:p w14:paraId="4DEEF348" w14:textId="77777777" w:rsidR="002D3084" w:rsidRDefault="002D3084" w:rsidP="009A2E2D">
      <w:pPr>
        <w:spacing w:after="0" w:line="240" w:lineRule="auto"/>
        <w:ind w:left="2880" w:firstLine="720"/>
        <w:rPr>
          <w:b/>
          <w:sz w:val="36"/>
        </w:rPr>
      </w:pPr>
    </w:p>
    <w:p w14:paraId="62F7F496" w14:textId="77777777" w:rsidR="002D3084" w:rsidRDefault="002D3084" w:rsidP="009A2E2D">
      <w:pPr>
        <w:spacing w:after="0" w:line="240" w:lineRule="auto"/>
        <w:ind w:left="2880" w:firstLine="720"/>
        <w:rPr>
          <w:b/>
          <w:sz w:val="36"/>
        </w:rPr>
      </w:pPr>
    </w:p>
    <w:p w14:paraId="5D6EF9C1" w14:textId="77777777" w:rsidR="002D3084" w:rsidRDefault="002D3084" w:rsidP="009A2E2D">
      <w:pPr>
        <w:spacing w:after="0" w:line="240" w:lineRule="auto"/>
        <w:ind w:left="2880" w:firstLine="720"/>
        <w:rPr>
          <w:b/>
          <w:sz w:val="36"/>
        </w:rPr>
      </w:pPr>
    </w:p>
    <w:p w14:paraId="05704419" w14:textId="77777777" w:rsidR="002D3084" w:rsidRDefault="002D3084" w:rsidP="009A2E2D">
      <w:pPr>
        <w:spacing w:after="0" w:line="240" w:lineRule="auto"/>
        <w:ind w:left="2880" w:firstLine="720"/>
        <w:rPr>
          <w:b/>
          <w:sz w:val="36"/>
        </w:rPr>
      </w:pPr>
    </w:p>
    <w:p w14:paraId="3EF12489" w14:textId="77777777" w:rsidR="0008355B" w:rsidRPr="009A2E2D" w:rsidRDefault="00053E2E" w:rsidP="009A2E2D">
      <w:pPr>
        <w:spacing w:after="0" w:line="240" w:lineRule="auto"/>
        <w:ind w:left="2880" w:firstLine="720"/>
        <w:rPr>
          <w:b/>
          <w:sz w:val="36"/>
        </w:rPr>
      </w:pPr>
      <w:r>
        <w:rPr>
          <w:rFonts w:ascii="Arial Narrow" w:hAnsi="Arial Narrow"/>
          <w:b/>
        </w:rPr>
        <w:lastRenderedPageBreak/>
        <w:t>A</w:t>
      </w:r>
      <w:r w:rsidR="0008355B" w:rsidRPr="002A7F54">
        <w:rPr>
          <w:rFonts w:ascii="Arial Narrow" w:hAnsi="Arial Narrow"/>
          <w:b/>
        </w:rPr>
        <w:t>SSURANCES</w:t>
      </w:r>
    </w:p>
    <w:p w14:paraId="4413711D" w14:textId="77777777" w:rsidR="0008355B" w:rsidRDefault="0008355B" w:rsidP="009A2E2D">
      <w:pPr>
        <w:spacing w:after="0"/>
        <w:ind w:left="1440" w:firstLine="720"/>
        <w:rPr>
          <w:rFonts w:ascii="Arial Narrow" w:hAnsi="Arial Narrow"/>
          <w:b/>
        </w:rPr>
      </w:pPr>
      <w:r w:rsidRPr="002A7F54">
        <w:rPr>
          <w:rFonts w:ascii="Arial Narrow" w:hAnsi="Arial Narrow"/>
          <w:b/>
        </w:rPr>
        <w:t>CERTIFIED SCHOOL PERSONNEL EVALUATION PLAN</w:t>
      </w:r>
    </w:p>
    <w:p w14:paraId="38E73B1B" w14:textId="77777777" w:rsidR="0083301E" w:rsidRPr="00846832" w:rsidRDefault="00846832" w:rsidP="009A2E2D">
      <w:pPr>
        <w:spacing w:after="0"/>
        <w:ind w:left="1440" w:firstLine="720"/>
        <w:rPr>
          <w:rFonts w:ascii="Arial Narrow" w:hAnsi="Arial Narrow"/>
          <w:b/>
          <w:sz w:val="18"/>
          <w:szCs w:val="18"/>
        </w:rPr>
      </w:pPr>
      <w:r w:rsidRPr="00846832">
        <w:rPr>
          <w:rFonts w:ascii="Arial Narrow" w:hAnsi="Arial Narrow"/>
          <w:b/>
          <w:sz w:val="18"/>
          <w:szCs w:val="18"/>
        </w:rPr>
        <w:t xml:space="preserve">    </w:t>
      </w:r>
    </w:p>
    <w:p w14:paraId="19D33EEC" w14:textId="77777777" w:rsidR="0083301E" w:rsidRDefault="0083301E" w:rsidP="0083301E">
      <w:pPr>
        <w:spacing w:after="0" w:line="240" w:lineRule="auto"/>
        <w:rPr>
          <w:rFonts w:ascii="Times New Roman" w:eastAsia="Times New Roman" w:hAnsi="Times New Roman" w:cs="Times New Roman"/>
          <w:i/>
          <w:sz w:val="24"/>
          <w:szCs w:val="24"/>
        </w:rPr>
      </w:pPr>
      <w:r>
        <w:rPr>
          <w:i/>
        </w:rPr>
        <w:t xml:space="preserve">The </w:t>
      </w:r>
      <w:r>
        <w:t>Clay County Public School</w:t>
      </w:r>
      <w:r>
        <w:rPr>
          <w:i/>
        </w:rPr>
        <w:t xml:space="preserve"> hereby assures the Commissioner of Education that:</w:t>
      </w:r>
    </w:p>
    <w:p w14:paraId="58219B7B" w14:textId="77777777" w:rsidR="0083301E" w:rsidRPr="00846832" w:rsidRDefault="00846832" w:rsidP="0083301E">
      <w:pPr>
        <w:spacing w:after="0" w:line="240" w:lineRule="auto"/>
        <w:rPr>
          <w:rFonts w:ascii="Times New Roman" w:eastAsia="Times New Roman" w:hAnsi="Times New Roman" w:cs="Times New Roman"/>
          <w:sz w:val="18"/>
          <w:szCs w:val="18"/>
        </w:rPr>
      </w:pPr>
      <w:r w:rsidRPr="00846832">
        <w:rPr>
          <w:rFonts w:ascii="Times New Roman" w:eastAsia="Times New Roman" w:hAnsi="Times New Roman" w:cs="Times New Roman"/>
          <w:sz w:val="18"/>
          <w:szCs w:val="18"/>
        </w:rPr>
        <w:t xml:space="preserve">            </w:t>
      </w:r>
    </w:p>
    <w:p w14:paraId="1C569CEC" w14:textId="77777777" w:rsidR="0083301E" w:rsidRDefault="0083301E" w:rsidP="0083301E">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r w:rsidR="00846832">
        <w:t>See previous page for list of committee members.</w:t>
      </w:r>
    </w:p>
    <w:p w14:paraId="41CEB80A" w14:textId="77777777" w:rsidR="0083301E" w:rsidRDefault="00846832" w:rsidP="0083301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2773B37" w14:textId="77777777" w:rsidR="0083301E" w:rsidRDefault="0083301E" w:rsidP="0083301E">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14:paraId="23276FD2" w14:textId="77777777" w:rsidR="0083301E" w:rsidRPr="00846832" w:rsidRDefault="00846832" w:rsidP="0083301E">
      <w:pPr>
        <w:spacing w:after="0" w:line="240" w:lineRule="auto"/>
        <w:rPr>
          <w:rFonts w:ascii="Times New Roman" w:eastAsia="Times New Roman" w:hAnsi="Times New Roman" w:cs="Times New Roman"/>
          <w:sz w:val="18"/>
          <w:szCs w:val="18"/>
        </w:rPr>
      </w:pPr>
      <w:r w:rsidRPr="00846832">
        <w:rPr>
          <w:rFonts w:ascii="Times New Roman" w:eastAsia="Times New Roman" w:hAnsi="Times New Roman" w:cs="Times New Roman"/>
          <w:sz w:val="18"/>
          <w:szCs w:val="18"/>
        </w:rPr>
        <w:t xml:space="preserve">             </w:t>
      </w:r>
    </w:p>
    <w:p w14:paraId="3AF97FAA" w14:textId="77777777" w:rsidR="0083301E" w:rsidRDefault="0083301E" w:rsidP="0083301E">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14:paraId="10A37554" w14:textId="77777777" w:rsidR="0083301E" w:rsidRDefault="0083301E" w:rsidP="0083301E">
      <w:pPr>
        <w:spacing w:after="0" w:line="240" w:lineRule="auto"/>
        <w:rPr>
          <w:rFonts w:ascii="Times New Roman" w:eastAsia="Times New Roman" w:hAnsi="Times New Roman" w:cs="Times New Roman"/>
        </w:rPr>
      </w:pPr>
    </w:p>
    <w:p w14:paraId="69D8BF73" w14:textId="77777777" w:rsidR="0083301E" w:rsidRDefault="0083301E" w:rsidP="0083301E">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14:paraId="3B3597DD" w14:textId="77777777" w:rsidR="0083301E" w:rsidRPr="00846832" w:rsidRDefault="0083301E" w:rsidP="0083301E">
      <w:pPr>
        <w:spacing w:after="0" w:line="240" w:lineRule="auto"/>
        <w:rPr>
          <w:rFonts w:ascii="Times New Roman" w:eastAsia="Times New Roman" w:hAnsi="Times New Roman" w:cs="Times New Roman"/>
          <w:sz w:val="18"/>
          <w:szCs w:val="18"/>
        </w:rPr>
      </w:pPr>
    </w:p>
    <w:p w14:paraId="120FC125" w14:textId="77777777" w:rsidR="0083301E" w:rsidRDefault="0083301E" w:rsidP="0083301E">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14:paraId="01716357" w14:textId="77777777" w:rsidR="0083301E" w:rsidRPr="00846832" w:rsidRDefault="0083301E" w:rsidP="0083301E">
      <w:pPr>
        <w:spacing w:after="0" w:line="240" w:lineRule="auto"/>
        <w:rPr>
          <w:sz w:val="18"/>
          <w:szCs w:val="18"/>
        </w:rPr>
      </w:pPr>
    </w:p>
    <w:p w14:paraId="75FCAB3D" w14:textId="77777777" w:rsidR="0083301E" w:rsidRDefault="0083301E" w:rsidP="0083301E">
      <w:pPr>
        <w:spacing w:after="0" w:line="240" w:lineRule="auto"/>
      </w:pPr>
      <w:r>
        <w:t>This plan requires a summative evaluation of certified school personnel to be documented in writing and to be included in the evaluatee’s official personnel record. (704 KAR 3:370)</w:t>
      </w:r>
    </w:p>
    <w:p w14:paraId="79422A8F" w14:textId="77777777" w:rsidR="0083301E" w:rsidRPr="00846832" w:rsidRDefault="00846832" w:rsidP="0083301E">
      <w:pPr>
        <w:spacing w:after="0" w:line="240" w:lineRule="auto"/>
        <w:rPr>
          <w:rFonts w:ascii="Times New Roman" w:eastAsia="Times New Roman" w:hAnsi="Times New Roman" w:cs="Times New Roman"/>
          <w:sz w:val="18"/>
          <w:szCs w:val="18"/>
        </w:rPr>
      </w:pPr>
      <w:r w:rsidRPr="00846832">
        <w:rPr>
          <w:rFonts w:ascii="Times New Roman" w:eastAsia="Times New Roman" w:hAnsi="Times New Roman" w:cs="Times New Roman"/>
          <w:sz w:val="18"/>
          <w:szCs w:val="18"/>
        </w:rPr>
        <w:t xml:space="preserve">         </w:t>
      </w:r>
    </w:p>
    <w:p w14:paraId="7A67AECD" w14:textId="77777777" w:rsidR="0083301E" w:rsidRDefault="0083301E" w:rsidP="0083301E">
      <w:pPr>
        <w:spacing w:after="0" w:line="240" w:lineRule="auto"/>
        <w:rPr>
          <w:rFonts w:ascii="Times New Roman" w:eastAsia="Times New Roman" w:hAnsi="Times New Roman" w:cs="Times New Roman"/>
          <w:sz w:val="24"/>
          <w:szCs w:val="24"/>
        </w:rPr>
      </w:pPr>
      <w:r>
        <w:t>The local evaluation plan provides for the right to a hearing as to every appeal, an opportunity to review all documents presented to the evaluation appeals panel, and a right to presence of evaluatee’s chosen representative (KRS 156.557).</w:t>
      </w:r>
    </w:p>
    <w:p w14:paraId="76A9DC3D" w14:textId="77777777" w:rsidR="0083301E" w:rsidRPr="00846832" w:rsidRDefault="0083301E" w:rsidP="0083301E">
      <w:pPr>
        <w:spacing w:after="0" w:line="240" w:lineRule="auto"/>
        <w:rPr>
          <w:rFonts w:ascii="Times New Roman" w:eastAsia="Times New Roman" w:hAnsi="Times New Roman" w:cs="Times New Roman"/>
          <w:sz w:val="18"/>
          <w:szCs w:val="18"/>
        </w:rPr>
      </w:pPr>
    </w:p>
    <w:p w14:paraId="6D731468" w14:textId="77777777" w:rsidR="0083301E" w:rsidRDefault="0083301E" w:rsidP="0083301E">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14:paraId="72E2CA8C" w14:textId="77777777" w:rsidR="0083301E" w:rsidRPr="00846832" w:rsidRDefault="00846832" w:rsidP="0083301E">
      <w:pPr>
        <w:spacing w:after="0" w:line="240" w:lineRule="auto"/>
        <w:rPr>
          <w:sz w:val="18"/>
          <w:szCs w:val="18"/>
        </w:rPr>
      </w:pPr>
      <w:r w:rsidRPr="00846832">
        <w:rPr>
          <w:sz w:val="18"/>
          <w:szCs w:val="18"/>
        </w:rPr>
        <w:t xml:space="preserve">        </w:t>
      </w:r>
    </w:p>
    <w:p w14:paraId="018144F0" w14:textId="77777777" w:rsidR="0083301E" w:rsidRDefault="0083301E" w:rsidP="0083301E">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573E6A33" w14:textId="77777777" w:rsidR="0083301E" w:rsidRPr="00846832" w:rsidRDefault="0083301E" w:rsidP="0083301E">
      <w:pPr>
        <w:spacing w:after="0" w:line="240" w:lineRule="auto"/>
        <w:rPr>
          <w:rFonts w:ascii="Times New Roman" w:eastAsia="Times New Roman" w:hAnsi="Times New Roman" w:cs="Times New Roman"/>
          <w:sz w:val="18"/>
          <w:szCs w:val="18"/>
        </w:rPr>
      </w:pPr>
    </w:p>
    <w:p w14:paraId="107D1D85" w14:textId="26A13BE9" w:rsidR="0083301E" w:rsidRPr="00B85B40" w:rsidRDefault="0083301E" w:rsidP="0083301E">
      <w:pPr>
        <w:spacing w:after="0" w:line="240" w:lineRule="auto"/>
      </w:pPr>
      <w:r>
        <w:t>The local board of education approved the evaluation plan as recorded in the minutes</w:t>
      </w:r>
      <w:r w:rsidR="00857EEF">
        <w:t xml:space="preserve"> of the meeting held on 05/29/2020</w:t>
      </w:r>
      <w:r w:rsidR="007E71DA">
        <w:t>.</w:t>
      </w:r>
      <w:r>
        <w:t>  (704 KAR 3:370)</w:t>
      </w:r>
    </w:p>
    <w:p w14:paraId="2AE220FA" w14:textId="77777777" w:rsidR="0083301E" w:rsidRDefault="0083301E" w:rsidP="0083301E">
      <w:pPr>
        <w:spacing w:after="0" w:line="240" w:lineRule="auto"/>
        <w:rPr>
          <w:rFonts w:ascii="Times New Roman" w:eastAsia="Times New Roman" w:hAnsi="Times New Roman" w:cs="Times New Roman"/>
          <w:sz w:val="24"/>
          <w:szCs w:val="24"/>
        </w:rPr>
      </w:pPr>
    </w:p>
    <w:p w14:paraId="4017F05C" w14:textId="77777777" w:rsidR="0083301E" w:rsidRDefault="0083301E" w:rsidP="0083301E">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716CD595" w14:textId="77777777" w:rsidR="0083301E" w:rsidRDefault="0083301E" w:rsidP="0083301E">
      <w:pPr>
        <w:tabs>
          <w:tab w:val="left" w:pos="5760"/>
        </w:tabs>
        <w:spacing w:after="0" w:line="240" w:lineRule="auto"/>
        <w:rPr>
          <w:rFonts w:ascii="Times New Roman" w:eastAsia="Times New Roman" w:hAnsi="Times New Roman" w:cs="Times New Roman"/>
          <w:sz w:val="24"/>
          <w:szCs w:val="24"/>
        </w:rPr>
      </w:pPr>
      <w:r>
        <w:t>Signature of District Superintendent</w:t>
      </w:r>
      <w:r>
        <w:tab/>
        <w:t>Date</w:t>
      </w:r>
    </w:p>
    <w:p w14:paraId="774A9F00" w14:textId="77777777" w:rsidR="0083301E" w:rsidRDefault="0083301E" w:rsidP="0083301E">
      <w:pPr>
        <w:spacing w:after="0" w:line="240" w:lineRule="auto"/>
        <w:rPr>
          <w:rFonts w:ascii="Times New Roman" w:eastAsia="Times New Roman" w:hAnsi="Times New Roman" w:cs="Times New Roman"/>
          <w:sz w:val="24"/>
          <w:szCs w:val="24"/>
        </w:rPr>
      </w:pPr>
    </w:p>
    <w:p w14:paraId="04C2B62B" w14:textId="77777777" w:rsidR="0083301E" w:rsidRDefault="0083301E" w:rsidP="0083301E">
      <w:pPr>
        <w:spacing w:after="0" w:line="240" w:lineRule="auto"/>
        <w:rPr>
          <w:rFonts w:ascii="Times New Roman" w:eastAsia="Times New Roman" w:hAnsi="Times New Roman" w:cs="Times New Roman"/>
          <w:sz w:val="24"/>
          <w:szCs w:val="24"/>
        </w:rPr>
      </w:pPr>
      <w:r>
        <w:t>__________________________________________________</w:t>
      </w:r>
      <w:r>
        <w:tab/>
        <w:t>_______________________</w:t>
      </w:r>
    </w:p>
    <w:p w14:paraId="3CD34A24" w14:textId="77777777" w:rsidR="00846832" w:rsidRDefault="0083301E" w:rsidP="0083301E">
      <w:pPr>
        <w:rPr>
          <w:sz w:val="16"/>
          <w:szCs w:val="16"/>
        </w:rPr>
      </w:pPr>
      <w:r>
        <w:t>Signature of Chairperson, Board of Education</w:t>
      </w:r>
      <w:r>
        <w:tab/>
      </w:r>
      <w:r>
        <w:tab/>
      </w:r>
      <w:r>
        <w:tab/>
        <w:t>Date</w:t>
      </w:r>
      <w:r w:rsidR="00846832">
        <w:rPr>
          <w:sz w:val="16"/>
          <w:szCs w:val="16"/>
        </w:rPr>
        <w:br w:type="page"/>
      </w:r>
    </w:p>
    <w:p w14:paraId="10D01B9A" w14:textId="77777777" w:rsidR="00B1134D" w:rsidRPr="0008355B" w:rsidRDefault="00E16339" w:rsidP="0008355B">
      <w:bookmarkStart w:id="1" w:name="PGE1"/>
      <w:bookmarkStart w:id="2" w:name="Article1"/>
      <w:bookmarkEnd w:id="1"/>
      <w:r>
        <w:rPr>
          <w:rFonts w:ascii="Calibri" w:eastAsia="Times New Roman" w:hAnsi="Calibri" w:cs="Times New Roman"/>
          <w:b/>
          <w:i/>
          <w:sz w:val="32"/>
          <w:szCs w:val="32"/>
        </w:rPr>
        <w:lastRenderedPageBreak/>
        <w:t xml:space="preserve"> </w:t>
      </w:r>
      <w:r w:rsidR="0012180F">
        <w:rPr>
          <w:rFonts w:ascii="Calibri" w:eastAsia="Times New Roman" w:hAnsi="Calibri" w:cs="Times New Roman"/>
          <w:b/>
          <w:i/>
          <w:sz w:val="32"/>
          <w:szCs w:val="32"/>
        </w:rPr>
        <w:t>Certified Personnel Evaluation Plan</w:t>
      </w:r>
    </w:p>
    <w:bookmarkEnd w:id="2"/>
    <w:p w14:paraId="1ABF923A" w14:textId="77777777" w:rsidR="00B1134D" w:rsidRPr="00AA031F" w:rsidRDefault="00B1134D" w:rsidP="00B1134D">
      <w:pPr>
        <w:spacing w:after="0" w:line="240" w:lineRule="auto"/>
        <w:jc w:val="both"/>
        <w:rPr>
          <w:rFonts w:ascii="Calibri" w:eastAsia="Calibri" w:hAnsi="Calibri" w:cs="Times New Roman"/>
          <w:b/>
        </w:rPr>
      </w:pPr>
      <w:r w:rsidRPr="00AA031F">
        <w:rPr>
          <w:rFonts w:ascii="Calibri" w:eastAsia="Calibri" w:hAnsi="Calibri" w:cs="Times New Roman"/>
        </w:rPr>
        <w:t>The vi</w:t>
      </w:r>
      <w:r w:rsidR="0012180F">
        <w:rPr>
          <w:rFonts w:ascii="Calibri" w:eastAsia="Calibri" w:hAnsi="Calibri" w:cs="Times New Roman"/>
        </w:rPr>
        <w:t>sion for the Cert</w:t>
      </w:r>
      <w:r w:rsidR="00E20F4A">
        <w:rPr>
          <w:rFonts w:ascii="Calibri" w:eastAsia="Calibri" w:hAnsi="Calibri" w:cs="Times New Roman"/>
        </w:rPr>
        <w:t>ified Personnel Evaluation Plan</w:t>
      </w:r>
      <w:r w:rsidRPr="00AA031F">
        <w:rPr>
          <w:rFonts w:ascii="Calibri" w:eastAsia="Calibri" w:hAnsi="Calibri" w:cs="Times New Roman"/>
        </w:rPr>
        <w:t xml:space="preserve"> is to have every student taught by an effective teacher and every school led by an effective leader.  The goal is to create a fair and equitable system to measure teacher and leader effectiveness and act as a catalyst for </w:t>
      </w:r>
      <w:r w:rsidRPr="00AA031F">
        <w:rPr>
          <w:rFonts w:ascii="Calibri" w:eastAsia="Calibri" w:hAnsi="Calibri" w:cs="Times New Roman"/>
          <w:bCs/>
        </w:rPr>
        <w:t>professional growth.</w:t>
      </w:r>
      <w:r w:rsidRPr="00AA031F">
        <w:rPr>
          <w:rFonts w:ascii="Calibri" w:eastAsia="Calibri" w:hAnsi="Calibri" w:cs="Times New Roman"/>
        </w:rPr>
        <w:t>  </w:t>
      </w:r>
    </w:p>
    <w:p w14:paraId="42598626" w14:textId="77777777" w:rsidR="00B1134D" w:rsidRPr="00AA031F" w:rsidRDefault="00E16339" w:rsidP="00B1134D">
      <w:pPr>
        <w:spacing w:after="0" w:line="240" w:lineRule="auto"/>
        <w:jc w:val="both"/>
        <w:rPr>
          <w:rFonts w:ascii="Calibri" w:eastAsia="Calibri" w:hAnsi="Calibri" w:cs="Times New Roman"/>
          <w:b/>
          <w:i/>
          <w:sz w:val="32"/>
          <w:szCs w:val="32"/>
          <w:u w:val="single"/>
        </w:rPr>
      </w:pPr>
      <w:bookmarkStart w:id="3" w:name="Roles"/>
      <w:r>
        <w:rPr>
          <w:rFonts w:ascii="Calibri" w:eastAsia="Calibri" w:hAnsi="Calibri" w:cs="Times New Roman"/>
          <w:b/>
          <w:i/>
          <w:sz w:val="32"/>
          <w:szCs w:val="32"/>
          <w:u w:val="single"/>
        </w:rPr>
        <w:t xml:space="preserve"> </w:t>
      </w:r>
      <w:r w:rsidR="00B1134D" w:rsidRPr="00AA031F">
        <w:rPr>
          <w:rFonts w:ascii="Calibri" w:eastAsia="Calibri" w:hAnsi="Calibri" w:cs="Times New Roman"/>
          <w:b/>
          <w:i/>
          <w:sz w:val="32"/>
          <w:szCs w:val="32"/>
          <w:u w:val="single"/>
        </w:rPr>
        <w:t xml:space="preserve">Roles and Definitions </w:t>
      </w:r>
    </w:p>
    <w:bookmarkEnd w:id="3"/>
    <w:p w14:paraId="7F7C39CA" w14:textId="77777777" w:rsidR="00B1134D" w:rsidRPr="00B1134D" w:rsidRDefault="00B1134D" w:rsidP="00B1134D">
      <w:pPr>
        <w:numPr>
          <w:ilvl w:val="0"/>
          <w:numId w:val="1"/>
        </w:numPr>
        <w:snapToGrid w:val="0"/>
        <w:spacing w:line="240" w:lineRule="auto"/>
        <w:contextualSpacing/>
        <w:rPr>
          <w:rFonts w:eastAsia="Times New Roman" w:cs="Times New Roman"/>
          <w:b/>
          <w:spacing w:val="-2"/>
        </w:rPr>
      </w:pPr>
      <w:r>
        <w:rPr>
          <w:rFonts w:eastAsia="Times New Roman" w:cs="Times New Roman"/>
          <w:b/>
          <w:spacing w:val="-2"/>
        </w:rPr>
        <w:t xml:space="preserve">Accomplished Performance Rating:  </w:t>
      </w:r>
      <w:r>
        <w:rPr>
          <w:rFonts w:eastAsia="Times New Roman" w:cs="Times New Roman"/>
          <w:spacing w:val="-2"/>
        </w:rPr>
        <w:t>means the rating for performance that consistently meets expectations for effective performance within professional practice and overall.</w:t>
      </w:r>
    </w:p>
    <w:p w14:paraId="5BC2005A" w14:textId="77777777" w:rsidR="00B1134D" w:rsidRDefault="00B1134D" w:rsidP="00B1134D">
      <w:pPr>
        <w:numPr>
          <w:ilvl w:val="0"/>
          <w:numId w:val="1"/>
        </w:numPr>
        <w:snapToGrid w:val="0"/>
        <w:spacing w:line="240" w:lineRule="auto"/>
        <w:contextualSpacing/>
        <w:rPr>
          <w:rFonts w:eastAsia="Times New Roman" w:cs="Times New Roman"/>
          <w:b/>
          <w:spacing w:val="-2"/>
        </w:rPr>
      </w:pPr>
      <w:r>
        <w:rPr>
          <w:rFonts w:eastAsia="Times New Roman" w:cs="Times New Roman"/>
          <w:b/>
          <w:spacing w:val="-2"/>
        </w:rPr>
        <w:t xml:space="preserve">Appeals:  </w:t>
      </w:r>
      <w:r>
        <w:rPr>
          <w:rFonts w:eastAsia="Times New Roman" w:cs="Times New Roman"/>
          <w:spacing w:val="-2"/>
        </w:rPr>
        <w:t>a process whereby any certified personnel employee who feels that the local school district failed to properly implement the approved evaluation system can formally disagree with their evaluation.</w:t>
      </w:r>
    </w:p>
    <w:p w14:paraId="3C947435"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Artifact: </w:t>
      </w:r>
      <w:r w:rsidRPr="00AA031F">
        <w:rPr>
          <w:rFonts w:eastAsia="Times New Roman" w:cs="Times New Roman"/>
          <w:spacing w:val="-2"/>
        </w:rPr>
        <w:t>A product of a certified school personnel’s work that demonstrates knowledge and skills.</w:t>
      </w:r>
    </w:p>
    <w:p w14:paraId="263AE43B"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Assistant Principal: </w:t>
      </w:r>
      <w:r w:rsidRPr="00AA031F">
        <w:rPr>
          <w:rFonts w:eastAsia="Times New Roman" w:cs="Times New Roman"/>
          <w:spacing w:val="-2"/>
        </w:rPr>
        <w:t>A certified school personnel who devotes the majority of employed time in the role of assistant principal, for which administrative certification is required by EPSB.</w:t>
      </w:r>
    </w:p>
    <w:p w14:paraId="3C527025"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rPr>
        <w:t>Certified Administrator:</w:t>
      </w:r>
      <w:r w:rsidRPr="00AA031F">
        <w:rPr>
          <w:rFonts w:eastAsia="Times New Roman" w:cs="Times New Roman"/>
        </w:rPr>
        <w:t xml:space="preserve">  </w:t>
      </w:r>
      <w:r w:rsidRPr="00AA031F">
        <w:rPr>
          <w:rFonts w:eastAsia="Times New Roman" w:cs="Times New Roman"/>
          <w:spacing w:val="-2"/>
        </w:rPr>
        <w:t>A certified school personnel, other than principal or assistant principal, who devotes the majority of time in a position for which administrative certification is required by EPSB.</w:t>
      </w:r>
    </w:p>
    <w:p w14:paraId="41A50492"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rPr>
        <w:t xml:space="preserve">Certified School Personnel: </w:t>
      </w:r>
      <w:r w:rsidRPr="00AA031F">
        <w:rPr>
          <w:rFonts w:eastAsia="Times New Roman" w:cs="Times New Roman"/>
          <w:spacing w:val="-2"/>
        </w:rPr>
        <w:t>A certified employee, below the level of superintendent, who devotes the majority of time in a position in a district for which certification is required by EPSB.</w:t>
      </w:r>
    </w:p>
    <w:p w14:paraId="72AD39AA" w14:textId="77777777" w:rsidR="00B1134D"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Conference: </w:t>
      </w:r>
      <w:r w:rsidRPr="00AA031F">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7A8A2CC9" w14:textId="77777777" w:rsidR="00B1134D" w:rsidRPr="00B1134D" w:rsidRDefault="00B1134D" w:rsidP="00B1134D">
      <w:pPr>
        <w:numPr>
          <w:ilvl w:val="0"/>
          <w:numId w:val="1"/>
        </w:numPr>
        <w:snapToGrid w:val="0"/>
        <w:spacing w:line="240" w:lineRule="auto"/>
        <w:contextualSpacing/>
        <w:rPr>
          <w:rFonts w:eastAsia="Times New Roman" w:cs="Times New Roman"/>
          <w:b/>
          <w:spacing w:val="-2"/>
        </w:rPr>
      </w:pPr>
      <w:r>
        <w:rPr>
          <w:rFonts w:eastAsia="Times New Roman" w:cs="Times New Roman"/>
          <w:b/>
          <w:spacing w:val="-2"/>
        </w:rPr>
        <w:t xml:space="preserve">Developing Performance Rating:  </w:t>
      </w:r>
      <w:r>
        <w:rPr>
          <w:rFonts w:eastAsia="Times New Roman" w:cs="Times New Roman"/>
          <w:spacing w:val="-2"/>
        </w:rPr>
        <w:t>means the rating for performance that inconsistently meets expectations for effective performance within professional practice and overall.</w:t>
      </w:r>
    </w:p>
    <w:p w14:paraId="21E508F1" w14:textId="77777777" w:rsidR="00B1134D" w:rsidRPr="00AA031F" w:rsidRDefault="00B1134D" w:rsidP="00B1134D">
      <w:pPr>
        <w:numPr>
          <w:ilvl w:val="0"/>
          <w:numId w:val="1"/>
        </w:numPr>
        <w:snapToGrid w:val="0"/>
        <w:spacing w:after="0" w:line="240" w:lineRule="auto"/>
        <w:contextualSpacing/>
        <w:jc w:val="both"/>
        <w:rPr>
          <w:rFonts w:eastAsia="Times New Roman" w:cs="Times New Roman"/>
        </w:rPr>
      </w:pPr>
      <w:r w:rsidRPr="00AA031F">
        <w:rPr>
          <w:rFonts w:eastAsia="Times New Roman" w:cs="Times New Roman"/>
          <w:b/>
        </w:rPr>
        <w:t>Evaluatee:</w:t>
      </w:r>
      <w:r w:rsidRPr="00AA031F">
        <w:rPr>
          <w:rFonts w:eastAsia="Times New Roman" w:cs="Times New Roman"/>
        </w:rPr>
        <w:t xml:space="preserve"> A certified school personnel who is being evaluated.</w:t>
      </w:r>
    </w:p>
    <w:p w14:paraId="6A94CB02" w14:textId="77777777" w:rsidR="00B1134D" w:rsidRDefault="00B1134D" w:rsidP="00B1134D">
      <w:pPr>
        <w:numPr>
          <w:ilvl w:val="0"/>
          <w:numId w:val="1"/>
        </w:numPr>
        <w:snapToGrid w:val="0"/>
        <w:spacing w:after="0" w:line="240" w:lineRule="auto"/>
        <w:contextualSpacing/>
        <w:jc w:val="both"/>
        <w:rPr>
          <w:rFonts w:eastAsia="Times New Roman" w:cs="Times New Roman"/>
        </w:rPr>
      </w:pPr>
      <w:r w:rsidRPr="00AA031F">
        <w:rPr>
          <w:rFonts w:eastAsia="Times New Roman" w:cs="Times New Roman"/>
          <w:b/>
        </w:rPr>
        <w:t>Evaluator:</w:t>
      </w:r>
      <w:r w:rsidRPr="00AA031F">
        <w:rPr>
          <w:rFonts w:eastAsia="Times New Roman" w:cs="Times New Roman"/>
        </w:rPr>
        <w:t xml:space="preserve"> The primary evaluator as described in KRS 156.557(5)(c)2.</w:t>
      </w:r>
    </w:p>
    <w:p w14:paraId="693CF42D" w14:textId="77777777" w:rsidR="00B1134D" w:rsidRPr="00AA031F" w:rsidRDefault="00B1134D" w:rsidP="00B1134D">
      <w:pPr>
        <w:numPr>
          <w:ilvl w:val="0"/>
          <w:numId w:val="1"/>
        </w:numPr>
        <w:snapToGrid w:val="0"/>
        <w:spacing w:after="0" w:line="240" w:lineRule="auto"/>
        <w:contextualSpacing/>
        <w:jc w:val="both"/>
        <w:rPr>
          <w:rFonts w:eastAsia="Times New Roman" w:cs="Times New Roman"/>
        </w:rPr>
      </w:pPr>
      <w:r>
        <w:rPr>
          <w:rFonts w:eastAsia="Times New Roman" w:cs="Times New Roman"/>
          <w:b/>
        </w:rPr>
        <w:t>Exemplary Performance Rating:</w:t>
      </w:r>
      <w:r>
        <w:rPr>
          <w:rFonts w:eastAsia="Times New Roman" w:cs="Times New Roman"/>
        </w:rPr>
        <w:t xml:space="preserve">  means the rating for performance that consistently exceeds expectations for effective performance within professional practice and overall.</w:t>
      </w:r>
    </w:p>
    <w:p w14:paraId="62704421"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Formative Evaluation:  </w:t>
      </w:r>
      <w:r w:rsidRPr="00AA031F">
        <w:rPr>
          <w:rFonts w:eastAsia="Times New Roman" w:cs="Times New Roman"/>
          <w:spacing w:val="-2"/>
        </w:rPr>
        <w:t xml:space="preserve">Is </w:t>
      </w:r>
      <w:r w:rsidRPr="00AA031F">
        <w:rPr>
          <w:rFonts w:eastAsia="Times New Roman" w:cs="Times New Roman"/>
        </w:rPr>
        <w:t>defined by KRS 156.557(1)(a).</w:t>
      </w:r>
    </w:p>
    <w:p w14:paraId="07F28168"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Full Observation: </w:t>
      </w:r>
      <w:r w:rsidRPr="00AA031F">
        <w:rPr>
          <w:rFonts w:eastAsia="Times New Roman" w:cs="Times New Roman"/>
          <w:spacing w:val="-2"/>
        </w:rPr>
        <w:t>An observation conducted by a certified observer that is conducted for the length of a full class period or full lesson.</w:t>
      </w:r>
    </w:p>
    <w:p w14:paraId="7D5B16F8"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Improvement Plan: </w:t>
      </w:r>
      <w:r w:rsidRPr="00AA031F">
        <w:rPr>
          <w:rFonts w:eastAsia="Times New Roman" w:cs="Times New Roman"/>
          <w:spacing w:val="-2"/>
        </w:rPr>
        <w:t>A plan for improvement up to twelve months in duration for:</w:t>
      </w:r>
    </w:p>
    <w:p w14:paraId="2A8D1E08" w14:textId="77777777" w:rsidR="00B1134D" w:rsidRPr="00AA031F" w:rsidRDefault="00B1134D" w:rsidP="00B1134D">
      <w:pPr>
        <w:numPr>
          <w:ilvl w:val="1"/>
          <w:numId w:val="1"/>
        </w:numPr>
        <w:snapToGrid w:val="0"/>
        <w:spacing w:line="240" w:lineRule="auto"/>
        <w:contextualSpacing/>
        <w:rPr>
          <w:rFonts w:eastAsia="Times New Roman" w:cs="Times New Roman"/>
          <w:spacing w:val="-2"/>
        </w:rPr>
      </w:pPr>
      <w:r w:rsidRPr="00AA031F">
        <w:rPr>
          <w:rFonts w:eastAsia="Times New Roman" w:cs="Times New Roman"/>
          <w:spacing w:val="-2"/>
        </w:rPr>
        <w:t>Teachers and other professionals who are rated ineffective in professional practice.</w:t>
      </w:r>
    </w:p>
    <w:p w14:paraId="02C5EF27" w14:textId="77777777" w:rsidR="00B1134D" w:rsidRDefault="00B1134D" w:rsidP="00916F2E">
      <w:pPr>
        <w:numPr>
          <w:ilvl w:val="1"/>
          <w:numId w:val="1"/>
        </w:numPr>
        <w:snapToGrid w:val="0"/>
        <w:spacing w:after="0" w:line="240" w:lineRule="auto"/>
        <w:contextualSpacing/>
        <w:rPr>
          <w:rFonts w:eastAsia="Times New Roman" w:cs="Times New Roman"/>
          <w:spacing w:val="-2"/>
        </w:rPr>
      </w:pPr>
      <w:r w:rsidRPr="00AA031F">
        <w:rPr>
          <w:rFonts w:eastAsia="Times New Roman" w:cs="Times New Roman"/>
          <w:spacing w:val="-2"/>
        </w:rPr>
        <w:t>Principals who are rated ineffective in professional p</w:t>
      </w:r>
      <w:r w:rsidR="00C87B10">
        <w:rPr>
          <w:rFonts w:eastAsia="Times New Roman" w:cs="Times New Roman"/>
          <w:spacing w:val="-2"/>
        </w:rPr>
        <w:t>ractice</w:t>
      </w:r>
      <w:r w:rsidRPr="00AA031F">
        <w:rPr>
          <w:rFonts w:eastAsia="Times New Roman" w:cs="Times New Roman"/>
          <w:spacing w:val="-2"/>
        </w:rPr>
        <w:t>.</w:t>
      </w:r>
    </w:p>
    <w:p w14:paraId="7E746143" w14:textId="77777777" w:rsidR="00B1134D" w:rsidRPr="00B1134D" w:rsidRDefault="00B1134D" w:rsidP="00916F2E">
      <w:pPr>
        <w:pStyle w:val="ListParagraph"/>
        <w:numPr>
          <w:ilvl w:val="0"/>
          <w:numId w:val="1"/>
        </w:numPr>
        <w:snapToGrid w:val="0"/>
        <w:spacing w:after="0" w:line="240" w:lineRule="auto"/>
        <w:rPr>
          <w:rFonts w:eastAsia="Times New Roman" w:cs="Times New Roman"/>
          <w:spacing w:val="-2"/>
        </w:rPr>
      </w:pPr>
      <w:r>
        <w:rPr>
          <w:rFonts w:eastAsia="Times New Roman" w:cs="Times New Roman"/>
          <w:spacing w:val="-2"/>
        </w:rPr>
        <w:t xml:space="preserve"> </w:t>
      </w:r>
      <w:r w:rsidR="00916F2E">
        <w:rPr>
          <w:rFonts w:eastAsia="Times New Roman" w:cs="Times New Roman"/>
          <w:b/>
          <w:spacing w:val="-2"/>
        </w:rPr>
        <w:t xml:space="preserve">Ineffective Performance Rating:  </w:t>
      </w:r>
      <w:r w:rsidR="00916F2E">
        <w:rPr>
          <w:rFonts w:eastAsia="Times New Roman" w:cs="Times New Roman"/>
          <w:spacing w:val="-2"/>
        </w:rPr>
        <w:t>means the rating for performance that consistently fails to meet expectations for effective performance within professional practice and overall.</w:t>
      </w:r>
    </w:p>
    <w:p w14:paraId="51C44D17" w14:textId="77777777" w:rsidR="00B1134D" w:rsidRPr="00AA031F" w:rsidRDefault="00B1134D" w:rsidP="00916F2E">
      <w:pPr>
        <w:numPr>
          <w:ilvl w:val="0"/>
          <w:numId w:val="1"/>
        </w:numPr>
        <w:snapToGrid w:val="0"/>
        <w:spacing w:after="0" w:line="240" w:lineRule="auto"/>
        <w:contextualSpacing/>
        <w:rPr>
          <w:rFonts w:eastAsia="Times New Roman" w:cs="Times New Roman"/>
          <w:b/>
          <w:spacing w:val="-2"/>
        </w:rPr>
      </w:pPr>
      <w:r w:rsidRPr="00AA031F">
        <w:rPr>
          <w:rFonts w:eastAsia="Times New Roman" w:cs="Times New Roman"/>
          <w:b/>
          <w:spacing w:val="-2"/>
        </w:rPr>
        <w:t xml:space="preserve">Job Category: </w:t>
      </w:r>
      <w:r w:rsidRPr="00AA031F">
        <w:rPr>
          <w:rFonts w:eastAsia="Times New Roman" w:cs="Times New Roman"/>
          <w:spacing w:val="-2"/>
        </w:rPr>
        <w:t>A group or class of certified school personnel positions with closely related functions.</w:t>
      </w:r>
    </w:p>
    <w:p w14:paraId="72CE3E99"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Mini Observation: </w:t>
      </w:r>
      <w:r w:rsidRPr="00AA031F">
        <w:rPr>
          <w:rFonts w:eastAsia="Times New Roman" w:cs="Times New Roman"/>
          <w:spacing w:val="-2"/>
        </w:rPr>
        <w:t>An observation conducted by a certified observer for 20-30 minutes in length.</w:t>
      </w:r>
    </w:p>
    <w:p w14:paraId="6D446C37"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Observation: </w:t>
      </w:r>
      <w:r w:rsidRPr="00AA031F">
        <w:rPr>
          <w:rFonts w:eastAsia="Times New Roman" w:cs="Times New Roman"/>
          <w:spacing w:val="-2"/>
        </w:rPr>
        <w:t xml:space="preserve">a data collection process conducted by a certified observer, in person or through video, for the purpose of evaluation, including notes, professional judgments, </w:t>
      </w:r>
      <w:r w:rsidRPr="00AA031F">
        <w:rPr>
          <w:rFonts w:eastAsia="Times New Roman" w:cs="Times New Roman"/>
          <w:spacing w:val="-2"/>
        </w:rPr>
        <w:lastRenderedPageBreak/>
        <w:t>and exa</w:t>
      </w:r>
      <w:r w:rsidR="00835FAE">
        <w:rPr>
          <w:rFonts w:eastAsia="Times New Roman" w:cs="Times New Roman"/>
          <w:spacing w:val="-2"/>
        </w:rPr>
        <w:t>mination of  the data collected during one (1) or more classrooms or worksite visits of any duration.</w:t>
      </w:r>
    </w:p>
    <w:p w14:paraId="74F864E6"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Observer Certification: </w:t>
      </w:r>
      <w:r w:rsidRPr="00AA031F">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7843D38C" w14:textId="77777777" w:rsidR="00B1134D" w:rsidRPr="00AA031F" w:rsidRDefault="00B1134D" w:rsidP="00B1134D">
      <w:pPr>
        <w:numPr>
          <w:ilvl w:val="0"/>
          <w:numId w:val="1"/>
        </w:numPr>
        <w:snapToGrid w:val="0"/>
        <w:spacing w:line="240" w:lineRule="auto"/>
        <w:contextualSpacing/>
        <w:rPr>
          <w:rFonts w:eastAsia="Times New Roman" w:cs="Times New Roman"/>
          <w:b/>
          <w:spacing w:val="-2"/>
        </w:rPr>
      </w:pPr>
      <w:r w:rsidRPr="00AA031F">
        <w:rPr>
          <w:rFonts w:eastAsia="Times New Roman" w:cs="Times New Roman"/>
          <w:b/>
          <w:spacing w:val="-2"/>
        </w:rPr>
        <w:t xml:space="preserve">Other Professionals: </w:t>
      </w:r>
      <w:r w:rsidRPr="00AA031F">
        <w:rPr>
          <w:rFonts w:eastAsia="Times New Roman" w:cs="Times New Roman"/>
          <w:spacing w:val="-2"/>
        </w:rPr>
        <w:t>Certified school personnel, except for teachers, administrators, assistant principals, or principals.</w:t>
      </w:r>
    </w:p>
    <w:p w14:paraId="5D1795C6" w14:textId="77777777" w:rsidR="00B1134D" w:rsidRDefault="00B1134D" w:rsidP="00B1134D">
      <w:pPr>
        <w:numPr>
          <w:ilvl w:val="0"/>
          <w:numId w:val="1"/>
        </w:numPr>
        <w:spacing w:after="0" w:line="240" w:lineRule="auto"/>
        <w:ind w:left="1526"/>
        <w:contextualSpacing/>
        <w:jc w:val="both"/>
        <w:rPr>
          <w:rFonts w:eastAsia="Times New Roman" w:cs="Times New Roman"/>
        </w:rPr>
      </w:pPr>
      <w:r w:rsidRPr="00AA031F">
        <w:rPr>
          <w:rFonts w:eastAsia="Times New Roman" w:cs="Times New Roman"/>
          <w:b/>
        </w:rPr>
        <w:t xml:space="preserve">Performance Criteria: </w:t>
      </w:r>
      <w:r w:rsidRPr="00AA031F">
        <w:rPr>
          <w:rFonts w:eastAsia="Times New Roman" w:cs="Times New Roman"/>
        </w:rPr>
        <w:t>The areas, skills, or outcomes on which certified school personnel are evaluated.</w:t>
      </w:r>
    </w:p>
    <w:p w14:paraId="6CD9A6C4" w14:textId="77777777" w:rsidR="00E20F4A" w:rsidRPr="00AA031F" w:rsidRDefault="00E20F4A" w:rsidP="00B1134D">
      <w:pPr>
        <w:numPr>
          <w:ilvl w:val="0"/>
          <w:numId w:val="1"/>
        </w:numPr>
        <w:spacing w:after="0" w:line="240" w:lineRule="auto"/>
        <w:ind w:left="1526"/>
        <w:contextualSpacing/>
        <w:jc w:val="both"/>
        <w:rPr>
          <w:rFonts w:eastAsia="Times New Roman" w:cs="Times New Roman"/>
        </w:rPr>
      </w:pPr>
      <w:r>
        <w:rPr>
          <w:rFonts w:eastAsia="Times New Roman" w:cs="Times New Roman"/>
          <w:b/>
        </w:rPr>
        <w:t>Performance Measure:</w:t>
      </w:r>
      <w:r>
        <w:rPr>
          <w:rFonts w:eastAsia="Times New Roman" w:cs="Times New Roman"/>
        </w:rPr>
        <w:t xml:space="preserve"> One of four (4) measures defined in the Kentucky Framework for Personnel Evaluation. Measures include planning, environment, instruction, and professionalism.</w:t>
      </w:r>
    </w:p>
    <w:p w14:paraId="74DFA53C" w14:textId="77777777" w:rsidR="00B1134D" w:rsidRPr="00AA031F" w:rsidRDefault="00B1134D" w:rsidP="00B1134D">
      <w:pPr>
        <w:numPr>
          <w:ilvl w:val="0"/>
          <w:numId w:val="1"/>
        </w:numPr>
        <w:spacing w:after="0" w:line="240" w:lineRule="auto"/>
        <w:contextualSpacing/>
        <w:jc w:val="both"/>
        <w:rPr>
          <w:rFonts w:eastAsia="Times New Roman" w:cs="Times New Roman"/>
          <w:b/>
        </w:rPr>
      </w:pPr>
      <w:r w:rsidRPr="00AA031F">
        <w:rPr>
          <w:rFonts w:eastAsia="Times New Roman" w:cs="Times New Roman"/>
          <w:b/>
        </w:rPr>
        <w:t>Performance Rating:</w:t>
      </w:r>
      <w:r w:rsidRPr="00AA031F">
        <w:rPr>
          <w:rFonts w:eastAsia="Times New Roman" w:cs="Times New Roman"/>
        </w:rPr>
        <w:t xml:space="preserve"> </w:t>
      </w:r>
      <w:r w:rsidR="00E20F4A">
        <w:rPr>
          <w:rFonts w:eastAsia="Times New Roman" w:cs="Times New Roman"/>
        </w:rPr>
        <w:t>The rating for each performance measure</w:t>
      </w:r>
      <w:r w:rsidR="00835FAE">
        <w:rPr>
          <w:rFonts w:eastAsia="Times New Roman" w:cs="Times New Roman"/>
        </w:rPr>
        <w:t xml:space="preserve"> for a teacher, other professional, principal, or assistant principal as determined by the local district certified evaluation plan aligned to the Kentucky Framework for Personnel Evaluation. Ratings shall be exemplary, accomplished, developing, and ineffective.</w:t>
      </w:r>
    </w:p>
    <w:p w14:paraId="42D2EEB3" w14:textId="77777777" w:rsidR="00B1134D" w:rsidRPr="00E20F4A" w:rsidRDefault="00B1134D" w:rsidP="00E20F4A">
      <w:pPr>
        <w:numPr>
          <w:ilvl w:val="0"/>
          <w:numId w:val="1"/>
        </w:numPr>
        <w:spacing w:after="0" w:line="240" w:lineRule="auto"/>
        <w:contextualSpacing/>
        <w:jc w:val="both"/>
        <w:rPr>
          <w:rFonts w:eastAsia="Times New Roman" w:cs="Times New Roman"/>
        </w:rPr>
      </w:pPr>
      <w:r w:rsidRPr="00AA031F">
        <w:rPr>
          <w:rFonts w:eastAsia="Times New Roman" w:cs="Times New Roman"/>
          <w:b/>
        </w:rPr>
        <w:t xml:space="preserve">Principal: </w:t>
      </w:r>
      <w:r w:rsidRPr="00AA031F">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311C2544" w14:textId="77777777" w:rsidR="00916F2E" w:rsidRPr="00E20F4A" w:rsidRDefault="00B1134D" w:rsidP="00E20F4A">
      <w:pPr>
        <w:numPr>
          <w:ilvl w:val="0"/>
          <w:numId w:val="1"/>
        </w:numPr>
        <w:spacing w:after="0" w:line="240" w:lineRule="auto"/>
        <w:contextualSpacing/>
        <w:jc w:val="both"/>
        <w:rPr>
          <w:rFonts w:eastAsia="Times New Roman" w:cs="Times New Roman"/>
          <w:sz w:val="20"/>
          <w:szCs w:val="20"/>
        </w:rPr>
      </w:pPr>
      <w:r w:rsidRPr="005B4A68">
        <w:rPr>
          <w:rFonts w:eastAsia="Times New Roman" w:cs="Times New Roman"/>
          <w:b/>
        </w:rPr>
        <w:t>Professional Growth Plan</w:t>
      </w:r>
      <w:r w:rsidRPr="00B37DF7">
        <w:rPr>
          <w:rFonts w:eastAsia="Times New Roman" w:cs="Times New Roman"/>
          <w:b/>
          <w:sz w:val="20"/>
          <w:szCs w:val="20"/>
        </w:rPr>
        <w:t>:</w:t>
      </w:r>
      <w:r w:rsidRPr="00B37DF7">
        <w:rPr>
          <w:rFonts w:eastAsia="Times New Roman" w:cs="Times New Roman"/>
          <w:sz w:val="20"/>
          <w:szCs w:val="20"/>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r w:rsidR="00916F2E" w:rsidRPr="00E20F4A">
        <w:rPr>
          <w:rFonts w:eastAsia="Times New Roman" w:cs="Times New Roman"/>
        </w:rPr>
        <w:t xml:space="preserve"> </w:t>
      </w:r>
    </w:p>
    <w:p w14:paraId="1FCE6C2F" w14:textId="13271A17" w:rsidR="00B1134D" w:rsidRPr="00AA031F" w:rsidRDefault="00B1134D" w:rsidP="00B1134D">
      <w:pPr>
        <w:numPr>
          <w:ilvl w:val="0"/>
          <w:numId w:val="1"/>
        </w:numPr>
        <w:spacing w:after="0" w:line="240" w:lineRule="auto"/>
        <w:contextualSpacing/>
        <w:jc w:val="both"/>
        <w:rPr>
          <w:rFonts w:eastAsia="Times New Roman" w:cs="Times New Roman"/>
        </w:rPr>
      </w:pPr>
      <w:r w:rsidRPr="00AA031F">
        <w:rPr>
          <w:rFonts w:eastAsia="Times New Roman" w:cs="Times New Roman"/>
          <w:b/>
        </w:rPr>
        <w:t xml:space="preserve">Professional Practice: </w:t>
      </w:r>
      <w:r w:rsidRPr="00AA031F">
        <w:rPr>
          <w:rFonts w:eastAsia="Times New Roman" w:cs="Times New Roman"/>
        </w:rPr>
        <w:t xml:space="preserve">The demonstration, in the school environment, of the </w:t>
      </w:r>
      <w:r w:rsidR="00A72326" w:rsidRPr="00AA031F">
        <w:rPr>
          <w:rFonts w:eastAsia="Times New Roman" w:cs="Times New Roman"/>
        </w:rPr>
        <w:t>evaluatee’s</w:t>
      </w:r>
      <w:r w:rsidRPr="00AA031F">
        <w:rPr>
          <w:rFonts w:eastAsia="Times New Roman" w:cs="Times New Roman"/>
        </w:rPr>
        <w:t xml:space="preserve"> professional knowledge and skill.</w:t>
      </w:r>
    </w:p>
    <w:p w14:paraId="4D190FAE" w14:textId="77777777" w:rsidR="00B1134D" w:rsidRPr="003D75B6" w:rsidRDefault="00B1134D" w:rsidP="003D75B6">
      <w:pPr>
        <w:numPr>
          <w:ilvl w:val="0"/>
          <w:numId w:val="1"/>
        </w:numPr>
        <w:spacing w:after="0" w:line="240" w:lineRule="auto"/>
        <w:contextualSpacing/>
        <w:jc w:val="both"/>
        <w:rPr>
          <w:rFonts w:eastAsia="Times New Roman" w:cs="Times New Roman"/>
        </w:rPr>
      </w:pPr>
      <w:r w:rsidRPr="00AA031F">
        <w:rPr>
          <w:rFonts w:eastAsia="Times New Roman" w:cs="Times New Roman"/>
          <w:b/>
        </w:rPr>
        <w:t xml:space="preserve">Sources of Evidence: </w:t>
      </w:r>
      <w:r w:rsidR="00F5449F">
        <w:rPr>
          <w:rFonts w:eastAsia="Times New Roman" w:cs="Times New Roman"/>
        </w:rPr>
        <w:t>The district-approved evidence aligned to the performance measure and used by evaluators to inform performance measure ratings</w:t>
      </w:r>
    </w:p>
    <w:p w14:paraId="557B606C" w14:textId="77777777" w:rsidR="00F5449F" w:rsidRPr="00F5449F" w:rsidRDefault="00F5449F" w:rsidP="00B1134D">
      <w:pPr>
        <w:numPr>
          <w:ilvl w:val="0"/>
          <w:numId w:val="1"/>
        </w:numPr>
        <w:spacing w:after="0" w:line="240" w:lineRule="auto"/>
        <w:contextualSpacing/>
        <w:jc w:val="both"/>
        <w:rPr>
          <w:rFonts w:eastAsia="Times New Roman" w:cs="Times New Roman"/>
        </w:rPr>
      </w:pPr>
      <w:r>
        <w:rPr>
          <w:rFonts w:eastAsia="Times New Roman" w:cs="Times New Roman"/>
          <w:b/>
        </w:rPr>
        <w:t xml:space="preserve">Summative Rating: </w:t>
      </w:r>
      <w:r w:rsidRPr="00F5449F">
        <w:rPr>
          <w:rFonts w:eastAsia="Times New Roman" w:cs="Times New Roman"/>
        </w:rPr>
        <w:t>The overall rating for certified school personnel below the level of Superintendent as determined district certified evaluation plan aligned to the Kentucky Framework for Personnel Evaluation.</w:t>
      </w:r>
    </w:p>
    <w:p w14:paraId="792F03BF" w14:textId="77777777" w:rsidR="006A69E4" w:rsidRDefault="00B1134D" w:rsidP="00B1134D">
      <w:pPr>
        <w:numPr>
          <w:ilvl w:val="0"/>
          <w:numId w:val="1"/>
        </w:numPr>
        <w:spacing w:after="0" w:line="240" w:lineRule="auto"/>
        <w:contextualSpacing/>
        <w:jc w:val="both"/>
        <w:rPr>
          <w:rFonts w:eastAsia="Times New Roman" w:cs="Times New Roman"/>
        </w:rPr>
      </w:pPr>
      <w:r w:rsidRPr="00AA031F">
        <w:rPr>
          <w:rFonts w:eastAsia="Times New Roman" w:cs="Times New Roman"/>
          <w:b/>
        </w:rPr>
        <w:t xml:space="preserve">Teacher: </w:t>
      </w:r>
      <w:r w:rsidRPr="00AA031F">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1BAFA189" w14:textId="77777777" w:rsidR="00F5449F" w:rsidRDefault="00F5449F" w:rsidP="00F5449F">
      <w:pPr>
        <w:spacing w:after="0" w:line="240" w:lineRule="auto"/>
        <w:contextualSpacing/>
        <w:jc w:val="both"/>
        <w:rPr>
          <w:rFonts w:eastAsia="Times New Roman" w:cs="Times New Roman"/>
        </w:rPr>
      </w:pPr>
    </w:p>
    <w:p w14:paraId="3BD4D505" w14:textId="77777777" w:rsidR="00F5449F" w:rsidRDefault="00F5449F" w:rsidP="00F5449F">
      <w:pPr>
        <w:spacing w:after="0" w:line="240" w:lineRule="auto"/>
        <w:contextualSpacing/>
        <w:jc w:val="both"/>
        <w:rPr>
          <w:rFonts w:eastAsia="Times New Roman" w:cs="Times New Roman"/>
        </w:rPr>
      </w:pPr>
    </w:p>
    <w:p w14:paraId="6EFCE8E5" w14:textId="77777777" w:rsidR="00F5449F" w:rsidRDefault="00F5449F" w:rsidP="00F5449F">
      <w:pPr>
        <w:spacing w:after="0" w:line="240" w:lineRule="auto"/>
        <w:contextualSpacing/>
        <w:jc w:val="both"/>
        <w:rPr>
          <w:rFonts w:eastAsia="Times New Roman" w:cs="Times New Roman"/>
        </w:rPr>
      </w:pPr>
    </w:p>
    <w:p w14:paraId="777F8F5A" w14:textId="77777777" w:rsidR="00F5449F" w:rsidRDefault="00F5449F" w:rsidP="00F5449F">
      <w:pPr>
        <w:spacing w:after="0" w:line="240" w:lineRule="auto"/>
        <w:contextualSpacing/>
        <w:jc w:val="both"/>
        <w:rPr>
          <w:rFonts w:eastAsia="Times New Roman" w:cs="Times New Roman"/>
        </w:rPr>
      </w:pPr>
    </w:p>
    <w:p w14:paraId="73AB5AC4" w14:textId="77777777" w:rsidR="00916F2E" w:rsidRPr="0083301E" w:rsidRDefault="0026110C" w:rsidP="00916F2E">
      <w:pPr>
        <w:spacing w:after="0" w:line="240" w:lineRule="auto"/>
        <w:contextualSpacing/>
        <w:jc w:val="both"/>
        <w:rPr>
          <w:rFonts w:eastAsia="Times New Roman" w:cs="Times New Roman"/>
        </w:rPr>
      </w:pPr>
      <w:r>
        <w:rPr>
          <w:rFonts w:eastAsia="Times New Roman" w:cs="Times New Roman"/>
        </w:rPr>
        <w:br w:type="page"/>
      </w:r>
      <w:bookmarkStart w:id="4" w:name="KFfT"/>
      <w:r w:rsidR="00916F2E" w:rsidRPr="00916F2E">
        <w:rPr>
          <w:rFonts w:ascii="Calibri" w:eastAsia="Calibri" w:hAnsi="Calibri" w:cs="Times New Roman"/>
          <w:b/>
          <w:i/>
          <w:sz w:val="40"/>
          <w:szCs w:val="40"/>
        </w:rPr>
        <w:lastRenderedPageBreak/>
        <w:t xml:space="preserve">The </w:t>
      </w:r>
      <w:r w:rsidR="006A7BB9">
        <w:rPr>
          <w:rFonts w:ascii="Calibri" w:eastAsia="Calibri" w:hAnsi="Calibri" w:cs="Times New Roman"/>
          <w:b/>
          <w:i/>
          <w:sz w:val="40"/>
          <w:szCs w:val="40"/>
        </w:rPr>
        <w:t>Kentucky Framework for Personnel Evaluation</w:t>
      </w:r>
      <w:r w:rsidR="00916F2E" w:rsidRPr="00916F2E">
        <w:rPr>
          <w:rFonts w:ascii="Calibri" w:eastAsia="Calibri" w:hAnsi="Calibri" w:cs="Times New Roman"/>
          <w:b/>
          <w:i/>
          <w:sz w:val="40"/>
          <w:szCs w:val="40"/>
        </w:rPr>
        <w:t xml:space="preserve"> </w:t>
      </w:r>
    </w:p>
    <w:bookmarkEnd w:id="4"/>
    <w:p w14:paraId="0FC600C6" w14:textId="77777777" w:rsidR="00916F2E" w:rsidRP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 xml:space="preserve">The Kentucky Framework for Teaching </w:t>
      </w:r>
      <w:r w:rsidR="00951FAC">
        <w:rPr>
          <w:rFonts w:ascii="Calibri" w:eastAsia="Calibri" w:hAnsi="Calibri" w:cs="Times New Roman"/>
        </w:rPr>
        <w:t xml:space="preserve">(Appendix A) </w:t>
      </w:r>
      <w:r w:rsidRPr="00916F2E">
        <w:rPr>
          <w:rFonts w:ascii="Calibri" w:eastAsia="Calibri" w:hAnsi="Calibri" w:cs="Times New Roman"/>
        </w:rPr>
        <w:t>is designed to support student achievement</w:t>
      </w:r>
      <w:r w:rsidR="003D6F7B">
        <w:rPr>
          <w:rFonts w:ascii="Calibri" w:eastAsia="Calibri" w:hAnsi="Calibri" w:cs="Times New Roman"/>
        </w:rPr>
        <w:t xml:space="preserve">, evaluation, and professionalism. The performance criteria for each certified role group is identified below:  </w:t>
      </w:r>
    </w:p>
    <w:p w14:paraId="3A18713D" w14:textId="77777777" w:rsidR="00916F2E" w:rsidRPr="00916F2E" w:rsidRDefault="003D6F7B" w:rsidP="00477246">
      <w:pPr>
        <w:spacing w:after="0" w:line="240" w:lineRule="auto"/>
        <w:rPr>
          <w:rFonts w:ascii="Calibri" w:eastAsia="Calibri" w:hAnsi="Calibri" w:cs="Times New Roman"/>
        </w:rPr>
      </w:pPr>
      <w:r>
        <w:rPr>
          <w:rFonts w:ascii="Calibri" w:eastAsia="Calibri" w:hAnsi="Calibri" w:cs="Times New Roman"/>
          <w:b/>
        </w:rPr>
        <w:t xml:space="preserve">Performance Criteria </w:t>
      </w:r>
      <w:r w:rsidR="006A7BB9" w:rsidRPr="006A7BB9">
        <w:rPr>
          <w:rFonts w:ascii="Calibri" w:eastAsia="Calibri" w:hAnsi="Calibri" w:cs="Times New Roman"/>
          <w:b/>
        </w:rPr>
        <w:t>TEACHER</w:t>
      </w:r>
      <w:r w:rsidR="006A7BB9">
        <w:rPr>
          <w:rFonts w:ascii="Calibri" w:eastAsia="Calibri" w:hAnsi="Calibri" w:cs="Times New Roman"/>
        </w:rPr>
        <w:tab/>
      </w:r>
      <w:r w:rsidR="006A7BB9">
        <w:rPr>
          <w:rFonts w:ascii="Calibri" w:eastAsia="Calibri" w:hAnsi="Calibri" w:cs="Times New Roman"/>
        </w:rPr>
        <w:tab/>
      </w:r>
      <w:r w:rsidR="00477246">
        <w:rPr>
          <w:rFonts w:ascii="Calibri" w:eastAsia="Calibri" w:hAnsi="Calibri" w:cs="Times New Roman"/>
        </w:rPr>
        <w:t xml:space="preserve">            </w:t>
      </w:r>
      <w:r w:rsidRPr="003D6F7B">
        <w:rPr>
          <w:rFonts w:ascii="Calibri" w:eastAsia="Calibri" w:hAnsi="Calibri" w:cs="Times New Roman"/>
          <w:b/>
        </w:rPr>
        <w:t>Performance Criteria</w:t>
      </w:r>
      <w:r>
        <w:rPr>
          <w:rFonts w:ascii="Calibri" w:eastAsia="Calibri" w:hAnsi="Calibri" w:cs="Times New Roman"/>
        </w:rPr>
        <w:t xml:space="preserve"> </w:t>
      </w:r>
      <w:r w:rsidR="006A7BB9" w:rsidRPr="006A7BB9">
        <w:rPr>
          <w:rFonts w:ascii="Calibri" w:eastAsia="Calibri" w:hAnsi="Calibri" w:cs="Times New Roman"/>
          <w:b/>
        </w:rPr>
        <w:t>OTHER PROFESSIONAL</w:t>
      </w:r>
    </w:p>
    <w:p w14:paraId="56BD0BAC" w14:textId="77777777" w:rsidR="00916F2E" w:rsidRPr="00916F2E" w:rsidRDefault="00916F2E" w:rsidP="00916F2E">
      <w:pPr>
        <w:spacing w:after="0" w:line="240" w:lineRule="auto"/>
        <w:jc w:val="both"/>
        <w:rPr>
          <w:rFonts w:ascii="Calibri" w:eastAsia="Calibri" w:hAnsi="Calibri" w:cs="Times New Roman"/>
          <w:b/>
        </w:rPr>
      </w:pPr>
      <w:r w:rsidRPr="00916F2E">
        <w:rPr>
          <w:rFonts w:ascii="Calibri" w:eastAsia="Calibri" w:hAnsi="Calibri" w:cs="Times New Roman"/>
          <w:b/>
          <w:u w:val="single"/>
        </w:rPr>
        <w:t>Framework for Teaching</w:t>
      </w:r>
      <w:r w:rsidR="00477246">
        <w:rPr>
          <w:rFonts w:ascii="Calibri" w:eastAsia="Calibri" w:hAnsi="Calibri" w:cs="Times New Roman"/>
          <w:b/>
          <w:u w:val="single"/>
        </w:rPr>
        <w:t xml:space="preserve"> </w:t>
      </w:r>
      <w:r w:rsidR="000662EE">
        <w:rPr>
          <w:rFonts w:ascii="Calibri" w:eastAsia="Calibri" w:hAnsi="Calibri" w:cs="Times New Roman"/>
          <w:b/>
        </w:rPr>
        <w:tab/>
        <w:t xml:space="preserve">  </w:t>
      </w:r>
      <w:r w:rsidR="00477246">
        <w:rPr>
          <w:rFonts w:ascii="Calibri" w:eastAsia="Calibri" w:hAnsi="Calibri" w:cs="Times New Roman"/>
          <w:b/>
        </w:rPr>
        <w:t xml:space="preserve"> </w:t>
      </w:r>
      <w:r w:rsidR="00477246">
        <w:rPr>
          <w:rFonts w:ascii="Calibri" w:eastAsia="Calibri" w:hAnsi="Calibri" w:cs="Times New Roman"/>
          <w:b/>
        </w:rPr>
        <w:tab/>
        <w:t xml:space="preserve">       </w:t>
      </w:r>
      <w:r w:rsidR="000662EE">
        <w:rPr>
          <w:rFonts w:ascii="Calibri" w:eastAsia="Calibri" w:hAnsi="Calibri" w:cs="Times New Roman"/>
          <w:b/>
        </w:rPr>
        <w:t xml:space="preserve">    </w:t>
      </w:r>
      <w:r w:rsidRPr="00916F2E">
        <w:rPr>
          <w:rFonts w:ascii="Calibri" w:eastAsia="Calibri" w:hAnsi="Calibri" w:cs="Times New Roman"/>
          <w:b/>
          <w:u w:val="single"/>
        </w:rPr>
        <w:t>Specialist Frameworks for Other Professionals</w:t>
      </w:r>
      <w:r w:rsidR="00477246">
        <w:rPr>
          <w:rFonts w:ascii="Calibri" w:eastAsia="Calibri" w:hAnsi="Calibri" w:cs="Times New Roman"/>
          <w:b/>
          <w:u w:val="single"/>
        </w:rPr>
        <w:t xml:space="preserve"> </w:t>
      </w:r>
    </w:p>
    <w:p w14:paraId="2D75AF82" w14:textId="77777777" w:rsidR="00916F2E" w:rsidRP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 xml:space="preserve">Planning and Preparation </w:t>
      </w:r>
      <w:r w:rsidRPr="00916F2E">
        <w:rPr>
          <w:rFonts w:ascii="Calibri" w:eastAsia="Calibri" w:hAnsi="Calibri" w:cs="Times New Roman"/>
        </w:rPr>
        <w:tab/>
      </w:r>
      <w:r w:rsidRPr="00916F2E">
        <w:rPr>
          <w:rFonts w:ascii="Calibri" w:eastAsia="Calibri" w:hAnsi="Calibri" w:cs="Times New Roman"/>
        </w:rPr>
        <w:tab/>
      </w:r>
      <w:r w:rsidRPr="00916F2E">
        <w:rPr>
          <w:rFonts w:ascii="Calibri" w:eastAsia="Calibri" w:hAnsi="Calibri" w:cs="Times New Roman"/>
        </w:rPr>
        <w:tab/>
        <w:t>Planning and Preparation</w:t>
      </w:r>
    </w:p>
    <w:p w14:paraId="16DAE8E5" w14:textId="77777777" w:rsidR="00916F2E" w:rsidRP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Classroom Environment</w:t>
      </w:r>
      <w:r w:rsidRPr="00916F2E">
        <w:rPr>
          <w:rFonts w:ascii="Calibri" w:eastAsia="Calibri" w:hAnsi="Calibri" w:cs="Times New Roman"/>
        </w:rPr>
        <w:tab/>
      </w:r>
      <w:r w:rsidRPr="00916F2E">
        <w:rPr>
          <w:rFonts w:ascii="Calibri" w:eastAsia="Calibri" w:hAnsi="Calibri" w:cs="Times New Roman"/>
        </w:rPr>
        <w:tab/>
      </w:r>
      <w:r w:rsidRPr="00916F2E">
        <w:rPr>
          <w:rFonts w:ascii="Calibri" w:eastAsia="Calibri" w:hAnsi="Calibri" w:cs="Times New Roman"/>
        </w:rPr>
        <w:tab/>
      </w:r>
      <w:r w:rsidRPr="00916F2E">
        <w:rPr>
          <w:rFonts w:ascii="Calibri" w:eastAsia="Calibri" w:hAnsi="Calibri" w:cs="Times New Roman"/>
        </w:rPr>
        <w:tab/>
        <w:t>Environment</w:t>
      </w:r>
    </w:p>
    <w:p w14:paraId="6725446C" w14:textId="77777777" w:rsidR="00916F2E" w:rsidRP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Instruction</w:t>
      </w:r>
      <w:r w:rsidRPr="00916F2E">
        <w:rPr>
          <w:rFonts w:ascii="Calibri" w:eastAsia="Calibri" w:hAnsi="Calibri" w:cs="Times New Roman"/>
        </w:rPr>
        <w:tab/>
      </w:r>
      <w:r w:rsidRPr="00916F2E">
        <w:rPr>
          <w:rFonts w:ascii="Calibri" w:eastAsia="Calibri" w:hAnsi="Calibri" w:cs="Times New Roman"/>
        </w:rPr>
        <w:tab/>
      </w:r>
      <w:r w:rsidRPr="00916F2E">
        <w:rPr>
          <w:rFonts w:ascii="Calibri" w:eastAsia="Calibri" w:hAnsi="Calibri" w:cs="Times New Roman"/>
        </w:rPr>
        <w:tab/>
      </w:r>
      <w:r w:rsidRPr="00916F2E">
        <w:rPr>
          <w:rFonts w:ascii="Calibri" w:eastAsia="Calibri" w:hAnsi="Calibri" w:cs="Times New Roman"/>
        </w:rPr>
        <w:tab/>
      </w:r>
      <w:r w:rsidRPr="00916F2E">
        <w:rPr>
          <w:rFonts w:ascii="Calibri" w:eastAsia="Calibri" w:hAnsi="Calibri" w:cs="Times New Roman"/>
        </w:rPr>
        <w:tab/>
        <w:t>Delivery of Service</w:t>
      </w:r>
    </w:p>
    <w:p w14:paraId="1BBEDC05" w14:textId="77777777" w:rsid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Professional Responsibilities</w:t>
      </w:r>
      <w:r w:rsidR="00B57EFD">
        <w:rPr>
          <w:rFonts w:ascii="Calibri" w:eastAsia="Calibri" w:hAnsi="Calibri" w:cs="Times New Roman"/>
        </w:rPr>
        <w:tab/>
      </w:r>
      <w:r w:rsidR="00B57EFD">
        <w:rPr>
          <w:rFonts w:ascii="Calibri" w:eastAsia="Calibri" w:hAnsi="Calibri" w:cs="Times New Roman"/>
        </w:rPr>
        <w:tab/>
      </w:r>
      <w:r w:rsidR="00B57EFD">
        <w:rPr>
          <w:rFonts w:ascii="Calibri" w:eastAsia="Calibri" w:hAnsi="Calibri" w:cs="Times New Roman"/>
        </w:rPr>
        <w:tab/>
        <w:t>Professionalism</w:t>
      </w:r>
    </w:p>
    <w:p w14:paraId="040B7E2B" w14:textId="77777777" w:rsidR="006A7BB9" w:rsidRDefault="006A7BB9" w:rsidP="00916F2E">
      <w:pPr>
        <w:spacing w:after="0" w:line="240" w:lineRule="auto"/>
        <w:jc w:val="both"/>
        <w:rPr>
          <w:rFonts w:ascii="Calibri" w:eastAsia="Calibri" w:hAnsi="Calibri" w:cs="Times New Roman"/>
        </w:rPr>
      </w:pPr>
    </w:p>
    <w:p w14:paraId="47F3DCA3" w14:textId="77777777" w:rsidR="006A7BB9" w:rsidRPr="00D97899" w:rsidRDefault="003D6F7B"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b/>
          <w:highlight w:val="yellow"/>
        </w:rPr>
        <w:t>Performance Criteria</w:t>
      </w:r>
      <w:r w:rsidR="006A7BB9" w:rsidRPr="00D97899">
        <w:rPr>
          <w:rFonts w:ascii="Calibri" w:eastAsia="Calibri" w:hAnsi="Calibri" w:cs="Times New Roman"/>
          <w:highlight w:val="yellow"/>
        </w:rPr>
        <w:t xml:space="preserve"> </w:t>
      </w:r>
      <w:r w:rsidR="006A7BB9" w:rsidRPr="00D97899">
        <w:rPr>
          <w:rFonts w:ascii="Calibri" w:eastAsia="Calibri" w:hAnsi="Calibri" w:cs="Times New Roman"/>
          <w:b/>
          <w:highlight w:val="yellow"/>
        </w:rPr>
        <w:t>PRINCIPA</w:t>
      </w:r>
      <w:r w:rsidR="006A7BB9" w:rsidRPr="00D97899">
        <w:rPr>
          <w:rFonts w:ascii="Calibri" w:eastAsia="Calibri" w:hAnsi="Calibri" w:cs="Times New Roman"/>
          <w:highlight w:val="yellow"/>
        </w:rPr>
        <w:t>L</w:t>
      </w:r>
      <w:r w:rsidR="006A7BB9" w:rsidRPr="00D97899">
        <w:rPr>
          <w:rFonts w:ascii="Calibri" w:eastAsia="Calibri" w:hAnsi="Calibri" w:cs="Times New Roman"/>
          <w:highlight w:val="yellow"/>
        </w:rPr>
        <w:tab/>
      </w:r>
      <w:r w:rsidRPr="00D97899">
        <w:rPr>
          <w:rFonts w:ascii="Calibri" w:eastAsia="Calibri" w:hAnsi="Calibri" w:cs="Times New Roman"/>
          <w:highlight w:val="yellow"/>
        </w:rPr>
        <w:t xml:space="preserve">              </w:t>
      </w:r>
      <w:r w:rsidRPr="00D97899">
        <w:rPr>
          <w:rFonts w:ascii="Calibri" w:eastAsia="Calibri" w:hAnsi="Calibri" w:cs="Times New Roman"/>
          <w:b/>
          <w:highlight w:val="yellow"/>
        </w:rPr>
        <w:t>Performance Criteria</w:t>
      </w:r>
      <w:r w:rsidR="006A7BB9" w:rsidRPr="00D97899">
        <w:rPr>
          <w:rFonts w:ascii="Calibri" w:eastAsia="Calibri" w:hAnsi="Calibri" w:cs="Times New Roman"/>
          <w:highlight w:val="yellow"/>
        </w:rPr>
        <w:t xml:space="preserve"> </w:t>
      </w:r>
      <w:r w:rsidR="006A7BB9" w:rsidRPr="00D97899">
        <w:rPr>
          <w:rFonts w:ascii="Calibri" w:eastAsia="Calibri" w:hAnsi="Calibri" w:cs="Times New Roman"/>
          <w:b/>
          <w:highlight w:val="yellow"/>
        </w:rPr>
        <w:t>DISTRICT CERTIFIED PERSONNEL</w:t>
      </w:r>
    </w:p>
    <w:p w14:paraId="2A2C2997" w14:textId="238A213A" w:rsidR="00B064AE" w:rsidRPr="00D97899" w:rsidRDefault="004B1493" w:rsidP="006A7BB9">
      <w:pPr>
        <w:spacing w:after="0" w:line="240" w:lineRule="auto"/>
        <w:jc w:val="both"/>
        <w:rPr>
          <w:rFonts w:ascii="Calibri" w:eastAsia="Calibri" w:hAnsi="Calibri" w:cs="Times New Roman"/>
          <w:b/>
          <w:highlight w:val="yellow"/>
          <w:u w:val="single"/>
        </w:rPr>
      </w:pPr>
      <w:r w:rsidRPr="00D97899">
        <w:rPr>
          <w:rFonts w:ascii="Calibri" w:eastAsia="Calibri" w:hAnsi="Calibri" w:cs="Times New Roman"/>
          <w:b/>
          <w:highlight w:val="yellow"/>
          <w:u w:val="single"/>
        </w:rPr>
        <w:t>Professional Sta</w:t>
      </w:r>
      <w:r w:rsidR="00B064AE" w:rsidRPr="00D97899">
        <w:rPr>
          <w:rFonts w:ascii="Calibri" w:eastAsia="Calibri" w:hAnsi="Calibri" w:cs="Times New Roman"/>
          <w:b/>
          <w:highlight w:val="yellow"/>
          <w:u w:val="single"/>
        </w:rPr>
        <w:t xml:space="preserve">ndards for Educational     </w:t>
      </w:r>
      <w:r w:rsidR="00B064AE" w:rsidRPr="00D97899">
        <w:rPr>
          <w:rFonts w:ascii="Calibri" w:eastAsia="Calibri" w:hAnsi="Calibri" w:cs="Times New Roman"/>
          <w:b/>
          <w:highlight w:val="yellow"/>
        </w:rPr>
        <w:t xml:space="preserve">           </w:t>
      </w:r>
      <w:r w:rsidR="00B064AE" w:rsidRPr="00D97899">
        <w:rPr>
          <w:rFonts w:ascii="Calibri" w:eastAsia="Calibri" w:hAnsi="Calibri" w:cs="Times New Roman"/>
          <w:b/>
          <w:highlight w:val="yellow"/>
          <w:u w:val="single"/>
        </w:rPr>
        <w:t>Professional Standards for Educational Leadership</w:t>
      </w:r>
    </w:p>
    <w:p w14:paraId="716428B6" w14:textId="106140CA" w:rsidR="006A7BB9" w:rsidRPr="00D97899" w:rsidRDefault="00B064AE" w:rsidP="006A7BB9">
      <w:pPr>
        <w:spacing w:after="0" w:line="240" w:lineRule="auto"/>
        <w:jc w:val="both"/>
        <w:rPr>
          <w:rFonts w:ascii="Calibri" w:eastAsia="Calibri" w:hAnsi="Calibri" w:cs="Times New Roman"/>
          <w:b/>
          <w:highlight w:val="yellow"/>
          <w:u w:val="single"/>
        </w:rPr>
      </w:pPr>
      <w:r w:rsidRPr="00D97899">
        <w:rPr>
          <w:rFonts w:ascii="Calibri" w:eastAsia="Calibri" w:hAnsi="Calibri" w:cs="Times New Roman"/>
          <w:b/>
          <w:highlight w:val="yellow"/>
          <w:u w:val="single"/>
        </w:rPr>
        <w:t>Leadership</w:t>
      </w:r>
      <w:r w:rsidR="006A7BB9" w:rsidRPr="00D97899">
        <w:rPr>
          <w:rFonts w:ascii="Calibri" w:eastAsia="Calibri" w:hAnsi="Calibri" w:cs="Times New Roman"/>
          <w:b/>
          <w:highlight w:val="yellow"/>
        </w:rPr>
        <w:t xml:space="preserve"> </w:t>
      </w:r>
      <w:r w:rsidR="003D6F7B" w:rsidRPr="00D97899">
        <w:rPr>
          <w:rFonts w:ascii="Calibri" w:eastAsia="Calibri" w:hAnsi="Calibri" w:cs="Times New Roman"/>
          <w:b/>
          <w:highlight w:val="yellow"/>
        </w:rPr>
        <w:t xml:space="preserve">     </w:t>
      </w:r>
      <w:r w:rsidR="00477246" w:rsidRPr="00D97899">
        <w:rPr>
          <w:rFonts w:ascii="Calibri" w:eastAsia="Calibri" w:hAnsi="Calibri" w:cs="Times New Roman"/>
          <w:b/>
          <w:highlight w:val="yellow"/>
        </w:rPr>
        <w:t xml:space="preserve">                 </w:t>
      </w:r>
      <w:r w:rsidRPr="00D97899">
        <w:rPr>
          <w:rFonts w:ascii="Calibri" w:eastAsia="Calibri" w:hAnsi="Calibri" w:cs="Times New Roman"/>
          <w:b/>
          <w:highlight w:val="yellow"/>
        </w:rPr>
        <w:tab/>
      </w:r>
      <w:r w:rsidRPr="00D97899">
        <w:rPr>
          <w:rFonts w:ascii="Calibri" w:eastAsia="Calibri" w:hAnsi="Calibri" w:cs="Times New Roman"/>
          <w:b/>
          <w:highlight w:val="yellow"/>
        </w:rPr>
        <w:tab/>
      </w:r>
      <w:r w:rsidRPr="00D97899">
        <w:rPr>
          <w:rFonts w:ascii="Calibri" w:eastAsia="Calibri" w:hAnsi="Calibri" w:cs="Times New Roman"/>
          <w:b/>
          <w:highlight w:val="yellow"/>
        </w:rPr>
        <w:tab/>
      </w:r>
    </w:p>
    <w:p w14:paraId="2A7AC39B" w14:textId="05F85E11" w:rsidR="006A7BB9" w:rsidRPr="00D97899" w:rsidRDefault="00B064AE"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 xml:space="preserve">Mission, Vision, and Core Values    </w:t>
      </w:r>
      <w:r w:rsidR="00003AB2" w:rsidRPr="00D97899">
        <w:rPr>
          <w:rFonts w:ascii="Calibri" w:eastAsia="Calibri" w:hAnsi="Calibri" w:cs="Times New Roman"/>
          <w:highlight w:val="yellow"/>
        </w:rPr>
        <w:t xml:space="preserve">                         </w:t>
      </w:r>
      <w:r w:rsidRPr="00D97899">
        <w:rPr>
          <w:rFonts w:ascii="Calibri" w:eastAsia="Calibri" w:hAnsi="Calibri" w:cs="Times New Roman"/>
          <w:highlight w:val="yellow"/>
        </w:rPr>
        <w:t>Mission, Vision and Core Values</w:t>
      </w:r>
    </w:p>
    <w:p w14:paraId="7B310DDE" w14:textId="3B8D3EE0" w:rsidR="00B064AE" w:rsidRPr="00D97899" w:rsidRDefault="00B064AE"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Ethics and Professional Norms</w:t>
      </w:r>
      <w:r w:rsidRPr="00D97899">
        <w:rPr>
          <w:rFonts w:ascii="Calibri" w:eastAsia="Calibri" w:hAnsi="Calibri" w:cs="Times New Roman"/>
          <w:highlight w:val="yellow"/>
        </w:rPr>
        <w:tab/>
      </w:r>
      <w:r w:rsidRPr="00D97899">
        <w:rPr>
          <w:rFonts w:ascii="Calibri" w:eastAsia="Calibri" w:hAnsi="Calibri" w:cs="Times New Roman"/>
          <w:highlight w:val="yellow"/>
        </w:rPr>
        <w:tab/>
      </w:r>
      <w:r w:rsidRPr="00D97899">
        <w:rPr>
          <w:rFonts w:ascii="Calibri" w:eastAsia="Calibri" w:hAnsi="Calibri" w:cs="Times New Roman"/>
          <w:highlight w:val="yellow"/>
        </w:rPr>
        <w:tab/>
        <w:t>Ethics and Professional Norms</w:t>
      </w:r>
    </w:p>
    <w:p w14:paraId="42AEE3F4" w14:textId="33A0F8B8" w:rsidR="006A7BB9" w:rsidRPr="00D97899" w:rsidRDefault="00B064AE"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 xml:space="preserve">Equity and Cultural Responsiveness                   </w:t>
      </w:r>
      <w:r w:rsidRPr="00D97899">
        <w:rPr>
          <w:rFonts w:ascii="Calibri" w:eastAsia="Calibri" w:hAnsi="Calibri" w:cs="Times New Roman"/>
          <w:highlight w:val="yellow"/>
        </w:rPr>
        <w:tab/>
        <w:t>Equity and Cultural Responsiveness</w:t>
      </w:r>
    </w:p>
    <w:p w14:paraId="4A6BEEE4" w14:textId="1B1D3FE0" w:rsidR="006A7BB9" w:rsidRPr="00D97899" w:rsidRDefault="00B064AE"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Curriculum, Instruction, and Assessment</w:t>
      </w:r>
      <w:r w:rsidR="0031771F" w:rsidRPr="00D97899">
        <w:rPr>
          <w:rFonts w:ascii="Calibri" w:eastAsia="Calibri" w:hAnsi="Calibri" w:cs="Times New Roman"/>
          <w:highlight w:val="yellow"/>
        </w:rPr>
        <w:t xml:space="preserve">     </w:t>
      </w:r>
      <w:r w:rsidR="0031771F" w:rsidRPr="00D97899">
        <w:rPr>
          <w:rFonts w:ascii="Calibri" w:eastAsia="Calibri" w:hAnsi="Calibri" w:cs="Times New Roman"/>
          <w:highlight w:val="yellow"/>
        </w:rPr>
        <w:tab/>
        <w:t>Curriculum, Instruction, and Assessment</w:t>
      </w:r>
      <w:r w:rsidR="00003AB2" w:rsidRPr="00D97899">
        <w:rPr>
          <w:rFonts w:ascii="Calibri" w:eastAsia="Calibri" w:hAnsi="Calibri" w:cs="Times New Roman"/>
          <w:highlight w:val="yellow"/>
        </w:rPr>
        <w:tab/>
      </w:r>
      <w:r w:rsidR="00003AB2" w:rsidRPr="00D97899">
        <w:rPr>
          <w:rFonts w:ascii="Calibri" w:eastAsia="Calibri" w:hAnsi="Calibri" w:cs="Times New Roman"/>
          <w:highlight w:val="yellow"/>
        </w:rPr>
        <w:tab/>
      </w:r>
    </w:p>
    <w:p w14:paraId="29B88635" w14:textId="7E0D5618" w:rsidR="006A7BB9" w:rsidRPr="00D97899" w:rsidRDefault="0031771F"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 xml:space="preserve">Community of Care and Support for Students  </w:t>
      </w:r>
      <w:r w:rsidRPr="00D97899">
        <w:rPr>
          <w:rFonts w:ascii="Calibri" w:eastAsia="Calibri" w:hAnsi="Calibri" w:cs="Times New Roman"/>
          <w:highlight w:val="yellow"/>
        </w:rPr>
        <w:tab/>
        <w:t>Community of Care and Support for Students</w:t>
      </w:r>
      <w:r w:rsidRPr="00D97899">
        <w:rPr>
          <w:rFonts w:ascii="Calibri" w:eastAsia="Calibri" w:hAnsi="Calibri" w:cs="Times New Roman"/>
          <w:highlight w:val="yellow"/>
        </w:rPr>
        <w:tab/>
      </w:r>
      <w:r w:rsidRPr="00D97899">
        <w:rPr>
          <w:rFonts w:ascii="Calibri" w:eastAsia="Calibri" w:hAnsi="Calibri" w:cs="Times New Roman"/>
          <w:highlight w:val="yellow"/>
        </w:rPr>
        <w:tab/>
      </w:r>
    </w:p>
    <w:p w14:paraId="60ACDB7D" w14:textId="31862B2F" w:rsidR="0031771F" w:rsidRPr="00D97899" w:rsidRDefault="0031771F"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 xml:space="preserve">Professional Capacity of School Personnel </w:t>
      </w:r>
      <w:r w:rsidRPr="00D97899">
        <w:rPr>
          <w:rFonts w:ascii="Calibri" w:eastAsia="Calibri" w:hAnsi="Calibri" w:cs="Times New Roman"/>
          <w:highlight w:val="yellow"/>
        </w:rPr>
        <w:tab/>
        <w:t>Professional Capacity of School Personnel</w:t>
      </w:r>
    </w:p>
    <w:p w14:paraId="03337947" w14:textId="2ABA07E5" w:rsidR="0031771F" w:rsidRPr="00D97899" w:rsidRDefault="0031771F"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Professional Community for Teachers and Staff   Professional Community for Teachers and Staff</w:t>
      </w:r>
    </w:p>
    <w:p w14:paraId="3DCDB030" w14:textId="1408F495" w:rsidR="0031771F" w:rsidRPr="00D97899" w:rsidRDefault="0031771F"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Meaningful Engagement of Families and Com.</w:t>
      </w:r>
      <w:r w:rsidRPr="00D97899">
        <w:rPr>
          <w:rFonts w:ascii="Calibri" w:eastAsia="Calibri" w:hAnsi="Calibri" w:cs="Times New Roman"/>
          <w:highlight w:val="yellow"/>
        </w:rPr>
        <w:tab/>
        <w:t>Meaningful Engagement of Families and Community</w:t>
      </w:r>
    </w:p>
    <w:p w14:paraId="246599BB" w14:textId="77777777" w:rsidR="0031771F" w:rsidRPr="00D97899" w:rsidRDefault="0031771F" w:rsidP="00916F2E">
      <w:pPr>
        <w:spacing w:after="0" w:line="240" w:lineRule="auto"/>
        <w:jc w:val="both"/>
        <w:rPr>
          <w:rFonts w:ascii="Calibri" w:eastAsia="Calibri" w:hAnsi="Calibri" w:cs="Times New Roman"/>
          <w:highlight w:val="yellow"/>
        </w:rPr>
      </w:pPr>
      <w:r w:rsidRPr="00D97899">
        <w:rPr>
          <w:rFonts w:ascii="Calibri" w:eastAsia="Calibri" w:hAnsi="Calibri" w:cs="Times New Roman"/>
          <w:highlight w:val="yellow"/>
        </w:rPr>
        <w:t>Operations and Management</w:t>
      </w:r>
      <w:r w:rsidRPr="00D97899">
        <w:rPr>
          <w:rFonts w:ascii="Calibri" w:eastAsia="Calibri" w:hAnsi="Calibri" w:cs="Times New Roman"/>
          <w:highlight w:val="yellow"/>
        </w:rPr>
        <w:tab/>
      </w:r>
      <w:r w:rsidRPr="00D97899">
        <w:rPr>
          <w:rFonts w:ascii="Calibri" w:eastAsia="Calibri" w:hAnsi="Calibri" w:cs="Times New Roman"/>
          <w:highlight w:val="yellow"/>
        </w:rPr>
        <w:tab/>
      </w:r>
      <w:r w:rsidRPr="00D97899">
        <w:rPr>
          <w:rFonts w:ascii="Calibri" w:eastAsia="Calibri" w:hAnsi="Calibri" w:cs="Times New Roman"/>
          <w:highlight w:val="yellow"/>
        </w:rPr>
        <w:tab/>
        <w:t>Operations and Management</w:t>
      </w:r>
      <w:r w:rsidR="00003AB2" w:rsidRPr="00D97899">
        <w:rPr>
          <w:rFonts w:ascii="Calibri" w:eastAsia="Calibri" w:hAnsi="Calibri" w:cs="Times New Roman"/>
          <w:highlight w:val="yellow"/>
        </w:rPr>
        <w:tab/>
      </w:r>
    </w:p>
    <w:p w14:paraId="7D2DCF4B" w14:textId="77ED90CD" w:rsidR="00003AB2" w:rsidRDefault="0031771F" w:rsidP="00916F2E">
      <w:pPr>
        <w:spacing w:after="0" w:line="240" w:lineRule="auto"/>
        <w:jc w:val="both"/>
        <w:rPr>
          <w:rFonts w:ascii="Calibri" w:eastAsia="Calibri" w:hAnsi="Calibri" w:cs="Times New Roman"/>
        </w:rPr>
      </w:pPr>
      <w:r w:rsidRPr="00D97899">
        <w:rPr>
          <w:rFonts w:ascii="Calibri" w:eastAsia="Calibri" w:hAnsi="Calibri" w:cs="Times New Roman"/>
          <w:highlight w:val="yellow"/>
        </w:rPr>
        <w:t>School Improvement</w:t>
      </w:r>
      <w:r w:rsidRPr="00D97899">
        <w:rPr>
          <w:rFonts w:ascii="Calibri" w:eastAsia="Calibri" w:hAnsi="Calibri" w:cs="Times New Roman"/>
          <w:highlight w:val="yellow"/>
        </w:rPr>
        <w:tab/>
      </w:r>
      <w:r w:rsidRPr="00D97899">
        <w:rPr>
          <w:rFonts w:ascii="Calibri" w:eastAsia="Calibri" w:hAnsi="Calibri" w:cs="Times New Roman"/>
          <w:highlight w:val="yellow"/>
        </w:rPr>
        <w:tab/>
      </w:r>
      <w:r w:rsidRPr="00D97899">
        <w:rPr>
          <w:rFonts w:ascii="Calibri" w:eastAsia="Calibri" w:hAnsi="Calibri" w:cs="Times New Roman"/>
          <w:highlight w:val="yellow"/>
        </w:rPr>
        <w:tab/>
      </w:r>
      <w:r w:rsidRPr="00D97899">
        <w:rPr>
          <w:rFonts w:ascii="Calibri" w:eastAsia="Calibri" w:hAnsi="Calibri" w:cs="Times New Roman"/>
          <w:highlight w:val="yellow"/>
        </w:rPr>
        <w:tab/>
        <w:t>School Improvement</w:t>
      </w:r>
      <w:r w:rsidR="00003AB2">
        <w:rPr>
          <w:rFonts w:ascii="Calibri" w:eastAsia="Calibri" w:hAnsi="Calibri" w:cs="Times New Roman"/>
        </w:rPr>
        <w:tab/>
      </w:r>
      <w:r w:rsidR="00003AB2">
        <w:rPr>
          <w:rFonts w:ascii="Calibri" w:eastAsia="Calibri" w:hAnsi="Calibri" w:cs="Times New Roman"/>
        </w:rPr>
        <w:tab/>
      </w:r>
      <w:r w:rsidR="00003AB2">
        <w:rPr>
          <w:rFonts w:ascii="Calibri" w:eastAsia="Calibri" w:hAnsi="Calibri" w:cs="Times New Roman"/>
        </w:rPr>
        <w:tab/>
      </w:r>
    </w:p>
    <w:p w14:paraId="6176782A" w14:textId="77777777" w:rsidR="006A7BB9" w:rsidRPr="00916F2E" w:rsidRDefault="006A7BB9" w:rsidP="00916F2E">
      <w:pPr>
        <w:spacing w:after="0" w:line="240" w:lineRule="auto"/>
        <w:jc w:val="both"/>
        <w:rPr>
          <w:rFonts w:ascii="Calibri" w:eastAsia="Calibri" w:hAnsi="Calibri" w:cs="Times New Roman"/>
        </w:rPr>
      </w:pPr>
    </w:p>
    <w:p w14:paraId="18ECD048" w14:textId="77777777" w:rsidR="00916F2E" w:rsidRPr="00916F2E" w:rsidRDefault="00916F2E" w:rsidP="00916F2E">
      <w:pPr>
        <w:spacing w:after="0" w:line="240" w:lineRule="auto"/>
        <w:ind w:left="360"/>
        <w:jc w:val="both"/>
        <w:rPr>
          <w:rFonts w:ascii="Calibri" w:eastAsia="Calibri" w:hAnsi="Calibri" w:cs="Times New Roman"/>
        </w:rPr>
      </w:pPr>
    </w:p>
    <w:p w14:paraId="4FFF18A5" w14:textId="77777777" w:rsidR="00916F2E" w:rsidRP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 xml:space="preserve">Performance is rated for each component according to four performance levels: Ineffective, Developing, Accomplished, and Exemplary. The summative rating is a holistic representation of performance, combining data from multiple sources of evidence across each domain.  </w:t>
      </w:r>
    </w:p>
    <w:p w14:paraId="08615E84" w14:textId="77777777" w:rsidR="00916F2E" w:rsidRPr="00916F2E" w:rsidRDefault="00916F2E" w:rsidP="00916F2E">
      <w:pPr>
        <w:spacing w:after="0" w:line="240" w:lineRule="auto"/>
        <w:jc w:val="both"/>
        <w:rPr>
          <w:rFonts w:ascii="Calibri" w:eastAsia="Calibri" w:hAnsi="Calibri" w:cs="Times New Roman"/>
        </w:rPr>
      </w:pPr>
    </w:p>
    <w:p w14:paraId="1A73A900" w14:textId="199677C0" w:rsidR="00916F2E" w:rsidRPr="00916F2E" w:rsidRDefault="00916F2E" w:rsidP="00916F2E">
      <w:pPr>
        <w:spacing w:after="0" w:line="240" w:lineRule="auto"/>
        <w:jc w:val="both"/>
        <w:rPr>
          <w:rFonts w:ascii="Calibri" w:eastAsia="Calibri" w:hAnsi="Calibri" w:cs="Times New Roman"/>
        </w:rPr>
      </w:pPr>
      <w:r w:rsidRPr="00916F2E">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w:t>
      </w:r>
      <w:r w:rsidR="00D97899" w:rsidRPr="00916F2E">
        <w:rPr>
          <w:rFonts w:ascii="Calibri" w:eastAsia="Calibri" w:hAnsi="Calibri" w:cs="Times New Roman"/>
        </w:rPr>
        <w:t>as</w:t>
      </w:r>
      <w:r w:rsidRPr="00916F2E">
        <w:rPr>
          <w:rFonts w:ascii="Calibri" w:eastAsia="Calibri" w:hAnsi="Calibri" w:cs="Times New Roman"/>
        </w:rPr>
        <w:t xml:space="preserve"> school-specific priorities that may drive practice in one domain, an educator’s number of goals, experience level and/or leadership opportunities, and contextual variables that may </w:t>
      </w:r>
      <w:r w:rsidR="00D97899" w:rsidRPr="00916F2E">
        <w:rPr>
          <w:rFonts w:ascii="Calibri" w:eastAsia="Calibri" w:hAnsi="Calibri" w:cs="Times New Roman"/>
        </w:rPr>
        <w:t>affect</w:t>
      </w:r>
      <w:r w:rsidRPr="00916F2E">
        <w:rPr>
          <w:rFonts w:ascii="Calibri" w:eastAsia="Calibri" w:hAnsi="Calibri" w:cs="Times New Roman"/>
        </w:rPr>
        <w:t xml:space="preserve"> the learning environment, such as unanticipated outside events or traumas. </w:t>
      </w:r>
    </w:p>
    <w:p w14:paraId="62271D92" w14:textId="77777777" w:rsidR="00FA2274" w:rsidRDefault="00FA2274" w:rsidP="00916F2E">
      <w:pPr>
        <w:spacing w:after="0" w:line="240" w:lineRule="auto"/>
        <w:jc w:val="both"/>
        <w:rPr>
          <w:rFonts w:ascii="Calibri" w:eastAsia="Calibri" w:hAnsi="Calibri" w:cs="Times New Roman"/>
        </w:rPr>
      </w:pPr>
    </w:p>
    <w:p w14:paraId="11A64933" w14:textId="77777777" w:rsidR="00916F2E" w:rsidRPr="00916F2E" w:rsidRDefault="00FA2274" w:rsidP="00916F2E">
      <w:pPr>
        <w:spacing w:after="0" w:line="240" w:lineRule="auto"/>
        <w:jc w:val="both"/>
        <w:rPr>
          <w:rFonts w:ascii="Calibri" w:eastAsia="Calibri" w:hAnsi="Calibri" w:cs="Times New Roman"/>
        </w:rPr>
      </w:pPr>
      <w:r>
        <w:rPr>
          <w:rFonts w:ascii="Calibri" w:eastAsia="Calibri" w:hAnsi="Calibri" w:cs="Times New Roman"/>
        </w:rPr>
        <w:t xml:space="preserve">For the Evaluation of certified personnel, required and supplementary evidence, per the charts on the following pages will be </w:t>
      </w:r>
      <w:r w:rsidR="0083301E">
        <w:rPr>
          <w:rFonts w:ascii="Calibri" w:eastAsia="Calibri" w:hAnsi="Calibri" w:cs="Times New Roman"/>
        </w:rPr>
        <w:t>utilized</w:t>
      </w:r>
      <w:r>
        <w:rPr>
          <w:rFonts w:ascii="Calibri" w:eastAsia="Calibri" w:hAnsi="Calibri" w:cs="Times New Roman"/>
        </w:rPr>
        <w:t>.</w:t>
      </w:r>
      <w:r w:rsidR="00916F2E" w:rsidRPr="00916F2E">
        <w:rPr>
          <w:rFonts w:ascii="Calibri" w:eastAsia="Calibri" w:hAnsi="Calibri" w:cs="Times New Roman"/>
        </w:rPr>
        <w:t xml:space="preserve"> </w:t>
      </w:r>
    </w:p>
    <w:p w14:paraId="3352F73B" w14:textId="77777777" w:rsidR="00F27B18" w:rsidRDefault="00F27B18" w:rsidP="00F27B18">
      <w:pPr>
        <w:spacing w:after="0" w:line="240" w:lineRule="auto"/>
        <w:ind w:left="1620"/>
        <w:contextualSpacing/>
        <w:jc w:val="both"/>
        <w:rPr>
          <w:rFonts w:ascii="Calibri" w:eastAsia="Calibri" w:hAnsi="Calibri" w:cs="Times New Roman"/>
        </w:rPr>
      </w:pPr>
    </w:p>
    <w:p w14:paraId="10E353C6" w14:textId="77777777" w:rsidR="00F27B18" w:rsidRPr="00F27B18" w:rsidRDefault="00F27B18" w:rsidP="00F27B18">
      <w:pPr>
        <w:spacing w:after="0" w:line="240" w:lineRule="auto"/>
        <w:ind w:left="1620"/>
        <w:contextualSpacing/>
        <w:jc w:val="both"/>
        <w:rPr>
          <w:rFonts w:ascii="Calibri" w:eastAsia="Calibri" w:hAnsi="Calibri" w:cs="Times New Roman"/>
        </w:rPr>
      </w:pPr>
    </w:p>
    <w:p w14:paraId="7C119563" w14:textId="77777777" w:rsidR="00F27B18" w:rsidRPr="00F27B18" w:rsidRDefault="00FA2274" w:rsidP="00F27B18">
      <w:pPr>
        <w:spacing w:after="0" w:line="240" w:lineRule="auto"/>
        <w:contextualSpacing/>
        <w:jc w:val="both"/>
        <w:rPr>
          <w:rFonts w:ascii="Calibri" w:eastAsia="Calibri" w:hAnsi="Calibri" w:cs="Times New Roman"/>
        </w:rPr>
      </w:pPr>
      <w:r>
        <w:rPr>
          <w:rFonts w:ascii="Calibri" w:eastAsia="Calibri" w:hAnsi="Calibri" w:cs="Times New Roman"/>
        </w:rPr>
        <w:t>Sources of Evidence</w:t>
      </w:r>
    </w:p>
    <w:p w14:paraId="499CFB96" w14:textId="77777777" w:rsidR="00F27B18" w:rsidRPr="00F27B18" w:rsidRDefault="00F27B18" w:rsidP="00F27B18">
      <w:pPr>
        <w:pStyle w:val="ListParagraph"/>
        <w:spacing w:after="0" w:line="240" w:lineRule="auto"/>
        <w:jc w:val="both"/>
        <w:rPr>
          <w:rFonts w:ascii="Calibri" w:eastAsia="Calibri" w:hAnsi="Calibri" w:cs="Times New Roman"/>
        </w:rPr>
      </w:pPr>
    </w:p>
    <w:p w14:paraId="266C96D0" w14:textId="77777777" w:rsidR="00F27B18" w:rsidRPr="00F27B18" w:rsidRDefault="00F27B18" w:rsidP="00F27B18">
      <w:pPr>
        <w:pStyle w:val="ListParagraph"/>
        <w:spacing w:after="0" w:line="240" w:lineRule="auto"/>
        <w:jc w:val="both"/>
        <w:rPr>
          <w:rFonts w:ascii="Calibri" w:eastAsia="Calibri" w:hAnsi="Calibri" w:cs="Times New Roman"/>
        </w:rPr>
      </w:pPr>
      <w:r w:rsidRPr="00F27B18">
        <w:rPr>
          <w:rFonts w:ascii="Calibri" w:eastAsia="Calibri" w:hAnsi="Calibri" w:cs="Times New Roman"/>
        </w:rPr>
        <w:t>Both teachers and evaluators share responsibility for determining app</w:t>
      </w:r>
      <w:r w:rsidR="00FA2274">
        <w:rPr>
          <w:rFonts w:ascii="Calibri" w:eastAsia="Calibri" w:hAnsi="Calibri" w:cs="Times New Roman"/>
        </w:rPr>
        <w:t xml:space="preserve">ropriate and relevant evidence. </w:t>
      </w:r>
      <w:r w:rsidRPr="00F27B18">
        <w:rPr>
          <w:rFonts w:ascii="Calibri" w:eastAsia="Calibri" w:hAnsi="Calibri" w:cs="Times New Roman"/>
        </w:rPr>
        <w:t xml:space="preserve">  All evidence must be “products of an educator’s work that demonstrate knowledge </w:t>
      </w:r>
      <w:r w:rsidRPr="00F27B18">
        <w:rPr>
          <w:rFonts w:ascii="Calibri" w:eastAsia="Calibri" w:hAnsi="Calibri" w:cs="Times New Roman"/>
        </w:rPr>
        <w:lastRenderedPageBreak/>
        <w:t>and skills of the educator”</w:t>
      </w:r>
      <w:r w:rsidR="00FA2274">
        <w:rPr>
          <w:rFonts w:ascii="Calibri" w:eastAsia="Calibri" w:hAnsi="Calibri" w:cs="Times New Roman"/>
        </w:rPr>
        <w:t xml:space="preserve">.  </w:t>
      </w:r>
      <w:r w:rsidR="0026110C">
        <w:rPr>
          <w:rFonts w:ascii="Calibri" w:eastAsia="Calibri" w:hAnsi="Calibri" w:cs="Times New Roman"/>
        </w:rPr>
        <w:t>In other words, evidence should</w:t>
      </w:r>
      <w:r w:rsidRPr="00F27B18">
        <w:rPr>
          <w:rFonts w:ascii="Calibri" w:eastAsia="Calibri" w:hAnsi="Calibri" w:cs="Times New Roman"/>
        </w:rPr>
        <w:t xml:space="preserve"> be naturally occurring products related to the day-to-day work of teaching and learning.</w:t>
      </w:r>
    </w:p>
    <w:p w14:paraId="2EE283ED" w14:textId="77777777" w:rsidR="00F27B18" w:rsidRPr="00F27B18" w:rsidRDefault="00F27B18" w:rsidP="00F27B18">
      <w:pPr>
        <w:pStyle w:val="ListParagraph"/>
        <w:spacing w:after="0" w:line="240" w:lineRule="auto"/>
        <w:jc w:val="both"/>
        <w:rPr>
          <w:rFonts w:ascii="Calibri" w:eastAsia="Calibri" w:hAnsi="Calibri" w:cs="Times New Roman"/>
        </w:rPr>
      </w:pPr>
    </w:p>
    <w:p w14:paraId="42EBF72F" w14:textId="77777777" w:rsidR="00F27B18" w:rsidRPr="00F27B18" w:rsidRDefault="008573D7" w:rsidP="00F27B18">
      <w:pPr>
        <w:pStyle w:val="ListParagraph"/>
        <w:spacing w:after="0" w:line="240" w:lineRule="auto"/>
        <w:jc w:val="both"/>
        <w:rPr>
          <w:rFonts w:ascii="Calibri" w:eastAsia="Calibri" w:hAnsi="Calibri" w:cs="Times New Roman"/>
        </w:rPr>
      </w:pPr>
      <w:r>
        <w:rPr>
          <w:rFonts w:ascii="Calibri" w:eastAsia="Calibri" w:hAnsi="Calibri" w:cs="Times New Roman"/>
        </w:rPr>
        <w:t xml:space="preserve">The following charts represent sources of district-approved evidences aligned to each performance measure and used by evaluators to inform performance measure ratings for all certified personnel below the level of Superintendent.   </w:t>
      </w:r>
      <w:r w:rsidR="00F27B18" w:rsidRPr="00F27B18">
        <w:rPr>
          <w:rFonts w:ascii="Calibri" w:eastAsia="Calibri" w:hAnsi="Calibri" w:cs="Times New Roman"/>
        </w:rPr>
        <w:t xml:space="preserve">All components and sources of evidence related </w:t>
      </w:r>
      <w:r>
        <w:rPr>
          <w:rFonts w:ascii="Calibri" w:eastAsia="Calibri" w:hAnsi="Calibri" w:cs="Times New Roman"/>
        </w:rPr>
        <w:t xml:space="preserve">to </w:t>
      </w:r>
      <w:r w:rsidR="00F27B18" w:rsidRPr="00F27B18">
        <w:rPr>
          <w:rFonts w:ascii="Calibri" w:eastAsia="Calibri" w:hAnsi="Calibri" w:cs="Times New Roman"/>
        </w:rPr>
        <w:t xml:space="preserve">supporting an </w:t>
      </w:r>
      <w:r w:rsidR="00FA2274">
        <w:rPr>
          <w:rFonts w:ascii="Calibri" w:eastAsia="Calibri" w:hAnsi="Calibri" w:cs="Times New Roman"/>
        </w:rPr>
        <w:t>educator’s performance level</w:t>
      </w:r>
      <w:r w:rsidR="00F27B18" w:rsidRPr="00F27B18">
        <w:rPr>
          <w:rFonts w:ascii="Calibri" w:eastAsia="Calibri" w:hAnsi="Calibri" w:cs="Times New Roman"/>
        </w:rPr>
        <w:t xml:space="preserve"> will be completed and documented to inform </w:t>
      </w:r>
      <w:r w:rsidR="00FA2274">
        <w:rPr>
          <w:rFonts w:ascii="Calibri" w:eastAsia="Calibri" w:hAnsi="Calibri" w:cs="Times New Roman"/>
        </w:rPr>
        <w:t>the Summative Rating</w:t>
      </w:r>
      <w:r w:rsidR="00F27B18" w:rsidRPr="00F27B18">
        <w:rPr>
          <w:rFonts w:ascii="Calibri" w:eastAsia="Calibri" w:hAnsi="Calibri" w:cs="Times New Roman"/>
        </w:rPr>
        <w:t>.</w:t>
      </w:r>
    </w:p>
    <w:p w14:paraId="7176A8FA" w14:textId="77777777" w:rsidR="00F27B18" w:rsidRPr="00F27B18" w:rsidRDefault="00F27B18" w:rsidP="00F27B18">
      <w:pPr>
        <w:pStyle w:val="ListParagraph"/>
        <w:spacing w:after="0" w:line="240" w:lineRule="auto"/>
        <w:jc w:val="both"/>
        <w:rPr>
          <w:rFonts w:ascii="Calibri" w:eastAsia="Calibri" w:hAnsi="Calibri" w:cs="Times New Roman"/>
        </w:rPr>
      </w:pPr>
    </w:p>
    <w:p w14:paraId="703D7607" w14:textId="77777777" w:rsidR="00F27B18" w:rsidRPr="00916F2E" w:rsidRDefault="00F27B18" w:rsidP="00F27B18">
      <w:pPr>
        <w:spacing w:after="0" w:line="240" w:lineRule="auto"/>
        <w:contextualSpacing/>
        <w:jc w:val="both"/>
        <w:rPr>
          <w:rFonts w:ascii="Calibri" w:eastAsia="Calibri" w:hAnsi="Calibri" w:cs="Times New Roman"/>
        </w:rPr>
      </w:pPr>
    </w:p>
    <w:p w14:paraId="00E5EA73" w14:textId="77777777" w:rsidR="005B4A68" w:rsidRPr="00353D95" w:rsidRDefault="00353D95" w:rsidP="00353D95">
      <w:pPr>
        <w:spacing w:after="0" w:line="240" w:lineRule="auto"/>
        <w:contextualSpacing/>
        <w:jc w:val="center"/>
        <w:rPr>
          <w:rFonts w:ascii="Calibri" w:eastAsia="Calibri" w:hAnsi="Calibri" w:cs="Times New Roman"/>
          <w:b/>
          <w:sz w:val="28"/>
          <w:szCs w:val="28"/>
        </w:rPr>
      </w:pPr>
      <w:r w:rsidRPr="00353D95">
        <w:rPr>
          <w:rFonts w:ascii="Calibri" w:eastAsia="Calibri" w:hAnsi="Calibri" w:cs="Times New Roman"/>
          <w:b/>
          <w:sz w:val="28"/>
          <w:szCs w:val="28"/>
        </w:rPr>
        <w:t>TEACHER CRITERIA</w:t>
      </w:r>
    </w:p>
    <w:p w14:paraId="0F5FF3A7" w14:textId="77777777" w:rsidR="005B4A68" w:rsidRDefault="005B4A68" w:rsidP="009D4E0B">
      <w:pPr>
        <w:spacing w:after="0" w:line="240" w:lineRule="auto"/>
        <w:contextualSpacing/>
        <w:jc w:val="both"/>
        <w:rPr>
          <w:rFonts w:ascii="Calibri" w:eastAsia="Calibri" w:hAnsi="Calibri" w:cs="Times New Roman"/>
        </w:rPr>
      </w:pPr>
    </w:p>
    <w:p w14:paraId="6F131825" w14:textId="77777777" w:rsidR="005B4A68" w:rsidRDefault="005B4A68" w:rsidP="009D4E0B">
      <w:pPr>
        <w:spacing w:after="0" w:line="240" w:lineRule="auto"/>
        <w:contextualSpacing/>
        <w:jc w:val="both"/>
        <w:rPr>
          <w:rFonts w:ascii="Calibri" w:eastAsia="Calibri" w:hAnsi="Calibri" w:cs="Times New Roman"/>
        </w:rPr>
      </w:pPr>
    </w:p>
    <w:tbl>
      <w:tblPr>
        <w:tblStyle w:val="TableGrid"/>
        <w:tblW w:w="0" w:type="auto"/>
        <w:tblLook w:val="04A0" w:firstRow="1" w:lastRow="0" w:firstColumn="1" w:lastColumn="0" w:noHBand="0" w:noVBand="1"/>
      </w:tblPr>
      <w:tblGrid>
        <w:gridCol w:w="1779"/>
        <w:gridCol w:w="1770"/>
        <w:gridCol w:w="1890"/>
        <w:gridCol w:w="1753"/>
        <w:gridCol w:w="2158"/>
      </w:tblGrid>
      <w:tr w:rsidR="00480142" w14:paraId="10B66BA6" w14:textId="77777777" w:rsidTr="00FA2274">
        <w:tc>
          <w:tcPr>
            <w:tcW w:w="1826" w:type="dxa"/>
          </w:tcPr>
          <w:p w14:paraId="4A923DE9" w14:textId="77777777" w:rsidR="00480142" w:rsidRPr="00312566" w:rsidRDefault="00480142" w:rsidP="00D32E6F">
            <w:pPr>
              <w:rPr>
                <w:sz w:val="24"/>
                <w:szCs w:val="24"/>
              </w:rPr>
            </w:pPr>
          </w:p>
        </w:tc>
        <w:tc>
          <w:tcPr>
            <w:tcW w:w="1818" w:type="dxa"/>
            <w:shd w:val="clear" w:color="auto" w:fill="EEECE1" w:themeFill="background2"/>
          </w:tcPr>
          <w:p w14:paraId="675DFC9E" w14:textId="77777777" w:rsidR="00480142" w:rsidRPr="00F57DDF" w:rsidRDefault="00480142" w:rsidP="00D32E6F">
            <w:pPr>
              <w:jc w:val="center"/>
              <w:rPr>
                <w:b/>
                <w:sz w:val="28"/>
                <w:szCs w:val="20"/>
              </w:rPr>
            </w:pPr>
            <w:r w:rsidRPr="00F57DDF">
              <w:rPr>
                <w:b/>
                <w:sz w:val="28"/>
                <w:szCs w:val="20"/>
              </w:rPr>
              <w:t xml:space="preserve">Measure 1: </w:t>
            </w:r>
          </w:p>
          <w:p w14:paraId="1BB12599" w14:textId="77777777" w:rsidR="00480142" w:rsidRPr="00F57DDF" w:rsidRDefault="00480142" w:rsidP="00D32E6F">
            <w:pPr>
              <w:jc w:val="center"/>
              <w:rPr>
                <w:b/>
                <w:sz w:val="28"/>
                <w:szCs w:val="20"/>
              </w:rPr>
            </w:pPr>
            <w:r w:rsidRPr="00F57DDF">
              <w:rPr>
                <w:b/>
                <w:sz w:val="28"/>
                <w:szCs w:val="20"/>
              </w:rPr>
              <w:t>Planning</w:t>
            </w:r>
          </w:p>
        </w:tc>
        <w:tc>
          <w:tcPr>
            <w:tcW w:w="1931" w:type="dxa"/>
            <w:shd w:val="clear" w:color="auto" w:fill="EEECE1" w:themeFill="background2"/>
          </w:tcPr>
          <w:p w14:paraId="75FC1D25" w14:textId="77777777" w:rsidR="00480142" w:rsidRPr="00F57DDF" w:rsidRDefault="00480142" w:rsidP="00D32E6F">
            <w:pPr>
              <w:jc w:val="center"/>
              <w:rPr>
                <w:b/>
                <w:sz w:val="28"/>
                <w:szCs w:val="20"/>
              </w:rPr>
            </w:pPr>
            <w:r w:rsidRPr="00F57DDF">
              <w:rPr>
                <w:b/>
                <w:sz w:val="28"/>
                <w:szCs w:val="20"/>
              </w:rPr>
              <w:t>Measure 2:  Environment</w:t>
            </w:r>
          </w:p>
        </w:tc>
        <w:tc>
          <w:tcPr>
            <w:tcW w:w="1818" w:type="dxa"/>
            <w:shd w:val="clear" w:color="auto" w:fill="EEECE1" w:themeFill="background2"/>
          </w:tcPr>
          <w:p w14:paraId="63F707FB" w14:textId="77777777" w:rsidR="00480142" w:rsidRPr="00F57DDF" w:rsidRDefault="00480142" w:rsidP="00D32E6F">
            <w:pPr>
              <w:jc w:val="center"/>
              <w:rPr>
                <w:b/>
                <w:sz w:val="28"/>
                <w:szCs w:val="20"/>
              </w:rPr>
            </w:pPr>
            <w:r w:rsidRPr="00F57DDF">
              <w:rPr>
                <w:b/>
                <w:sz w:val="28"/>
                <w:szCs w:val="20"/>
              </w:rPr>
              <w:t>Measure 3:  Instruction</w:t>
            </w:r>
          </w:p>
        </w:tc>
        <w:tc>
          <w:tcPr>
            <w:tcW w:w="2183" w:type="dxa"/>
            <w:shd w:val="clear" w:color="auto" w:fill="EEECE1" w:themeFill="background2"/>
          </w:tcPr>
          <w:p w14:paraId="16FA059F" w14:textId="77777777" w:rsidR="00480142" w:rsidRPr="00F57DDF" w:rsidRDefault="00480142" w:rsidP="00D32E6F">
            <w:pPr>
              <w:jc w:val="center"/>
              <w:rPr>
                <w:b/>
                <w:sz w:val="28"/>
                <w:szCs w:val="20"/>
              </w:rPr>
            </w:pPr>
            <w:r w:rsidRPr="00F57DDF">
              <w:rPr>
                <w:b/>
                <w:sz w:val="28"/>
                <w:szCs w:val="20"/>
              </w:rPr>
              <w:t>Measure 4:  Professionalism</w:t>
            </w:r>
          </w:p>
        </w:tc>
      </w:tr>
      <w:tr w:rsidR="00480142" w14:paraId="6F029E34" w14:textId="77777777" w:rsidTr="00FA2274">
        <w:tc>
          <w:tcPr>
            <w:tcW w:w="1826" w:type="dxa"/>
          </w:tcPr>
          <w:p w14:paraId="414C6C56" w14:textId="77777777" w:rsidR="00480142" w:rsidRPr="00352BFD" w:rsidRDefault="00480142" w:rsidP="00D32E6F">
            <w:pPr>
              <w:jc w:val="center"/>
            </w:pPr>
          </w:p>
        </w:tc>
        <w:tc>
          <w:tcPr>
            <w:tcW w:w="1818" w:type="dxa"/>
          </w:tcPr>
          <w:p w14:paraId="2BE4FF74" w14:textId="77777777" w:rsidR="00480142" w:rsidRPr="00F0686E" w:rsidRDefault="00480142" w:rsidP="00D32E6F">
            <w:pPr>
              <w:jc w:val="center"/>
              <w:rPr>
                <w:sz w:val="28"/>
              </w:rPr>
            </w:pPr>
          </w:p>
        </w:tc>
        <w:tc>
          <w:tcPr>
            <w:tcW w:w="1931" w:type="dxa"/>
          </w:tcPr>
          <w:p w14:paraId="0B28C150" w14:textId="77777777" w:rsidR="00480142" w:rsidRPr="00F0686E" w:rsidRDefault="00480142" w:rsidP="00D32E6F">
            <w:pPr>
              <w:jc w:val="center"/>
              <w:rPr>
                <w:sz w:val="28"/>
              </w:rPr>
            </w:pPr>
          </w:p>
        </w:tc>
        <w:tc>
          <w:tcPr>
            <w:tcW w:w="1818" w:type="dxa"/>
          </w:tcPr>
          <w:p w14:paraId="358CC812" w14:textId="77777777" w:rsidR="00480142" w:rsidRPr="00F0686E" w:rsidRDefault="00480142" w:rsidP="00D32E6F">
            <w:pPr>
              <w:jc w:val="center"/>
              <w:rPr>
                <w:sz w:val="28"/>
              </w:rPr>
            </w:pPr>
          </w:p>
        </w:tc>
        <w:tc>
          <w:tcPr>
            <w:tcW w:w="2183" w:type="dxa"/>
          </w:tcPr>
          <w:p w14:paraId="74E4223E" w14:textId="77777777" w:rsidR="00480142" w:rsidRPr="00F0686E" w:rsidRDefault="00480142" w:rsidP="00D32E6F">
            <w:pPr>
              <w:jc w:val="center"/>
              <w:rPr>
                <w:sz w:val="28"/>
              </w:rPr>
            </w:pPr>
          </w:p>
        </w:tc>
      </w:tr>
      <w:tr w:rsidR="00480142" w14:paraId="77B1B24F" w14:textId="77777777" w:rsidTr="00FA2274">
        <w:tc>
          <w:tcPr>
            <w:tcW w:w="1826" w:type="dxa"/>
          </w:tcPr>
          <w:p w14:paraId="527C307E" w14:textId="77777777" w:rsidR="00480142" w:rsidRPr="00FA258D" w:rsidRDefault="00480142" w:rsidP="00D32E6F">
            <w:pPr>
              <w:jc w:val="center"/>
              <w:rPr>
                <w:b/>
                <w:u w:val="single"/>
              </w:rPr>
            </w:pPr>
            <w:r w:rsidRPr="00FA258D">
              <w:rPr>
                <w:b/>
                <w:u w:val="single"/>
              </w:rPr>
              <w:t>Teacher Criteria</w:t>
            </w:r>
          </w:p>
          <w:p w14:paraId="015D3881" w14:textId="77777777" w:rsidR="00480142" w:rsidRDefault="00480142" w:rsidP="00D32E6F">
            <w:pPr>
              <w:jc w:val="center"/>
            </w:pPr>
            <w:r>
              <w:t>Ky Framework for Teaching</w:t>
            </w:r>
          </w:p>
        </w:tc>
        <w:tc>
          <w:tcPr>
            <w:tcW w:w="1818" w:type="dxa"/>
          </w:tcPr>
          <w:p w14:paraId="704D6176" w14:textId="77777777" w:rsidR="00480142" w:rsidRDefault="00480142" w:rsidP="00D32E6F">
            <w:pPr>
              <w:jc w:val="center"/>
            </w:pPr>
            <w:r>
              <w:t>Domain 1:  Planning and Preparation</w:t>
            </w:r>
          </w:p>
        </w:tc>
        <w:tc>
          <w:tcPr>
            <w:tcW w:w="1931" w:type="dxa"/>
          </w:tcPr>
          <w:p w14:paraId="63A0D956" w14:textId="77777777" w:rsidR="00480142" w:rsidRDefault="00480142" w:rsidP="00D32E6F">
            <w:pPr>
              <w:jc w:val="center"/>
            </w:pPr>
            <w:r>
              <w:t>Domain 2:  Classroom Environment</w:t>
            </w:r>
          </w:p>
        </w:tc>
        <w:tc>
          <w:tcPr>
            <w:tcW w:w="1818" w:type="dxa"/>
          </w:tcPr>
          <w:p w14:paraId="2CBEAC28" w14:textId="77777777" w:rsidR="00480142" w:rsidRDefault="00480142" w:rsidP="00D32E6F">
            <w:pPr>
              <w:jc w:val="center"/>
            </w:pPr>
            <w:r>
              <w:t>Domain 3:  Instruction</w:t>
            </w:r>
          </w:p>
        </w:tc>
        <w:tc>
          <w:tcPr>
            <w:tcW w:w="2183" w:type="dxa"/>
          </w:tcPr>
          <w:p w14:paraId="29DF544C" w14:textId="77777777" w:rsidR="00480142" w:rsidRDefault="00480142" w:rsidP="00D32E6F">
            <w:pPr>
              <w:jc w:val="center"/>
            </w:pPr>
            <w:r>
              <w:t>Domain 4:  Professional Responsibilities</w:t>
            </w:r>
          </w:p>
        </w:tc>
      </w:tr>
      <w:tr w:rsidR="00480142" w14:paraId="2B2DB0E2" w14:textId="77777777" w:rsidTr="00FA2274">
        <w:tc>
          <w:tcPr>
            <w:tcW w:w="1826" w:type="dxa"/>
          </w:tcPr>
          <w:p w14:paraId="77128492" w14:textId="77777777" w:rsidR="00480142" w:rsidRDefault="007448E7" w:rsidP="00D32E6F">
            <w:r>
              <w:t xml:space="preserve">Examples of Primary Sources of </w:t>
            </w:r>
            <w:r w:rsidR="00480142">
              <w:t xml:space="preserve">Evidence to inform measures </w:t>
            </w:r>
          </w:p>
        </w:tc>
        <w:tc>
          <w:tcPr>
            <w:tcW w:w="1818" w:type="dxa"/>
          </w:tcPr>
          <w:p w14:paraId="1C74C941" w14:textId="77777777" w:rsidR="00480142" w:rsidRDefault="00480142" w:rsidP="00D32E6F">
            <w:r>
              <w:t xml:space="preserve">PGP/Reflection </w:t>
            </w:r>
          </w:p>
          <w:p w14:paraId="475991F6" w14:textId="77777777" w:rsidR="00480142" w:rsidRDefault="00FA2274" w:rsidP="00D32E6F">
            <w:r>
              <w:t>Lessons Plans</w:t>
            </w:r>
          </w:p>
          <w:p w14:paraId="524171EB" w14:textId="77777777" w:rsidR="00FA2274" w:rsidRDefault="00FA2274" w:rsidP="00D32E6F">
            <w:r>
              <w:t>Data analysis</w:t>
            </w:r>
          </w:p>
        </w:tc>
        <w:tc>
          <w:tcPr>
            <w:tcW w:w="1931" w:type="dxa"/>
          </w:tcPr>
          <w:p w14:paraId="33BC1F43" w14:textId="77777777" w:rsidR="00480142" w:rsidRDefault="00480142" w:rsidP="00D32E6F">
            <w:r>
              <w:t xml:space="preserve">PGP/Reflection </w:t>
            </w:r>
          </w:p>
          <w:p w14:paraId="53080D7A" w14:textId="77777777" w:rsidR="00480142" w:rsidRDefault="00FA2274" w:rsidP="00D32E6F">
            <w:r>
              <w:t>Observation</w:t>
            </w:r>
          </w:p>
          <w:p w14:paraId="76F9EDBD" w14:textId="77777777" w:rsidR="00FA2274" w:rsidRDefault="00FA2274" w:rsidP="00D32E6F">
            <w:r>
              <w:t>Walkthroughs</w:t>
            </w:r>
          </w:p>
        </w:tc>
        <w:tc>
          <w:tcPr>
            <w:tcW w:w="1818" w:type="dxa"/>
          </w:tcPr>
          <w:p w14:paraId="6D22657E" w14:textId="77777777" w:rsidR="00480142" w:rsidRDefault="00480142" w:rsidP="00D32E6F">
            <w:r>
              <w:t>Observation</w:t>
            </w:r>
          </w:p>
          <w:p w14:paraId="5B9C7A19" w14:textId="77777777" w:rsidR="00480142" w:rsidRDefault="00FA2274" w:rsidP="00FA2274">
            <w:r>
              <w:t>Assessments</w:t>
            </w:r>
          </w:p>
          <w:p w14:paraId="1D04FD81" w14:textId="77777777" w:rsidR="00FA2274" w:rsidRDefault="00FA2274" w:rsidP="00FA2274">
            <w:r>
              <w:t>Data Analysis</w:t>
            </w:r>
          </w:p>
        </w:tc>
        <w:tc>
          <w:tcPr>
            <w:tcW w:w="2183" w:type="dxa"/>
          </w:tcPr>
          <w:p w14:paraId="637E1155" w14:textId="77777777" w:rsidR="00480142" w:rsidRDefault="00480142" w:rsidP="00D32E6F">
            <w:r>
              <w:t xml:space="preserve">Observation </w:t>
            </w:r>
          </w:p>
          <w:p w14:paraId="766BD10D" w14:textId="77777777" w:rsidR="00FA2274" w:rsidRDefault="00356F17" w:rsidP="00FA2274">
            <w:r>
              <w:t xml:space="preserve">Evidence of </w:t>
            </w:r>
            <w:r w:rsidR="00FA2274">
              <w:t>Professional Learning</w:t>
            </w:r>
          </w:p>
          <w:p w14:paraId="213FE47F" w14:textId="77777777" w:rsidR="00FA2274" w:rsidRDefault="00FA2274" w:rsidP="00FA2274">
            <w:r>
              <w:t>Involvement in school activities</w:t>
            </w:r>
          </w:p>
        </w:tc>
      </w:tr>
      <w:tr w:rsidR="00480142" w14:paraId="407EFF5B" w14:textId="77777777" w:rsidTr="00FA2274">
        <w:tc>
          <w:tcPr>
            <w:tcW w:w="1826" w:type="dxa"/>
          </w:tcPr>
          <w:p w14:paraId="12E7924A" w14:textId="77777777" w:rsidR="00480142" w:rsidRDefault="00480142" w:rsidP="00D32E6F">
            <w:r>
              <w:t xml:space="preserve">Supplementary  Evidence </w:t>
            </w:r>
          </w:p>
          <w:p w14:paraId="58E3DF99" w14:textId="77777777" w:rsidR="00480142" w:rsidRDefault="00480142" w:rsidP="00D32E6F">
            <w:r>
              <w:t xml:space="preserve">(optional, but welcome) </w:t>
            </w:r>
          </w:p>
          <w:p w14:paraId="3905CBB2" w14:textId="77777777" w:rsidR="00480142" w:rsidRDefault="00480142" w:rsidP="00D32E6F"/>
          <w:p w14:paraId="2E6440B6" w14:textId="77777777" w:rsidR="00480142" w:rsidRDefault="00480142" w:rsidP="00D32E6F"/>
        </w:tc>
        <w:tc>
          <w:tcPr>
            <w:tcW w:w="1818" w:type="dxa"/>
          </w:tcPr>
          <w:p w14:paraId="57133FD0" w14:textId="77777777" w:rsidR="00480142" w:rsidRDefault="00480142" w:rsidP="00D32E6F">
            <w:r>
              <w:t>Curriculum Guides</w:t>
            </w:r>
          </w:p>
          <w:p w14:paraId="1883E329" w14:textId="77777777" w:rsidR="00480142" w:rsidRDefault="00356F17" w:rsidP="00D32E6F">
            <w:r>
              <w:t xml:space="preserve">PLC Participation </w:t>
            </w:r>
          </w:p>
          <w:p w14:paraId="16AE5225" w14:textId="77777777" w:rsidR="00480142" w:rsidRDefault="00480142" w:rsidP="00D32E6F"/>
          <w:p w14:paraId="38921C66" w14:textId="77777777" w:rsidR="00480142" w:rsidRDefault="00480142" w:rsidP="00D32E6F"/>
        </w:tc>
        <w:tc>
          <w:tcPr>
            <w:tcW w:w="1931" w:type="dxa"/>
          </w:tcPr>
          <w:p w14:paraId="58584F6B" w14:textId="77777777" w:rsidR="00480142" w:rsidRDefault="00480142" w:rsidP="00D32E6F"/>
        </w:tc>
        <w:tc>
          <w:tcPr>
            <w:tcW w:w="1818" w:type="dxa"/>
          </w:tcPr>
          <w:p w14:paraId="4EEB97F5" w14:textId="77777777" w:rsidR="00480142" w:rsidRDefault="00480142" w:rsidP="00D32E6F">
            <w:r>
              <w:t xml:space="preserve">Student Work </w:t>
            </w:r>
          </w:p>
          <w:p w14:paraId="3F3174E9" w14:textId="77777777" w:rsidR="00480142" w:rsidRDefault="00356F17" w:rsidP="00FA2274">
            <w:r>
              <w:t>PLC Participation</w:t>
            </w:r>
          </w:p>
        </w:tc>
        <w:tc>
          <w:tcPr>
            <w:tcW w:w="2183" w:type="dxa"/>
          </w:tcPr>
          <w:p w14:paraId="675EDF7D" w14:textId="77777777" w:rsidR="00480142" w:rsidRDefault="00480142" w:rsidP="00D32E6F">
            <w:r>
              <w:t xml:space="preserve">PLC Participation </w:t>
            </w:r>
          </w:p>
          <w:p w14:paraId="3DB0BE3D" w14:textId="77777777" w:rsidR="00480142" w:rsidRDefault="00480142" w:rsidP="00D32E6F"/>
        </w:tc>
      </w:tr>
      <w:tr w:rsidR="00480142" w:rsidRPr="00F0686E" w14:paraId="7073E2AB" w14:textId="77777777" w:rsidTr="00FA2274">
        <w:tc>
          <w:tcPr>
            <w:tcW w:w="1826" w:type="dxa"/>
          </w:tcPr>
          <w:p w14:paraId="63170DB0" w14:textId="77777777" w:rsidR="00480142" w:rsidRPr="004B2ABE" w:rsidRDefault="00480142" w:rsidP="00D32E6F">
            <w:pPr>
              <w:jc w:val="center"/>
              <w:rPr>
                <w:b/>
              </w:rPr>
            </w:pPr>
            <w:r w:rsidRPr="004B2ABE">
              <w:rPr>
                <w:b/>
                <w:sz w:val="28"/>
              </w:rPr>
              <w:t>RATING</w:t>
            </w:r>
          </w:p>
        </w:tc>
        <w:tc>
          <w:tcPr>
            <w:tcW w:w="1818" w:type="dxa"/>
          </w:tcPr>
          <w:p w14:paraId="06750BA8" w14:textId="77777777" w:rsidR="00480142" w:rsidRPr="004B2ABE" w:rsidRDefault="00480142" w:rsidP="00D32E6F">
            <w:pPr>
              <w:jc w:val="center"/>
              <w:rPr>
                <w:b/>
                <w:sz w:val="28"/>
              </w:rPr>
            </w:pPr>
            <w:r w:rsidRPr="004B2ABE">
              <w:rPr>
                <w:b/>
                <w:sz w:val="28"/>
              </w:rPr>
              <w:t>I/D/A/E</w:t>
            </w:r>
          </w:p>
        </w:tc>
        <w:tc>
          <w:tcPr>
            <w:tcW w:w="1931" w:type="dxa"/>
          </w:tcPr>
          <w:p w14:paraId="534CE307" w14:textId="77777777" w:rsidR="00480142" w:rsidRPr="004B2ABE" w:rsidRDefault="00480142" w:rsidP="00D32E6F">
            <w:pPr>
              <w:jc w:val="center"/>
              <w:rPr>
                <w:b/>
                <w:sz w:val="28"/>
              </w:rPr>
            </w:pPr>
            <w:r w:rsidRPr="004B2ABE">
              <w:rPr>
                <w:b/>
                <w:sz w:val="28"/>
              </w:rPr>
              <w:t>I/D/A/E</w:t>
            </w:r>
          </w:p>
        </w:tc>
        <w:tc>
          <w:tcPr>
            <w:tcW w:w="1818" w:type="dxa"/>
          </w:tcPr>
          <w:p w14:paraId="47AE69D2" w14:textId="77777777" w:rsidR="00480142" w:rsidRPr="004B2ABE" w:rsidRDefault="00480142" w:rsidP="00D32E6F">
            <w:pPr>
              <w:jc w:val="center"/>
              <w:rPr>
                <w:b/>
                <w:sz w:val="28"/>
              </w:rPr>
            </w:pPr>
            <w:r w:rsidRPr="004B2ABE">
              <w:rPr>
                <w:b/>
                <w:sz w:val="28"/>
              </w:rPr>
              <w:t>I/D/A/E</w:t>
            </w:r>
          </w:p>
        </w:tc>
        <w:tc>
          <w:tcPr>
            <w:tcW w:w="2183" w:type="dxa"/>
          </w:tcPr>
          <w:p w14:paraId="091E74CF" w14:textId="77777777" w:rsidR="00480142" w:rsidRPr="004B2ABE" w:rsidRDefault="00480142" w:rsidP="00D32E6F">
            <w:pPr>
              <w:jc w:val="center"/>
              <w:rPr>
                <w:b/>
                <w:sz w:val="28"/>
              </w:rPr>
            </w:pPr>
            <w:r w:rsidRPr="004B2ABE">
              <w:rPr>
                <w:b/>
                <w:sz w:val="28"/>
              </w:rPr>
              <w:t>I/D/A/E</w:t>
            </w:r>
          </w:p>
        </w:tc>
      </w:tr>
    </w:tbl>
    <w:p w14:paraId="28CBA02D" w14:textId="77777777" w:rsidR="00480142" w:rsidRDefault="00480142" w:rsidP="00480142"/>
    <w:p w14:paraId="26CCA11C" w14:textId="77777777" w:rsidR="00480142" w:rsidRDefault="00480142" w:rsidP="00480142">
      <w:pPr>
        <w:rPr>
          <w:sz w:val="24"/>
        </w:rPr>
      </w:pPr>
    </w:p>
    <w:p w14:paraId="134D82F2" w14:textId="77777777" w:rsidR="005B4A68" w:rsidRDefault="005B4A68" w:rsidP="009D4E0B">
      <w:pPr>
        <w:spacing w:after="0" w:line="240" w:lineRule="auto"/>
        <w:contextualSpacing/>
        <w:jc w:val="both"/>
        <w:rPr>
          <w:rFonts w:ascii="Calibri" w:eastAsia="Calibri" w:hAnsi="Calibri" w:cs="Times New Roman"/>
        </w:rPr>
      </w:pPr>
    </w:p>
    <w:p w14:paraId="1FA5343D" w14:textId="77777777" w:rsidR="005B4A68" w:rsidRDefault="005B4A68" w:rsidP="009D4E0B">
      <w:pPr>
        <w:spacing w:after="0" w:line="240" w:lineRule="auto"/>
        <w:contextualSpacing/>
        <w:jc w:val="both"/>
        <w:rPr>
          <w:rFonts w:ascii="Calibri" w:eastAsia="Calibri" w:hAnsi="Calibri" w:cs="Times New Roman"/>
        </w:rPr>
      </w:pPr>
    </w:p>
    <w:p w14:paraId="1FD1D616" w14:textId="77777777" w:rsidR="005B4A68" w:rsidRDefault="005B4A68" w:rsidP="009D4E0B">
      <w:pPr>
        <w:spacing w:after="0" w:line="240" w:lineRule="auto"/>
        <w:contextualSpacing/>
        <w:jc w:val="both"/>
        <w:rPr>
          <w:rFonts w:ascii="Calibri" w:eastAsia="Calibri" w:hAnsi="Calibri" w:cs="Times New Roman"/>
        </w:rPr>
      </w:pPr>
    </w:p>
    <w:p w14:paraId="500EE03C" w14:textId="77777777" w:rsidR="005B4A68" w:rsidRDefault="005B4A68" w:rsidP="009D4E0B">
      <w:pPr>
        <w:spacing w:after="0" w:line="240" w:lineRule="auto"/>
        <w:contextualSpacing/>
        <w:jc w:val="both"/>
        <w:rPr>
          <w:rFonts w:ascii="Calibri" w:eastAsia="Calibri" w:hAnsi="Calibri" w:cs="Times New Roman"/>
        </w:rPr>
      </w:pPr>
    </w:p>
    <w:p w14:paraId="65BD3A42" w14:textId="77777777" w:rsidR="005B4A68" w:rsidRDefault="005B4A68" w:rsidP="009D4E0B">
      <w:pPr>
        <w:spacing w:after="0" w:line="240" w:lineRule="auto"/>
        <w:contextualSpacing/>
        <w:jc w:val="both"/>
        <w:rPr>
          <w:rFonts w:ascii="Calibri" w:eastAsia="Calibri" w:hAnsi="Calibri" w:cs="Times New Roman"/>
        </w:rPr>
      </w:pPr>
    </w:p>
    <w:p w14:paraId="2770D55D" w14:textId="77777777" w:rsidR="005B4A68" w:rsidRDefault="005B4A68" w:rsidP="009D4E0B">
      <w:pPr>
        <w:spacing w:after="0" w:line="240" w:lineRule="auto"/>
        <w:contextualSpacing/>
        <w:jc w:val="both"/>
        <w:rPr>
          <w:rFonts w:ascii="Calibri" w:eastAsia="Calibri" w:hAnsi="Calibri" w:cs="Times New Roman"/>
        </w:rPr>
      </w:pPr>
    </w:p>
    <w:p w14:paraId="2EB60D07" w14:textId="77777777" w:rsidR="0021608A" w:rsidRDefault="0021608A" w:rsidP="009D4E0B">
      <w:pPr>
        <w:spacing w:after="0" w:line="240" w:lineRule="auto"/>
        <w:contextualSpacing/>
        <w:jc w:val="both"/>
        <w:rPr>
          <w:rFonts w:ascii="Calibri" w:eastAsia="Calibri" w:hAnsi="Calibri" w:cs="Times New Roman"/>
        </w:rPr>
      </w:pPr>
    </w:p>
    <w:p w14:paraId="191EA0E2" w14:textId="77777777" w:rsidR="0021608A" w:rsidRDefault="0021608A" w:rsidP="009D4E0B">
      <w:pPr>
        <w:spacing w:after="0" w:line="240" w:lineRule="auto"/>
        <w:contextualSpacing/>
        <w:jc w:val="both"/>
        <w:rPr>
          <w:rFonts w:ascii="Calibri" w:eastAsia="Calibri" w:hAnsi="Calibri" w:cs="Times New Roman"/>
        </w:rPr>
      </w:pPr>
    </w:p>
    <w:p w14:paraId="470EC1B0" w14:textId="77777777" w:rsidR="0021608A" w:rsidRDefault="0021608A" w:rsidP="009D4E0B">
      <w:pPr>
        <w:spacing w:after="0" w:line="240" w:lineRule="auto"/>
        <w:contextualSpacing/>
        <w:jc w:val="both"/>
        <w:rPr>
          <w:rFonts w:ascii="Calibri" w:eastAsia="Calibri" w:hAnsi="Calibri" w:cs="Times New Roman"/>
        </w:rPr>
      </w:pPr>
    </w:p>
    <w:p w14:paraId="1C2950A3" w14:textId="77777777" w:rsidR="005B4A68" w:rsidRDefault="005B4A68" w:rsidP="009D4E0B">
      <w:pPr>
        <w:spacing w:after="0" w:line="240" w:lineRule="auto"/>
        <w:contextualSpacing/>
        <w:jc w:val="both"/>
        <w:rPr>
          <w:rFonts w:ascii="Calibri" w:eastAsia="Calibri" w:hAnsi="Calibri" w:cs="Times New Roman"/>
        </w:rPr>
      </w:pPr>
    </w:p>
    <w:p w14:paraId="78072C91" w14:textId="77777777" w:rsidR="00353D95" w:rsidRDefault="00353D95" w:rsidP="009D4E0B">
      <w:pPr>
        <w:spacing w:after="0" w:line="240" w:lineRule="auto"/>
        <w:contextualSpacing/>
        <w:jc w:val="both"/>
        <w:rPr>
          <w:rFonts w:ascii="Calibri" w:eastAsia="Calibri" w:hAnsi="Calibri" w:cs="Times New Roman"/>
        </w:rPr>
      </w:pPr>
      <w:r>
        <w:rPr>
          <w:rFonts w:ascii="Calibri" w:eastAsia="Calibri" w:hAnsi="Calibri" w:cs="Times New Roman"/>
        </w:rPr>
        <w:br w:type="page"/>
      </w:r>
    </w:p>
    <w:p w14:paraId="4645AF16" w14:textId="77777777" w:rsidR="00356F17" w:rsidRPr="00AF3BE5" w:rsidRDefault="00AF3BE5" w:rsidP="00353D95">
      <w:pPr>
        <w:spacing w:after="0" w:line="240" w:lineRule="auto"/>
        <w:contextualSpacing/>
        <w:jc w:val="center"/>
        <w:rPr>
          <w:rFonts w:ascii="Calibri" w:eastAsia="Calibri" w:hAnsi="Calibri" w:cs="Times New Roman"/>
          <w:b/>
          <w:sz w:val="28"/>
          <w:szCs w:val="28"/>
        </w:rPr>
      </w:pPr>
      <w:r w:rsidRPr="00AF3BE5">
        <w:rPr>
          <w:rFonts w:ascii="Calibri" w:eastAsia="Calibri" w:hAnsi="Calibri" w:cs="Times New Roman"/>
          <w:b/>
          <w:sz w:val="28"/>
          <w:szCs w:val="28"/>
        </w:rPr>
        <w:lastRenderedPageBreak/>
        <w:t>OTHER PROFESSIONALS WITH SPECIALIST FRAMEWORK</w:t>
      </w:r>
      <w:r>
        <w:rPr>
          <w:rFonts w:ascii="Calibri" w:eastAsia="Calibri" w:hAnsi="Calibri" w:cs="Times New Roman"/>
          <w:b/>
          <w:sz w:val="28"/>
          <w:szCs w:val="28"/>
        </w:rPr>
        <w:t xml:space="preserve"> CRITERIA</w:t>
      </w:r>
    </w:p>
    <w:p w14:paraId="7A5AB4EF" w14:textId="77777777" w:rsidR="00356F17" w:rsidRDefault="00356F17" w:rsidP="009D4E0B">
      <w:pPr>
        <w:spacing w:after="0" w:line="240" w:lineRule="auto"/>
        <w:contextualSpacing/>
        <w:jc w:val="both"/>
        <w:rPr>
          <w:rFonts w:ascii="Calibri" w:eastAsia="Calibri" w:hAnsi="Calibri" w:cs="Times New Roman"/>
        </w:rPr>
      </w:pPr>
    </w:p>
    <w:p w14:paraId="04DC1BC8" w14:textId="77777777" w:rsidR="00356F17" w:rsidRDefault="00356F17" w:rsidP="009D4E0B">
      <w:pPr>
        <w:spacing w:after="0" w:line="240" w:lineRule="auto"/>
        <w:contextualSpacing/>
        <w:jc w:val="both"/>
        <w:rPr>
          <w:rFonts w:ascii="Calibri" w:eastAsia="Calibri" w:hAnsi="Calibri" w:cs="Times New Roman"/>
        </w:rPr>
      </w:pPr>
    </w:p>
    <w:p w14:paraId="0B226AF3" w14:textId="77777777" w:rsidR="00F27B18" w:rsidRDefault="00F27B18" w:rsidP="009D4E0B">
      <w:pPr>
        <w:spacing w:after="0" w:line="240" w:lineRule="auto"/>
        <w:contextualSpacing/>
        <w:jc w:val="both"/>
        <w:rPr>
          <w:rFonts w:ascii="Calibri" w:eastAsia="Calibri" w:hAnsi="Calibri" w:cs="Times New Roman"/>
        </w:rPr>
      </w:pPr>
    </w:p>
    <w:tbl>
      <w:tblPr>
        <w:tblStyle w:val="TableGrid"/>
        <w:tblW w:w="0" w:type="auto"/>
        <w:tblLook w:val="04A0" w:firstRow="1" w:lastRow="0" w:firstColumn="1" w:lastColumn="0" w:noHBand="0" w:noVBand="1"/>
      </w:tblPr>
      <w:tblGrid>
        <w:gridCol w:w="1717"/>
        <w:gridCol w:w="1923"/>
        <w:gridCol w:w="1839"/>
        <w:gridCol w:w="1745"/>
        <w:gridCol w:w="2126"/>
      </w:tblGrid>
      <w:tr w:rsidR="00356F17" w14:paraId="1589DDCF" w14:textId="77777777" w:rsidTr="00356F17">
        <w:tc>
          <w:tcPr>
            <w:tcW w:w="1755" w:type="dxa"/>
          </w:tcPr>
          <w:p w14:paraId="426DB4F5" w14:textId="77777777" w:rsidR="00480142" w:rsidRPr="00312566" w:rsidRDefault="00480142" w:rsidP="00D32E6F">
            <w:pPr>
              <w:rPr>
                <w:sz w:val="24"/>
                <w:szCs w:val="24"/>
              </w:rPr>
            </w:pPr>
          </w:p>
        </w:tc>
        <w:tc>
          <w:tcPr>
            <w:tcW w:w="2021" w:type="dxa"/>
            <w:shd w:val="clear" w:color="auto" w:fill="EEECE1" w:themeFill="background2"/>
          </w:tcPr>
          <w:p w14:paraId="05C3FC31" w14:textId="77777777" w:rsidR="00480142" w:rsidRPr="00F57DDF" w:rsidRDefault="00480142" w:rsidP="00D32E6F">
            <w:pPr>
              <w:jc w:val="center"/>
              <w:rPr>
                <w:b/>
                <w:sz w:val="28"/>
                <w:szCs w:val="20"/>
              </w:rPr>
            </w:pPr>
            <w:r w:rsidRPr="00F57DDF">
              <w:rPr>
                <w:b/>
                <w:sz w:val="28"/>
                <w:szCs w:val="20"/>
              </w:rPr>
              <w:t xml:space="preserve">Measure 1: </w:t>
            </w:r>
          </w:p>
          <w:p w14:paraId="4AAE8777" w14:textId="77777777" w:rsidR="00480142" w:rsidRPr="00F57DDF" w:rsidRDefault="00480142" w:rsidP="00D32E6F">
            <w:pPr>
              <w:jc w:val="center"/>
              <w:rPr>
                <w:b/>
                <w:sz w:val="28"/>
                <w:szCs w:val="20"/>
              </w:rPr>
            </w:pPr>
            <w:r w:rsidRPr="00F57DDF">
              <w:rPr>
                <w:b/>
                <w:sz w:val="28"/>
                <w:szCs w:val="20"/>
              </w:rPr>
              <w:t>Planning</w:t>
            </w:r>
          </w:p>
        </w:tc>
        <w:tc>
          <w:tcPr>
            <w:tcW w:w="1872" w:type="dxa"/>
            <w:shd w:val="clear" w:color="auto" w:fill="EEECE1" w:themeFill="background2"/>
          </w:tcPr>
          <w:p w14:paraId="248FCBC1" w14:textId="77777777" w:rsidR="00480142" w:rsidRPr="00F57DDF" w:rsidRDefault="00480142" w:rsidP="00D32E6F">
            <w:pPr>
              <w:jc w:val="center"/>
              <w:rPr>
                <w:b/>
                <w:sz w:val="28"/>
                <w:szCs w:val="20"/>
              </w:rPr>
            </w:pPr>
            <w:r w:rsidRPr="00F57DDF">
              <w:rPr>
                <w:b/>
                <w:sz w:val="28"/>
                <w:szCs w:val="20"/>
              </w:rPr>
              <w:t>Measure 2:  Environment</w:t>
            </w:r>
          </w:p>
        </w:tc>
        <w:tc>
          <w:tcPr>
            <w:tcW w:w="1782" w:type="dxa"/>
            <w:shd w:val="clear" w:color="auto" w:fill="EEECE1" w:themeFill="background2"/>
          </w:tcPr>
          <w:p w14:paraId="3B8877B1" w14:textId="77777777" w:rsidR="00480142" w:rsidRPr="00F57DDF" w:rsidRDefault="00480142" w:rsidP="00D32E6F">
            <w:pPr>
              <w:jc w:val="center"/>
              <w:rPr>
                <w:b/>
                <w:sz w:val="28"/>
                <w:szCs w:val="20"/>
              </w:rPr>
            </w:pPr>
            <w:r w:rsidRPr="00F57DDF">
              <w:rPr>
                <w:b/>
                <w:sz w:val="28"/>
                <w:szCs w:val="20"/>
              </w:rPr>
              <w:t>Measure 3:  Instruction</w:t>
            </w:r>
          </w:p>
        </w:tc>
        <w:tc>
          <w:tcPr>
            <w:tcW w:w="2146" w:type="dxa"/>
            <w:shd w:val="clear" w:color="auto" w:fill="EEECE1" w:themeFill="background2"/>
          </w:tcPr>
          <w:p w14:paraId="7D648D33" w14:textId="77777777" w:rsidR="00480142" w:rsidRPr="00F57DDF" w:rsidRDefault="00480142" w:rsidP="00D32E6F">
            <w:pPr>
              <w:jc w:val="center"/>
              <w:rPr>
                <w:b/>
                <w:sz w:val="28"/>
                <w:szCs w:val="20"/>
              </w:rPr>
            </w:pPr>
            <w:r w:rsidRPr="00F57DDF">
              <w:rPr>
                <w:b/>
                <w:sz w:val="28"/>
                <w:szCs w:val="20"/>
              </w:rPr>
              <w:t>Measure 4:  Professionalism</w:t>
            </w:r>
          </w:p>
        </w:tc>
      </w:tr>
      <w:tr w:rsidR="00356F17" w14:paraId="7BAD5FA9" w14:textId="77777777" w:rsidTr="00356F17">
        <w:tc>
          <w:tcPr>
            <w:tcW w:w="1755" w:type="dxa"/>
          </w:tcPr>
          <w:p w14:paraId="650F0079" w14:textId="77777777" w:rsidR="00480142" w:rsidRPr="00352BFD" w:rsidRDefault="00480142" w:rsidP="00D32E6F">
            <w:pPr>
              <w:jc w:val="center"/>
            </w:pPr>
          </w:p>
        </w:tc>
        <w:tc>
          <w:tcPr>
            <w:tcW w:w="2021" w:type="dxa"/>
          </w:tcPr>
          <w:p w14:paraId="0B921D98" w14:textId="77777777" w:rsidR="00480142" w:rsidRPr="00F0686E" w:rsidRDefault="00480142" w:rsidP="00D32E6F">
            <w:pPr>
              <w:jc w:val="center"/>
              <w:rPr>
                <w:sz w:val="28"/>
              </w:rPr>
            </w:pPr>
          </w:p>
        </w:tc>
        <w:tc>
          <w:tcPr>
            <w:tcW w:w="1872" w:type="dxa"/>
          </w:tcPr>
          <w:p w14:paraId="7F85F874" w14:textId="77777777" w:rsidR="00480142" w:rsidRPr="00F0686E" w:rsidRDefault="00480142" w:rsidP="00D32E6F">
            <w:pPr>
              <w:jc w:val="center"/>
              <w:rPr>
                <w:sz w:val="28"/>
              </w:rPr>
            </w:pPr>
          </w:p>
        </w:tc>
        <w:tc>
          <w:tcPr>
            <w:tcW w:w="1782" w:type="dxa"/>
          </w:tcPr>
          <w:p w14:paraId="519968BC" w14:textId="77777777" w:rsidR="00480142" w:rsidRPr="00F0686E" w:rsidRDefault="00480142" w:rsidP="00D32E6F">
            <w:pPr>
              <w:jc w:val="center"/>
              <w:rPr>
                <w:sz w:val="28"/>
              </w:rPr>
            </w:pPr>
          </w:p>
        </w:tc>
        <w:tc>
          <w:tcPr>
            <w:tcW w:w="2146" w:type="dxa"/>
          </w:tcPr>
          <w:p w14:paraId="0553D209" w14:textId="77777777" w:rsidR="00480142" w:rsidRPr="00F0686E" w:rsidRDefault="00480142" w:rsidP="00D32E6F">
            <w:pPr>
              <w:jc w:val="center"/>
              <w:rPr>
                <w:sz w:val="28"/>
              </w:rPr>
            </w:pPr>
          </w:p>
        </w:tc>
      </w:tr>
      <w:tr w:rsidR="00356F17" w14:paraId="6B76E06C" w14:textId="77777777" w:rsidTr="00356F17">
        <w:tc>
          <w:tcPr>
            <w:tcW w:w="1755" w:type="dxa"/>
          </w:tcPr>
          <w:p w14:paraId="453BBFAB" w14:textId="77777777" w:rsidR="00480142" w:rsidRPr="00FA258D" w:rsidRDefault="00480142" w:rsidP="00D32E6F">
            <w:pPr>
              <w:jc w:val="center"/>
              <w:rPr>
                <w:b/>
                <w:u w:val="single"/>
              </w:rPr>
            </w:pPr>
            <w:r w:rsidRPr="00FA258D">
              <w:rPr>
                <w:b/>
                <w:u w:val="single"/>
              </w:rPr>
              <w:t>Other Professional</w:t>
            </w:r>
          </w:p>
          <w:p w14:paraId="2034E4E8" w14:textId="77777777" w:rsidR="00480142" w:rsidRDefault="00480142" w:rsidP="00D32E6F">
            <w:pPr>
              <w:jc w:val="center"/>
            </w:pPr>
            <w:r>
              <w:t>The Kentucky Framework for Teaching-Specialists Frameworks</w:t>
            </w:r>
          </w:p>
          <w:p w14:paraId="283E4D55" w14:textId="77777777" w:rsidR="00480142" w:rsidRDefault="00480142" w:rsidP="00D32E6F">
            <w:pPr>
              <w:jc w:val="center"/>
            </w:pPr>
          </w:p>
        </w:tc>
        <w:tc>
          <w:tcPr>
            <w:tcW w:w="2021" w:type="dxa"/>
          </w:tcPr>
          <w:p w14:paraId="7929806E" w14:textId="77777777" w:rsidR="00480142" w:rsidRDefault="00480142" w:rsidP="00D32E6F">
            <w:pPr>
              <w:jc w:val="center"/>
            </w:pPr>
            <w:r>
              <w:t>Domain 1:  Planning and Preparation</w:t>
            </w:r>
          </w:p>
        </w:tc>
        <w:tc>
          <w:tcPr>
            <w:tcW w:w="1872" w:type="dxa"/>
          </w:tcPr>
          <w:p w14:paraId="4830F1E6" w14:textId="77777777" w:rsidR="00480142" w:rsidRDefault="00480142" w:rsidP="00D32E6F">
            <w:pPr>
              <w:jc w:val="center"/>
            </w:pPr>
            <w:r>
              <w:t>Domain 2:  Classroom Environment</w:t>
            </w:r>
          </w:p>
        </w:tc>
        <w:tc>
          <w:tcPr>
            <w:tcW w:w="1782" w:type="dxa"/>
          </w:tcPr>
          <w:p w14:paraId="18BCDACD" w14:textId="77777777" w:rsidR="00480142" w:rsidRDefault="00480142" w:rsidP="00D32E6F">
            <w:pPr>
              <w:jc w:val="center"/>
            </w:pPr>
            <w:r>
              <w:t>Domain 3:  Delivery of Service</w:t>
            </w:r>
          </w:p>
        </w:tc>
        <w:tc>
          <w:tcPr>
            <w:tcW w:w="2146" w:type="dxa"/>
          </w:tcPr>
          <w:p w14:paraId="2022A093" w14:textId="77777777" w:rsidR="00480142" w:rsidRDefault="00480142" w:rsidP="00D32E6F">
            <w:pPr>
              <w:jc w:val="center"/>
            </w:pPr>
            <w:r>
              <w:t>Domain 4:  Professionalism</w:t>
            </w:r>
          </w:p>
        </w:tc>
      </w:tr>
      <w:tr w:rsidR="00356F17" w14:paraId="6DFBA305" w14:textId="77777777" w:rsidTr="00356F17">
        <w:tc>
          <w:tcPr>
            <w:tcW w:w="1755" w:type="dxa"/>
          </w:tcPr>
          <w:p w14:paraId="4A8C71D7" w14:textId="77777777" w:rsidR="00480142" w:rsidRDefault="007448E7" w:rsidP="00D32E6F">
            <w:r>
              <w:t xml:space="preserve">Examples of Primary Sources of </w:t>
            </w:r>
            <w:r w:rsidR="00480142">
              <w:t xml:space="preserve">Evidence to inform measures </w:t>
            </w:r>
          </w:p>
        </w:tc>
        <w:tc>
          <w:tcPr>
            <w:tcW w:w="2021" w:type="dxa"/>
          </w:tcPr>
          <w:p w14:paraId="08F82072" w14:textId="77777777" w:rsidR="00480142" w:rsidRDefault="00356F17" w:rsidP="00D32E6F">
            <w:r>
              <w:t>PGP/Reflection</w:t>
            </w:r>
          </w:p>
          <w:p w14:paraId="32017900" w14:textId="77777777" w:rsidR="00480142" w:rsidRDefault="00356F17" w:rsidP="00D32E6F">
            <w:r>
              <w:t>Site Visit</w:t>
            </w:r>
            <w:r w:rsidR="00480142">
              <w:t xml:space="preserve"> </w:t>
            </w:r>
          </w:p>
          <w:p w14:paraId="7D8BC8B1" w14:textId="77777777" w:rsidR="00480142" w:rsidRDefault="00C5003D" w:rsidP="00D32E6F">
            <w:r>
              <w:t>Organized Schedule (If Applicable)</w:t>
            </w:r>
          </w:p>
          <w:p w14:paraId="769F2A61" w14:textId="77777777" w:rsidR="00480142" w:rsidRDefault="00480142" w:rsidP="00D32E6F"/>
        </w:tc>
        <w:tc>
          <w:tcPr>
            <w:tcW w:w="1872" w:type="dxa"/>
          </w:tcPr>
          <w:p w14:paraId="5329C3A6" w14:textId="77777777" w:rsidR="00356F17" w:rsidRDefault="00356F17" w:rsidP="00D32E6F">
            <w:r>
              <w:t>Site Visits</w:t>
            </w:r>
          </w:p>
          <w:p w14:paraId="04438D40" w14:textId="77777777" w:rsidR="00480142" w:rsidRDefault="00480142" w:rsidP="00D32E6F">
            <w:r>
              <w:t xml:space="preserve">Supportive </w:t>
            </w:r>
            <w:r w:rsidR="00356F17">
              <w:t xml:space="preserve">    </w:t>
            </w:r>
            <w:r>
              <w:t xml:space="preserve">Environment </w:t>
            </w:r>
          </w:p>
          <w:p w14:paraId="2E8E90D7" w14:textId="77777777" w:rsidR="00480142" w:rsidRDefault="00480142" w:rsidP="00D32E6F">
            <w:r>
              <w:t>Organized Schedule</w:t>
            </w:r>
            <w:r w:rsidR="00C5003D">
              <w:t xml:space="preserve"> (If Applicable)</w:t>
            </w:r>
          </w:p>
        </w:tc>
        <w:tc>
          <w:tcPr>
            <w:tcW w:w="1782" w:type="dxa"/>
          </w:tcPr>
          <w:p w14:paraId="2E57519D" w14:textId="77777777" w:rsidR="00480142" w:rsidRDefault="00356F17" w:rsidP="00D32E6F">
            <w:r>
              <w:t>Site Visit</w:t>
            </w:r>
          </w:p>
          <w:p w14:paraId="66E2AEC7" w14:textId="77777777" w:rsidR="00480142" w:rsidRDefault="00480142" w:rsidP="00D32E6F">
            <w:r>
              <w:t>Documentation of Service Logs</w:t>
            </w:r>
            <w:r w:rsidR="00C5003D">
              <w:t xml:space="preserve"> (If Applicable)</w:t>
            </w:r>
          </w:p>
          <w:p w14:paraId="2157F1B8" w14:textId="77777777" w:rsidR="00480142" w:rsidRDefault="00480142" w:rsidP="00D32E6F">
            <w:r>
              <w:t>Assessments</w:t>
            </w:r>
          </w:p>
          <w:p w14:paraId="45E0E920" w14:textId="77777777" w:rsidR="00356F17" w:rsidRDefault="00356F17" w:rsidP="00D32E6F">
            <w:r>
              <w:t>Data Analysis</w:t>
            </w:r>
          </w:p>
        </w:tc>
        <w:tc>
          <w:tcPr>
            <w:tcW w:w="2146" w:type="dxa"/>
          </w:tcPr>
          <w:p w14:paraId="605C3CD3" w14:textId="77777777" w:rsidR="00480142" w:rsidRDefault="00356F17" w:rsidP="00D32E6F">
            <w:r>
              <w:t>Site Visit</w:t>
            </w:r>
          </w:p>
          <w:p w14:paraId="4D966070" w14:textId="77777777" w:rsidR="00480142" w:rsidRDefault="00480142" w:rsidP="00D32E6F">
            <w:r>
              <w:t>PGP /Reflection</w:t>
            </w:r>
          </w:p>
          <w:p w14:paraId="1CFE9736" w14:textId="77777777" w:rsidR="00480142" w:rsidRDefault="00356F17" w:rsidP="00D32E6F">
            <w:r>
              <w:t xml:space="preserve">Professional Learning </w:t>
            </w:r>
            <w:r w:rsidR="00480142">
              <w:t>Reports Completed &amp; Accurate</w:t>
            </w:r>
          </w:p>
        </w:tc>
      </w:tr>
      <w:tr w:rsidR="00356F17" w14:paraId="55FD5BA4" w14:textId="77777777" w:rsidTr="00356F17">
        <w:tc>
          <w:tcPr>
            <w:tcW w:w="1755" w:type="dxa"/>
          </w:tcPr>
          <w:p w14:paraId="69A9DDB1" w14:textId="77777777" w:rsidR="00480142" w:rsidRDefault="00480142" w:rsidP="00D32E6F">
            <w:r>
              <w:t xml:space="preserve">Supplementary  Evidence </w:t>
            </w:r>
          </w:p>
          <w:p w14:paraId="34AAB847" w14:textId="77777777" w:rsidR="00480142" w:rsidRDefault="00480142" w:rsidP="00D32E6F">
            <w:r>
              <w:t xml:space="preserve">(optional, but welcome) </w:t>
            </w:r>
          </w:p>
          <w:p w14:paraId="146C41A1" w14:textId="77777777" w:rsidR="00480142" w:rsidRDefault="00480142" w:rsidP="00D32E6F"/>
        </w:tc>
        <w:tc>
          <w:tcPr>
            <w:tcW w:w="2021" w:type="dxa"/>
          </w:tcPr>
          <w:p w14:paraId="181E7C0E" w14:textId="77777777" w:rsidR="00480142" w:rsidRDefault="00480142" w:rsidP="00D32E6F">
            <w:r>
              <w:t>Lesson Plans</w:t>
            </w:r>
          </w:p>
          <w:p w14:paraId="6489F243" w14:textId="77777777" w:rsidR="00480142" w:rsidRDefault="00A13386" w:rsidP="00D32E6F">
            <w:r>
              <w:t>PLC Agendas/Meet</w:t>
            </w:r>
          </w:p>
          <w:p w14:paraId="1B1FD1A1" w14:textId="77777777" w:rsidR="00480142" w:rsidRDefault="00480142" w:rsidP="00D32E6F"/>
        </w:tc>
        <w:tc>
          <w:tcPr>
            <w:tcW w:w="1872" w:type="dxa"/>
          </w:tcPr>
          <w:p w14:paraId="2EB9C66F" w14:textId="12A62322" w:rsidR="00480142" w:rsidRDefault="00480142" w:rsidP="00D32E6F">
            <w:r>
              <w:t xml:space="preserve">Walk </w:t>
            </w:r>
            <w:r w:rsidR="00D97899">
              <w:t>through</w:t>
            </w:r>
            <w:r>
              <w:t xml:space="preserve"> </w:t>
            </w:r>
          </w:p>
        </w:tc>
        <w:tc>
          <w:tcPr>
            <w:tcW w:w="1782" w:type="dxa"/>
          </w:tcPr>
          <w:p w14:paraId="27FE6BF7" w14:textId="77777777" w:rsidR="00480142" w:rsidRDefault="00480142" w:rsidP="00D32E6F">
            <w:r>
              <w:t xml:space="preserve">Student Work </w:t>
            </w:r>
          </w:p>
          <w:p w14:paraId="66809BD3" w14:textId="63071AB7" w:rsidR="00480142" w:rsidRDefault="00480142" w:rsidP="00D32E6F">
            <w:r>
              <w:t xml:space="preserve"> Walk </w:t>
            </w:r>
            <w:r w:rsidR="00D97899">
              <w:t>through</w:t>
            </w:r>
            <w:r>
              <w:t xml:space="preserve"> </w:t>
            </w:r>
          </w:p>
          <w:p w14:paraId="6EE6D739" w14:textId="77777777" w:rsidR="00480142" w:rsidRDefault="00480142" w:rsidP="00D32E6F"/>
        </w:tc>
        <w:tc>
          <w:tcPr>
            <w:tcW w:w="2146" w:type="dxa"/>
          </w:tcPr>
          <w:p w14:paraId="28DBA34A" w14:textId="77777777" w:rsidR="00480142" w:rsidRDefault="00480142" w:rsidP="00D32E6F">
            <w:r>
              <w:t xml:space="preserve">PLC Participation </w:t>
            </w:r>
          </w:p>
          <w:p w14:paraId="0D1411D9" w14:textId="77777777" w:rsidR="00480142" w:rsidRDefault="00480142" w:rsidP="00D32E6F"/>
        </w:tc>
      </w:tr>
      <w:tr w:rsidR="00356F17" w:rsidRPr="00F0686E" w14:paraId="72BEB2EC" w14:textId="77777777" w:rsidTr="00356F17">
        <w:tc>
          <w:tcPr>
            <w:tcW w:w="1755" w:type="dxa"/>
          </w:tcPr>
          <w:p w14:paraId="73B18A0D" w14:textId="77777777" w:rsidR="00480142" w:rsidRPr="004B2ABE" w:rsidRDefault="00480142" w:rsidP="00D32E6F">
            <w:pPr>
              <w:jc w:val="center"/>
              <w:rPr>
                <w:b/>
              </w:rPr>
            </w:pPr>
            <w:r w:rsidRPr="004B2ABE">
              <w:rPr>
                <w:b/>
                <w:sz w:val="28"/>
              </w:rPr>
              <w:t>RATING</w:t>
            </w:r>
          </w:p>
        </w:tc>
        <w:tc>
          <w:tcPr>
            <w:tcW w:w="2021" w:type="dxa"/>
          </w:tcPr>
          <w:p w14:paraId="7D0A0F01" w14:textId="77777777" w:rsidR="00480142" w:rsidRPr="004B2ABE" w:rsidRDefault="00480142" w:rsidP="00D32E6F">
            <w:pPr>
              <w:jc w:val="center"/>
              <w:rPr>
                <w:b/>
                <w:sz w:val="28"/>
              </w:rPr>
            </w:pPr>
            <w:r w:rsidRPr="004B2ABE">
              <w:rPr>
                <w:b/>
                <w:sz w:val="28"/>
              </w:rPr>
              <w:t>I/D/A/E</w:t>
            </w:r>
          </w:p>
        </w:tc>
        <w:tc>
          <w:tcPr>
            <w:tcW w:w="1872" w:type="dxa"/>
          </w:tcPr>
          <w:p w14:paraId="05EE83FD" w14:textId="77777777" w:rsidR="00480142" w:rsidRPr="004B2ABE" w:rsidRDefault="00480142" w:rsidP="00D32E6F">
            <w:pPr>
              <w:jc w:val="center"/>
              <w:rPr>
                <w:b/>
                <w:sz w:val="28"/>
              </w:rPr>
            </w:pPr>
            <w:r w:rsidRPr="004B2ABE">
              <w:rPr>
                <w:b/>
                <w:sz w:val="28"/>
              </w:rPr>
              <w:t>I/D/A/E</w:t>
            </w:r>
          </w:p>
        </w:tc>
        <w:tc>
          <w:tcPr>
            <w:tcW w:w="1782" w:type="dxa"/>
          </w:tcPr>
          <w:p w14:paraId="2A4A46AC" w14:textId="77777777" w:rsidR="00480142" w:rsidRPr="004B2ABE" w:rsidRDefault="00480142" w:rsidP="00D32E6F">
            <w:pPr>
              <w:jc w:val="center"/>
              <w:rPr>
                <w:b/>
                <w:sz w:val="28"/>
              </w:rPr>
            </w:pPr>
            <w:r w:rsidRPr="004B2ABE">
              <w:rPr>
                <w:b/>
                <w:sz w:val="28"/>
              </w:rPr>
              <w:t>I/D/A/E</w:t>
            </w:r>
          </w:p>
        </w:tc>
        <w:tc>
          <w:tcPr>
            <w:tcW w:w="2146" w:type="dxa"/>
          </w:tcPr>
          <w:p w14:paraId="7E85EC14" w14:textId="77777777" w:rsidR="00480142" w:rsidRPr="004B2ABE" w:rsidRDefault="00480142" w:rsidP="00D32E6F">
            <w:pPr>
              <w:jc w:val="center"/>
              <w:rPr>
                <w:b/>
                <w:sz w:val="28"/>
              </w:rPr>
            </w:pPr>
            <w:r w:rsidRPr="004B2ABE">
              <w:rPr>
                <w:b/>
                <w:sz w:val="28"/>
              </w:rPr>
              <w:t>I/D/A/E</w:t>
            </w:r>
          </w:p>
        </w:tc>
      </w:tr>
    </w:tbl>
    <w:p w14:paraId="18E30B16" w14:textId="77777777" w:rsidR="00480142" w:rsidRDefault="00480142" w:rsidP="00480142"/>
    <w:p w14:paraId="592D0E80" w14:textId="77777777" w:rsidR="005B4A68" w:rsidRDefault="005B4A68" w:rsidP="009D4E0B">
      <w:pPr>
        <w:spacing w:after="0" w:line="240" w:lineRule="auto"/>
        <w:contextualSpacing/>
        <w:jc w:val="both"/>
        <w:rPr>
          <w:rFonts w:ascii="Calibri" w:eastAsia="Calibri" w:hAnsi="Calibri" w:cs="Times New Roman"/>
        </w:rPr>
      </w:pPr>
    </w:p>
    <w:p w14:paraId="30923797" w14:textId="77777777" w:rsidR="00702925" w:rsidRDefault="00702925" w:rsidP="009D4E0B">
      <w:pPr>
        <w:spacing w:after="0" w:line="240" w:lineRule="auto"/>
        <w:contextualSpacing/>
        <w:jc w:val="both"/>
        <w:rPr>
          <w:rFonts w:ascii="Calibri" w:eastAsia="Calibri" w:hAnsi="Calibri" w:cs="Times New Roman"/>
        </w:rPr>
      </w:pPr>
    </w:p>
    <w:p w14:paraId="746B75B1" w14:textId="77777777" w:rsidR="0021608A" w:rsidRDefault="0021608A" w:rsidP="009D4E0B">
      <w:pPr>
        <w:spacing w:after="0" w:line="240" w:lineRule="auto"/>
        <w:contextualSpacing/>
        <w:jc w:val="both"/>
        <w:rPr>
          <w:rFonts w:ascii="Calibri" w:eastAsia="Calibri" w:hAnsi="Calibri" w:cs="Times New Roman"/>
        </w:rPr>
      </w:pPr>
    </w:p>
    <w:p w14:paraId="598EFF56" w14:textId="77777777" w:rsidR="00A13386" w:rsidRDefault="00A13386" w:rsidP="009D4E0B">
      <w:pPr>
        <w:spacing w:after="0" w:line="240" w:lineRule="auto"/>
        <w:contextualSpacing/>
        <w:jc w:val="both"/>
        <w:rPr>
          <w:rFonts w:ascii="Calibri" w:eastAsia="Calibri" w:hAnsi="Calibri" w:cs="Times New Roman"/>
        </w:rPr>
      </w:pPr>
    </w:p>
    <w:p w14:paraId="5DE65FC8" w14:textId="77777777" w:rsidR="00A13386" w:rsidRDefault="00A13386" w:rsidP="009D4E0B">
      <w:pPr>
        <w:spacing w:after="0" w:line="240" w:lineRule="auto"/>
        <w:contextualSpacing/>
        <w:jc w:val="both"/>
        <w:rPr>
          <w:rFonts w:ascii="Calibri" w:eastAsia="Calibri" w:hAnsi="Calibri" w:cs="Times New Roman"/>
        </w:rPr>
      </w:pPr>
    </w:p>
    <w:p w14:paraId="69F557D1" w14:textId="77777777" w:rsidR="00A13386" w:rsidRDefault="00A13386" w:rsidP="009D4E0B">
      <w:pPr>
        <w:spacing w:after="0" w:line="240" w:lineRule="auto"/>
        <w:contextualSpacing/>
        <w:jc w:val="both"/>
        <w:rPr>
          <w:rFonts w:ascii="Calibri" w:eastAsia="Calibri" w:hAnsi="Calibri" w:cs="Times New Roman"/>
        </w:rPr>
      </w:pPr>
    </w:p>
    <w:p w14:paraId="0436D6CE" w14:textId="77777777" w:rsidR="00A13386" w:rsidRDefault="00A13386" w:rsidP="009D4E0B">
      <w:pPr>
        <w:spacing w:after="0" w:line="240" w:lineRule="auto"/>
        <w:contextualSpacing/>
        <w:jc w:val="both"/>
        <w:rPr>
          <w:rFonts w:ascii="Calibri" w:eastAsia="Calibri" w:hAnsi="Calibri" w:cs="Times New Roman"/>
        </w:rPr>
      </w:pPr>
    </w:p>
    <w:p w14:paraId="46DB4333" w14:textId="77777777" w:rsidR="00A13386" w:rsidRDefault="00A13386" w:rsidP="009D4E0B">
      <w:pPr>
        <w:spacing w:after="0" w:line="240" w:lineRule="auto"/>
        <w:contextualSpacing/>
        <w:jc w:val="both"/>
        <w:rPr>
          <w:rFonts w:ascii="Calibri" w:eastAsia="Calibri" w:hAnsi="Calibri" w:cs="Times New Roman"/>
        </w:rPr>
      </w:pPr>
    </w:p>
    <w:p w14:paraId="64ADD55D" w14:textId="77777777" w:rsidR="00A13386" w:rsidRDefault="00A13386" w:rsidP="009D4E0B">
      <w:pPr>
        <w:spacing w:after="0" w:line="240" w:lineRule="auto"/>
        <w:contextualSpacing/>
        <w:jc w:val="both"/>
        <w:rPr>
          <w:rFonts w:ascii="Calibri" w:eastAsia="Calibri" w:hAnsi="Calibri" w:cs="Times New Roman"/>
        </w:rPr>
      </w:pPr>
    </w:p>
    <w:p w14:paraId="7BDF48D1" w14:textId="77777777" w:rsidR="00A13386" w:rsidRDefault="00A13386" w:rsidP="009D4E0B">
      <w:pPr>
        <w:spacing w:after="0" w:line="240" w:lineRule="auto"/>
        <w:contextualSpacing/>
        <w:jc w:val="both"/>
        <w:rPr>
          <w:rFonts w:ascii="Calibri" w:eastAsia="Calibri" w:hAnsi="Calibri" w:cs="Times New Roman"/>
        </w:rPr>
      </w:pPr>
    </w:p>
    <w:p w14:paraId="3FF979AE" w14:textId="77777777" w:rsidR="00A13386" w:rsidRDefault="00A13386" w:rsidP="009D4E0B">
      <w:pPr>
        <w:spacing w:after="0" w:line="240" w:lineRule="auto"/>
        <w:contextualSpacing/>
        <w:jc w:val="both"/>
        <w:rPr>
          <w:rFonts w:ascii="Calibri" w:eastAsia="Calibri" w:hAnsi="Calibri" w:cs="Times New Roman"/>
        </w:rPr>
      </w:pPr>
    </w:p>
    <w:p w14:paraId="60BDD682" w14:textId="77777777" w:rsidR="00A13386" w:rsidRDefault="00A13386" w:rsidP="009D4E0B">
      <w:pPr>
        <w:spacing w:after="0" w:line="240" w:lineRule="auto"/>
        <w:contextualSpacing/>
        <w:jc w:val="both"/>
        <w:rPr>
          <w:rFonts w:ascii="Calibri" w:eastAsia="Calibri" w:hAnsi="Calibri" w:cs="Times New Roman"/>
        </w:rPr>
      </w:pPr>
    </w:p>
    <w:p w14:paraId="6DDB324F" w14:textId="77777777" w:rsidR="00A13386" w:rsidRDefault="00A13386" w:rsidP="009D4E0B">
      <w:pPr>
        <w:spacing w:after="0" w:line="240" w:lineRule="auto"/>
        <w:contextualSpacing/>
        <w:jc w:val="both"/>
        <w:rPr>
          <w:rFonts w:ascii="Calibri" w:eastAsia="Calibri" w:hAnsi="Calibri" w:cs="Times New Roman"/>
        </w:rPr>
      </w:pPr>
    </w:p>
    <w:p w14:paraId="0D25EEEC" w14:textId="77777777" w:rsidR="00A13386" w:rsidRDefault="00A13386" w:rsidP="009D4E0B">
      <w:pPr>
        <w:spacing w:after="0" w:line="240" w:lineRule="auto"/>
        <w:contextualSpacing/>
        <w:jc w:val="both"/>
        <w:rPr>
          <w:rFonts w:ascii="Calibri" w:eastAsia="Calibri" w:hAnsi="Calibri" w:cs="Times New Roman"/>
        </w:rPr>
      </w:pPr>
    </w:p>
    <w:p w14:paraId="034B8EB5" w14:textId="77777777" w:rsidR="00A13386" w:rsidRDefault="00A13386" w:rsidP="009D4E0B">
      <w:pPr>
        <w:spacing w:after="0" w:line="240" w:lineRule="auto"/>
        <w:contextualSpacing/>
        <w:jc w:val="both"/>
        <w:rPr>
          <w:rFonts w:ascii="Calibri" w:eastAsia="Calibri" w:hAnsi="Calibri" w:cs="Times New Roman"/>
        </w:rPr>
      </w:pPr>
    </w:p>
    <w:p w14:paraId="04AE675C" w14:textId="77777777" w:rsidR="00A13386" w:rsidRDefault="00A13386" w:rsidP="009D4E0B">
      <w:pPr>
        <w:spacing w:after="0" w:line="240" w:lineRule="auto"/>
        <w:contextualSpacing/>
        <w:jc w:val="both"/>
        <w:rPr>
          <w:rFonts w:ascii="Calibri" w:eastAsia="Calibri" w:hAnsi="Calibri" w:cs="Times New Roman"/>
        </w:rPr>
      </w:pPr>
    </w:p>
    <w:p w14:paraId="31BFF158" w14:textId="77777777" w:rsidR="00A13386" w:rsidRDefault="00A13386" w:rsidP="009D4E0B">
      <w:pPr>
        <w:spacing w:after="0" w:line="240" w:lineRule="auto"/>
        <w:contextualSpacing/>
        <w:jc w:val="both"/>
        <w:rPr>
          <w:rFonts w:ascii="Calibri" w:eastAsia="Calibri" w:hAnsi="Calibri" w:cs="Times New Roman"/>
        </w:rPr>
      </w:pPr>
    </w:p>
    <w:p w14:paraId="2B9A7AED" w14:textId="77777777" w:rsidR="00A13386" w:rsidRPr="00AF3BE5" w:rsidRDefault="00AF3BE5" w:rsidP="00AF3BE5">
      <w:pPr>
        <w:spacing w:after="0" w:line="240" w:lineRule="auto"/>
        <w:contextualSpacing/>
        <w:jc w:val="center"/>
        <w:rPr>
          <w:rFonts w:ascii="Calibri" w:eastAsia="Calibri" w:hAnsi="Calibri" w:cs="Times New Roman"/>
          <w:b/>
          <w:sz w:val="28"/>
          <w:szCs w:val="28"/>
        </w:rPr>
      </w:pPr>
      <w:r w:rsidRPr="00AF3BE5">
        <w:rPr>
          <w:rFonts w:ascii="Calibri" w:eastAsia="Calibri" w:hAnsi="Calibri" w:cs="Times New Roman"/>
          <w:b/>
          <w:sz w:val="28"/>
          <w:szCs w:val="28"/>
        </w:rPr>
        <w:lastRenderedPageBreak/>
        <w:t>PRINCIPAL</w:t>
      </w:r>
      <w:r w:rsidR="00C5003D">
        <w:rPr>
          <w:rFonts w:ascii="Calibri" w:eastAsia="Calibri" w:hAnsi="Calibri" w:cs="Times New Roman"/>
          <w:b/>
          <w:sz w:val="28"/>
          <w:szCs w:val="28"/>
        </w:rPr>
        <w:t>/Assistant Principal</w:t>
      </w:r>
      <w:r w:rsidRPr="00AF3BE5">
        <w:rPr>
          <w:rFonts w:ascii="Calibri" w:eastAsia="Calibri" w:hAnsi="Calibri" w:cs="Times New Roman"/>
          <w:b/>
          <w:sz w:val="28"/>
          <w:szCs w:val="28"/>
        </w:rPr>
        <w:t xml:space="preserve"> CRITERIA</w:t>
      </w:r>
    </w:p>
    <w:p w14:paraId="606AA901" w14:textId="77777777" w:rsidR="00A13386" w:rsidRDefault="00A13386" w:rsidP="009D4E0B">
      <w:pPr>
        <w:spacing w:after="0" w:line="240" w:lineRule="auto"/>
        <w:contextualSpacing/>
        <w:jc w:val="both"/>
        <w:rPr>
          <w:rFonts w:ascii="Calibri" w:eastAsia="Calibri" w:hAnsi="Calibri" w:cs="Times New Roman"/>
        </w:rPr>
      </w:pPr>
    </w:p>
    <w:p w14:paraId="76E277D2" w14:textId="77777777" w:rsidR="00A13386" w:rsidRDefault="00A13386" w:rsidP="009D4E0B">
      <w:pPr>
        <w:spacing w:after="0" w:line="240" w:lineRule="auto"/>
        <w:contextualSpacing/>
        <w:jc w:val="both"/>
        <w:rPr>
          <w:rFonts w:ascii="Calibri" w:eastAsia="Calibri" w:hAnsi="Calibri" w:cs="Times New Roman"/>
        </w:rPr>
      </w:pPr>
    </w:p>
    <w:p w14:paraId="691B9D63" w14:textId="77777777" w:rsidR="00A13386" w:rsidRDefault="00A13386" w:rsidP="009D4E0B">
      <w:pPr>
        <w:spacing w:after="0" w:line="240" w:lineRule="auto"/>
        <w:contextualSpacing/>
        <w:jc w:val="both"/>
        <w:rPr>
          <w:rFonts w:ascii="Calibri" w:eastAsia="Calibri" w:hAnsi="Calibri" w:cs="Times New Roman"/>
        </w:rPr>
      </w:pPr>
    </w:p>
    <w:p w14:paraId="6371C098" w14:textId="77777777" w:rsidR="00B90084" w:rsidRDefault="00B90084" w:rsidP="009D4E0B">
      <w:pPr>
        <w:spacing w:after="0" w:line="240" w:lineRule="auto"/>
        <w:contextualSpacing/>
        <w:jc w:val="both"/>
        <w:rPr>
          <w:rFonts w:ascii="Calibri" w:eastAsia="Calibri" w:hAnsi="Calibri" w:cs="Times New Roman"/>
        </w:rPr>
      </w:pPr>
    </w:p>
    <w:p w14:paraId="1DF67B0F" w14:textId="77777777" w:rsidR="00A13386" w:rsidRDefault="00A13386" w:rsidP="009D4E0B">
      <w:pPr>
        <w:spacing w:after="0" w:line="240" w:lineRule="auto"/>
        <w:contextualSpacing/>
        <w:jc w:val="both"/>
        <w:rPr>
          <w:rFonts w:ascii="Calibri" w:eastAsia="Calibri" w:hAnsi="Calibri" w:cs="Times New Roman"/>
        </w:rPr>
      </w:pPr>
    </w:p>
    <w:tbl>
      <w:tblPr>
        <w:tblStyle w:val="TableGrid"/>
        <w:tblW w:w="0" w:type="auto"/>
        <w:tblLook w:val="04A0" w:firstRow="1" w:lastRow="0" w:firstColumn="1" w:lastColumn="0" w:noHBand="0" w:noVBand="1"/>
      </w:tblPr>
      <w:tblGrid>
        <w:gridCol w:w="1736"/>
        <w:gridCol w:w="1616"/>
        <w:gridCol w:w="1855"/>
        <w:gridCol w:w="2007"/>
        <w:gridCol w:w="2136"/>
      </w:tblGrid>
      <w:tr w:rsidR="00480142" w14:paraId="0725793C" w14:textId="77777777" w:rsidTr="00D32E6F">
        <w:tc>
          <w:tcPr>
            <w:tcW w:w="2590" w:type="dxa"/>
          </w:tcPr>
          <w:p w14:paraId="13DBC13F" w14:textId="77777777" w:rsidR="00480142" w:rsidRPr="00D97899" w:rsidRDefault="00480142" w:rsidP="00D32E6F">
            <w:pPr>
              <w:rPr>
                <w:sz w:val="24"/>
                <w:szCs w:val="24"/>
                <w:highlight w:val="yellow"/>
              </w:rPr>
            </w:pPr>
          </w:p>
        </w:tc>
        <w:tc>
          <w:tcPr>
            <w:tcW w:w="2590" w:type="dxa"/>
            <w:shd w:val="clear" w:color="auto" w:fill="EEECE1" w:themeFill="background2"/>
          </w:tcPr>
          <w:p w14:paraId="70915CB5" w14:textId="77777777" w:rsidR="00480142" w:rsidRPr="00D97899" w:rsidRDefault="00480142" w:rsidP="00D32E6F">
            <w:pPr>
              <w:jc w:val="center"/>
              <w:rPr>
                <w:b/>
                <w:sz w:val="28"/>
                <w:szCs w:val="20"/>
                <w:highlight w:val="yellow"/>
              </w:rPr>
            </w:pPr>
            <w:r w:rsidRPr="00D97899">
              <w:rPr>
                <w:b/>
                <w:sz w:val="28"/>
                <w:szCs w:val="20"/>
                <w:highlight w:val="yellow"/>
              </w:rPr>
              <w:t xml:space="preserve">Measure 1: </w:t>
            </w:r>
          </w:p>
          <w:p w14:paraId="139E8F42" w14:textId="77777777" w:rsidR="00480142" w:rsidRPr="00D97899" w:rsidRDefault="00480142" w:rsidP="00D32E6F">
            <w:pPr>
              <w:jc w:val="center"/>
              <w:rPr>
                <w:b/>
                <w:sz w:val="28"/>
                <w:szCs w:val="20"/>
                <w:highlight w:val="yellow"/>
              </w:rPr>
            </w:pPr>
            <w:r w:rsidRPr="00D97899">
              <w:rPr>
                <w:b/>
                <w:sz w:val="28"/>
                <w:szCs w:val="20"/>
                <w:highlight w:val="yellow"/>
              </w:rPr>
              <w:t>Planning</w:t>
            </w:r>
          </w:p>
        </w:tc>
        <w:tc>
          <w:tcPr>
            <w:tcW w:w="2590" w:type="dxa"/>
            <w:shd w:val="clear" w:color="auto" w:fill="EEECE1" w:themeFill="background2"/>
          </w:tcPr>
          <w:p w14:paraId="44EA820F" w14:textId="77777777" w:rsidR="00480142" w:rsidRPr="00D97899" w:rsidRDefault="00480142" w:rsidP="00D32E6F">
            <w:pPr>
              <w:jc w:val="center"/>
              <w:rPr>
                <w:b/>
                <w:sz w:val="28"/>
                <w:szCs w:val="20"/>
                <w:highlight w:val="yellow"/>
              </w:rPr>
            </w:pPr>
            <w:r w:rsidRPr="00D97899">
              <w:rPr>
                <w:b/>
                <w:sz w:val="28"/>
                <w:szCs w:val="20"/>
                <w:highlight w:val="yellow"/>
              </w:rPr>
              <w:t>Measure 2:  Environment</w:t>
            </w:r>
          </w:p>
        </w:tc>
        <w:tc>
          <w:tcPr>
            <w:tcW w:w="2590" w:type="dxa"/>
            <w:shd w:val="clear" w:color="auto" w:fill="EEECE1" w:themeFill="background2"/>
          </w:tcPr>
          <w:p w14:paraId="738C644B" w14:textId="77777777" w:rsidR="00480142" w:rsidRPr="00D97899" w:rsidRDefault="00480142" w:rsidP="00D32E6F">
            <w:pPr>
              <w:jc w:val="center"/>
              <w:rPr>
                <w:b/>
                <w:sz w:val="28"/>
                <w:szCs w:val="20"/>
                <w:highlight w:val="yellow"/>
              </w:rPr>
            </w:pPr>
            <w:r w:rsidRPr="00D97899">
              <w:rPr>
                <w:b/>
                <w:sz w:val="28"/>
                <w:szCs w:val="20"/>
                <w:highlight w:val="yellow"/>
              </w:rPr>
              <w:t>Measure 3:  Instruction</w:t>
            </w:r>
          </w:p>
        </w:tc>
        <w:tc>
          <w:tcPr>
            <w:tcW w:w="2590" w:type="dxa"/>
            <w:shd w:val="clear" w:color="auto" w:fill="EEECE1" w:themeFill="background2"/>
          </w:tcPr>
          <w:p w14:paraId="6BF09232" w14:textId="77777777" w:rsidR="00480142" w:rsidRPr="00D97899" w:rsidRDefault="00480142" w:rsidP="00D32E6F">
            <w:pPr>
              <w:jc w:val="center"/>
              <w:rPr>
                <w:b/>
                <w:sz w:val="28"/>
                <w:szCs w:val="20"/>
                <w:highlight w:val="yellow"/>
              </w:rPr>
            </w:pPr>
            <w:r w:rsidRPr="00D97899">
              <w:rPr>
                <w:b/>
                <w:sz w:val="28"/>
                <w:szCs w:val="20"/>
                <w:highlight w:val="yellow"/>
              </w:rPr>
              <w:t>Measure 4:  Professionalism</w:t>
            </w:r>
          </w:p>
        </w:tc>
      </w:tr>
      <w:tr w:rsidR="00480142" w14:paraId="482C1CDF" w14:textId="77777777" w:rsidTr="00D32E6F">
        <w:tc>
          <w:tcPr>
            <w:tcW w:w="2590" w:type="dxa"/>
          </w:tcPr>
          <w:p w14:paraId="43A8AA05" w14:textId="77777777" w:rsidR="00480142" w:rsidRPr="00D97899" w:rsidRDefault="00480142" w:rsidP="00D32E6F">
            <w:pPr>
              <w:jc w:val="center"/>
              <w:rPr>
                <w:highlight w:val="yellow"/>
              </w:rPr>
            </w:pPr>
          </w:p>
        </w:tc>
        <w:tc>
          <w:tcPr>
            <w:tcW w:w="2590" w:type="dxa"/>
          </w:tcPr>
          <w:p w14:paraId="388F56A3" w14:textId="77777777" w:rsidR="00480142" w:rsidRPr="00D97899" w:rsidRDefault="00480142" w:rsidP="00D32E6F">
            <w:pPr>
              <w:jc w:val="center"/>
              <w:rPr>
                <w:sz w:val="28"/>
                <w:highlight w:val="yellow"/>
              </w:rPr>
            </w:pPr>
          </w:p>
        </w:tc>
        <w:tc>
          <w:tcPr>
            <w:tcW w:w="2590" w:type="dxa"/>
          </w:tcPr>
          <w:p w14:paraId="6DFB765E" w14:textId="77777777" w:rsidR="00480142" w:rsidRPr="00D97899" w:rsidRDefault="00480142" w:rsidP="00D32E6F">
            <w:pPr>
              <w:jc w:val="center"/>
              <w:rPr>
                <w:sz w:val="28"/>
                <w:highlight w:val="yellow"/>
              </w:rPr>
            </w:pPr>
          </w:p>
        </w:tc>
        <w:tc>
          <w:tcPr>
            <w:tcW w:w="2590" w:type="dxa"/>
          </w:tcPr>
          <w:p w14:paraId="62F8D51B" w14:textId="77777777" w:rsidR="00480142" w:rsidRPr="00D97899" w:rsidRDefault="00480142" w:rsidP="00D32E6F">
            <w:pPr>
              <w:jc w:val="center"/>
              <w:rPr>
                <w:sz w:val="28"/>
                <w:highlight w:val="yellow"/>
              </w:rPr>
            </w:pPr>
          </w:p>
        </w:tc>
        <w:tc>
          <w:tcPr>
            <w:tcW w:w="2590" w:type="dxa"/>
          </w:tcPr>
          <w:p w14:paraId="7F144871" w14:textId="77777777" w:rsidR="00480142" w:rsidRPr="00D97899" w:rsidRDefault="00480142" w:rsidP="00D32E6F">
            <w:pPr>
              <w:jc w:val="center"/>
              <w:rPr>
                <w:sz w:val="28"/>
                <w:highlight w:val="yellow"/>
              </w:rPr>
            </w:pPr>
          </w:p>
        </w:tc>
      </w:tr>
      <w:tr w:rsidR="00480142" w14:paraId="267110DD" w14:textId="77777777" w:rsidTr="00D32E6F">
        <w:tc>
          <w:tcPr>
            <w:tcW w:w="2590" w:type="dxa"/>
          </w:tcPr>
          <w:p w14:paraId="5F5C80BC" w14:textId="77777777" w:rsidR="00480142" w:rsidRPr="00D97899" w:rsidRDefault="00480142" w:rsidP="00D32E6F">
            <w:pPr>
              <w:jc w:val="center"/>
              <w:rPr>
                <w:b/>
                <w:highlight w:val="yellow"/>
                <w:u w:val="single"/>
              </w:rPr>
            </w:pPr>
            <w:r w:rsidRPr="00D97899">
              <w:rPr>
                <w:b/>
                <w:highlight w:val="yellow"/>
                <w:u w:val="single"/>
              </w:rPr>
              <w:t xml:space="preserve">Principal Criteria </w:t>
            </w:r>
          </w:p>
          <w:p w14:paraId="3BAFCADC" w14:textId="3935F249" w:rsidR="00480142" w:rsidRPr="00D97899" w:rsidRDefault="005D6AA6" w:rsidP="005D6AA6">
            <w:pPr>
              <w:jc w:val="center"/>
              <w:rPr>
                <w:highlight w:val="yellow"/>
              </w:rPr>
            </w:pPr>
            <w:r w:rsidRPr="00D97899">
              <w:rPr>
                <w:highlight w:val="yellow"/>
              </w:rPr>
              <w:t xml:space="preserve">Professional Standards for Educational </w:t>
            </w:r>
            <w:r w:rsidR="00051D61" w:rsidRPr="00D97899">
              <w:rPr>
                <w:highlight w:val="yellow"/>
              </w:rPr>
              <w:t>Excellence</w:t>
            </w:r>
          </w:p>
        </w:tc>
        <w:tc>
          <w:tcPr>
            <w:tcW w:w="2590" w:type="dxa"/>
          </w:tcPr>
          <w:p w14:paraId="62062AEB" w14:textId="602EEDDE" w:rsidR="00480142" w:rsidRPr="00D97899" w:rsidRDefault="0031771F" w:rsidP="00D32E6F">
            <w:pPr>
              <w:jc w:val="center"/>
              <w:rPr>
                <w:highlight w:val="yellow"/>
                <w:u w:val="single"/>
              </w:rPr>
            </w:pPr>
            <w:r w:rsidRPr="00D97899">
              <w:rPr>
                <w:highlight w:val="yellow"/>
                <w:u w:val="single"/>
              </w:rPr>
              <w:t>Standard 1</w:t>
            </w:r>
          </w:p>
          <w:p w14:paraId="21A960C6" w14:textId="472CE36F" w:rsidR="00480142" w:rsidRPr="00D97899" w:rsidRDefault="0031771F" w:rsidP="00D32E6F">
            <w:pPr>
              <w:jc w:val="center"/>
              <w:rPr>
                <w:highlight w:val="yellow"/>
              </w:rPr>
            </w:pPr>
            <w:r w:rsidRPr="00D97899">
              <w:rPr>
                <w:highlight w:val="yellow"/>
              </w:rPr>
              <w:t>Mission, Vision, and Core Values</w:t>
            </w:r>
          </w:p>
          <w:p w14:paraId="201E02FA" w14:textId="40ACAA51" w:rsidR="0031771F" w:rsidRPr="00D97899" w:rsidRDefault="0031771F" w:rsidP="00D32E6F">
            <w:pPr>
              <w:jc w:val="center"/>
              <w:rPr>
                <w:highlight w:val="yellow"/>
                <w:u w:val="single"/>
              </w:rPr>
            </w:pPr>
            <w:r w:rsidRPr="00D97899">
              <w:rPr>
                <w:highlight w:val="yellow"/>
                <w:u w:val="single"/>
              </w:rPr>
              <w:t>Standard 9</w:t>
            </w:r>
          </w:p>
          <w:p w14:paraId="3B0EBF44" w14:textId="52DE0D0F" w:rsidR="0031771F" w:rsidRPr="00D97899" w:rsidRDefault="0031771F" w:rsidP="00D32E6F">
            <w:pPr>
              <w:jc w:val="center"/>
              <w:rPr>
                <w:highlight w:val="yellow"/>
              </w:rPr>
            </w:pPr>
            <w:r w:rsidRPr="00D97899">
              <w:rPr>
                <w:highlight w:val="yellow"/>
              </w:rPr>
              <w:t>Operations and</w:t>
            </w:r>
          </w:p>
          <w:p w14:paraId="2BA7E2B3" w14:textId="2BA80154" w:rsidR="0031771F" w:rsidRPr="00D97899" w:rsidRDefault="0031771F" w:rsidP="00D32E6F">
            <w:pPr>
              <w:jc w:val="center"/>
              <w:rPr>
                <w:highlight w:val="yellow"/>
              </w:rPr>
            </w:pPr>
            <w:r w:rsidRPr="00D97899">
              <w:rPr>
                <w:highlight w:val="yellow"/>
              </w:rPr>
              <w:t>Management</w:t>
            </w:r>
          </w:p>
          <w:p w14:paraId="61489E7B" w14:textId="373172C8" w:rsidR="00480142" w:rsidRPr="00D97899" w:rsidRDefault="00047631" w:rsidP="00047631">
            <w:pPr>
              <w:jc w:val="center"/>
              <w:rPr>
                <w:highlight w:val="yellow"/>
                <w:u w:val="single"/>
              </w:rPr>
            </w:pPr>
            <w:r w:rsidRPr="00D97899">
              <w:rPr>
                <w:highlight w:val="yellow"/>
                <w:u w:val="single"/>
              </w:rPr>
              <w:t>Standard 10</w:t>
            </w:r>
          </w:p>
          <w:p w14:paraId="39F4C082" w14:textId="229501F8" w:rsidR="00480142" w:rsidRPr="00D97899" w:rsidRDefault="00047631" w:rsidP="00D32E6F">
            <w:pPr>
              <w:jc w:val="center"/>
              <w:rPr>
                <w:highlight w:val="yellow"/>
              </w:rPr>
            </w:pPr>
            <w:r w:rsidRPr="00D97899">
              <w:rPr>
                <w:highlight w:val="yellow"/>
              </w:rPr>
              <w:t>School Improvement</w:t>
            </w:r>
          </w:p>
        </w:tc>
        <w:tc>
          <w:tcPr>
            <w:tcW w:w="2590" w:type="dxa"/>
          </w:tcPr>
          <w:p w14:paraId="7D89FD4F" w14:textId="0632C077" w:rsidR="00480142" w:rsidRPr="00D97899" w:rsidRDefault="00047631" w:rsidP="00D32E6F">
            <w:pPr>
              <w:jc w:val="center"/>
              <w:rPr>
                <w:highlight w:val="yellow"/>
                <w:u w:val="single"/>
              </w:rPr>
            </w:pPr>
            <w:r w:rsidRPr="00D97899">
              <w:rPr>
                <w:highlight w:val="yellow"/>
                <w:u w:val="single"/>
              </w:rPr>
              <w:t>Standard 3</w:t>
            </w:r>
          </w:p>
          <w:p w14:paraId="31C7C7D8" w14:textId="1244CF72" w:rsidR="00480142" w:rsidRPr="00D97899" w:rsidRDefault="00047631" w:rsidP="00D32E6F">
            <w:pPr>
              <w:jc w:val="center"/>
              <w:rPr>
                <w:highlight w:val="yellow"/>
              </w:rPr>
            </w:pPr>
            <w:r w:rsidRPr="00D97899">
              <w:rPr>
                <w:highlight w:val="yellow"/>
              </w:rPr>
              <w:t>Equity and Cultural Responsiveness</w:t>
            </w:r>
          </w:p>
          <w:p w14:paraId="584A84F4" w14:textId="77777777" w:rsidR="00480142" w:rsidRPr="00D97899" w:rsidRDefault="00480142" w:rsidP="00D32E6F">
            <w:pPr>
              <w:jc w:val="center"/>
              <w:rPr>
                <w:highlight w:val="yellow"/>
              </w:rPr>
            </w:pPr>
          </w:p>
          <w:p w14:paraId="3DDB7C87" w14:textId="050F953F" w:rsidR="00480142" w:rsidRPr="00D97899" w:rsidRDefault="00047631" w:rsidP="00D32E6F">
            <w:pPr>
              <w:jc w:val="center"/>
              <w:rPr>
                <w:highlight w:val="yellow"/>
                <w:u w:val="single"/>
              </w:rPr>
            </w:pPr>
            <w:r w:rsidRPr="00D97899">
              <w:rPr>
                <w:highlight w:val="yellow"/>
                <w:u w:val="single"/>
              </w:rPr>
              <w:t>Standard 7</w:t>
            </w:r>
          </w:p>
          <w:p w14:paraId="2845127F" w14:textId="7AA788B8" w:rsidR="00480142" w:rsidRPr="00D97899" w:rsidRDefault="00047631" w:rsidP="00D32E6F">
            <w:pPr>
              <w:jc w:val="center"/>
              <w:rPr>
                <w:highlight w:val="yellow"/>
              </w:rPr>
            </w:pPr>
            <w:r w:rsidRPr="00D97899">
              <w:rPr>
                <w:highlight w:val="yellow"/>
              </w:rPr>
              <w:t>Professional Community for Teachers and Staff</w:t>
            </w:r>
          </w:p>
          <w:p w14:paraId="7CE3689A" w14:textId="77777777" w:rsidR="00480142" w:rsidRPr="00D97899" w:rsidRDefault="00480142" w:rsidP="00D32E6F">
            <w:pPr>
              <w:rPr>
                <w:highlight w:val="yellow"/>
              </w:rPr>
            </w:pPr>
          </w:p>
        </w:tc>
        <w:tc>
          <w:tcPr>
            <w:tcW w:w="2590" w:type="dxa"/>
          </w:tcPr>
          <w:p w14:paraId="3B30CD50" w14:textId="5AE2B694" w:rsidR="00480142" w:rsidRPr="00D97899" w:rsidRDefault="00047631" w:rsidP="00D32E6F">
            <w:pPr>
              <w:jc w:val="center"/>
              <w:rPr>
                <w:highlight w:val="yellow"/>
                <w:u w:val="single"/>
              </w:rPr>
            </w:pPr>
            <w:r w:rsidRPr="00D97899">
              <w:rPr>
                <w:highlight w:val="yellow"/>
                <w:u w:val="single"/>
              </w:rPr>
              <w:t>Standard 4</w:t>
            </w:r>
          </w:p>
          <w:p w14:paraId="4683212F" w14:textId="4E9FFA6E" w:rsidR="00047631" w:rsidRPr="00D97899" w:rsidRDefault="00047631" w:rsidP="00D32E6F">
            <w:pPr>
              <w:jc w:val="center"/>
              <w:rPr>
                <w:highlight w:val="yellow"/>
              </w:rPr>
            </w:pPr>
            <w:r w:rsidRPr="00D97899">
              <w:rPr>
                <w:highlight w:val="yellow"/>
              </w:rPr>
              <w:t>Curriculum, Instruction, and Assessment</w:t>
            </w:r>
          </w:p>
          <w:p w14:paraId="6A573BE1" w14:textId="45E1DD25" w:rsidR="00047631" w:rsidRPr="00D97899" w:rsidRDefault="00047631" w:rsidP="00D32E6F">
            <w:pPr>
              <w:jc w:val="center"/>
              <w:rPr>
                <w:highlight w:val="yellow"/>
                <w:u w:val="single"/>
              </w:rPr>
            </w:pPr>
            <w:r w:rsidRPr="00D97899">
              <w:rPr>
                <w:highlight w:val="yellow"/>
                <w:u w:val="single"/>
              </w:rPr>
              <w:t>Standard 5</w:t>
            </w:r>
          </w:p>
          <w:p w14:paraId="04EDBCAC" w14:textId="1FB5887A" w:rsidR="00047631" w:rsidRPr="00D97899" w:rsidRDefault="00047631" w:rsidP="00D32E6F">
            <w:pPr>
              <w:jc w:val="center"/>
              <w:rPr>
                <w:highlight w:val="yellow"/>
              </w:rPr>
            </w:pPr>
            <w:r w:rsidRPr="00D97899">
              <w:rPr>
                <w:highlight w:val="yellow"/>
              </w:rPr>
              <w:t>Community of Care and Support for Students</w:t>
            </w:r>
          </w:p>
          <w:p w14:paraId="1241842B" w14:textId="01601A59" w:rsidR="00047631" w:rsidRPr="00D97899" w:rsidRDefault="00047631" w:rsidP="00D32E6F">
            <w:pPr>
              <w:jc w:val="center"/>
              <w:rPr>
                <w:highlight w:val="yellow"/>
                <w:u w:val="single"/>
              </w:rPr>
            </w:pPr>
            <w:r w:rsidRPr="00D97899">
              <w:rPr>
                <w:highlight w:val="yellow"/>
                <w:u w:val="single"/>
              </w:rPr>
              <w:t>Standard 6</w:t>
            </w:r>
          </w:p>
          <w:p w14:paraId="5EDF828D" w14:textId="5BCE9B09" w:rsidR="00047631" w:rsidRPr="00D97899" w:rsidRDefault="00047631" w:rsidP="00D32E6F">
            <w:pPr>
              <w:jc w:val="center"/>
              <w:rPr>
                <w:highlight w:val="yellow"/>
              </w:rPr>
            </w:pPr>
            <w:r w:rsidRPr="00D97899">
              <w:rPr>
                <w:highlight w:val="yellow"/>
              </w:rPr>
              <w:t>Professional Capacity of School Personnel</w:t>
            </w:r>
          </w:p>
          <w:p w14:paraId="5A414928" w14:textId="00C41C9E" w:rsidR="00480142" w:rsidRPr="00D97899" w:rsidRDefault="00480142" w:rsidP="00D32E6F">
            <w:pPr>
              <w:jc w:val="center"/>
              <w:rPr>
                <w:highlight w:val="yellow"/>
              </w:rPr>
            </w:pPr>
          </w:p>
        </w:tc>
        <w:tc>
          <w:tcPr>
            <w:tcW w:w="2590" w:type="dxa"/>
          </w:tcPr>
          <w:p w14:paraId="15A06E3B" w14:textId="66C39FE0" w:rsidR="00480142" w:rsidRPr="00D97899" w:rsidRDefault="00047631" w:rsidP="00D32E6F">
            <w:pPr>
              <w:jc w:val="center"/>
              <w:rPr>
                <w:highlight w:val="yellow"/>
                <w:u w:val="single"/>
              </w:rPr>
            </w:pPr>
            <w:r w:rsidRPr="00D97899">
              <w:rPr>
                <w:highlight w:val="yellow"/>
                <w:u w:val="single"/>
              </w:rPr>
              <w:t>Standard 2</w:t>
            </w:r>
          </w:p>
          <w:p w14:paraId="1EA0B017" w14:textId="77777777" w:rsidR="00480142" w:rsidRPr="00D97899" w:rsidRDefault="00047631" w:rsidP="00D32E6F">
            <w:pPr>
              <w:jc w:val="center"/>
              <w:rPr>
                <w:highlight w:val="yellow"/>
              </w:rPr>
            </w:pPr>
            <w:r w:rsidRPr="00D97899">
              <w:rPr>
                <w:highlight w:val="yellow"/>
              </w:rPr>
              <w:t>Ethics and Professional Norms</w:t>
            </w:r>
          </w:p>
          <w:p w14:paraId="25007717" w14:textId="77777777" w:rsidR="00381DC3" w:rsidRPr="00D97899" w:rsidRDefault="00381DC3" w:rsidP="00D32E6F">
            <w:pPr>
              <w:jc w:val="center"/>
              <w:rPr>
                <w:highlight w:val="yellow"/>
                <w:u w:val="single"/>
              </w:rPr>
            </w:pPr>
            <w:r w:rsidRPr="00D97899">
              <w:rPr>
                <w:highlight w:val="yellow"/>
                <w:u w:val="single"/>
              </w:rPr>
              <w:t>Standard 8</w:t>
            </w:r>
          </w:p>
          <w:p w14:paraId="5E40CEE2" w14:textId="77777777" w:rsidR="00381DC3" w:rsidRPr="00D97899" w:rsidRDefault="00381DC3" w:rsidP="00D32E6F">
            <w:pPr>
              <w:jc w:val="center"/>
              <w:rPr>
                <w:highlight w:val="yellow"/>
              </w:rPr>
            </w:pPr>
            <w:r w:rsidRPr="00D97899">
              <w:rPr>
                <w:highlight w:val="yellow"/>
              </w:rPr>
              <w:t>Meaningful Engagement of</w:t>
            </w:r>
          </w:p>
          <w:p w14:paraId="46B19A16" w14:textId="62E9D197" w:rsidR="00381DC3" w:rsidRPr="00D97899" w:rsidRDefault="00381DC3" w:rsidP="00D32E6F">
            <w:pPr>
              <w:jc w:val="center"/>
              <w:rPr>
                <w:highlight w:val="yellow"/>
                <w:u w:val="single"/>
              </w:rPr>
            </w:pPr>
            <w:r w:rsidRPr="00D97899">
              <w:rPr>
                <w:highlight w:val="yellow"/>
              </w:rPr>
              <w:t>Families and Community</w:t>
            </w:r>
          </w:p>
        </w:tc>
      </w:tr>
      <w:tr w:rsidR="00480142" w14:paraId="375A9DC2" w14:textId="77777777" w:rsidTr="00D32E6F">
        <w:tc>
          <w:tcPr>
            <w:tcW w:w="2590" w:type="dxa"/>
          </w:tcPr>
          <w:p w14:paraId="5AA0C414" w14:textId="77777777" w:rsidR="00480142" w:rsidRDefault="00480142" w:rsidP="00D32E6F">
            <w:pPr>
              <w:jc w:val="center"/>
            </w:pPr>
          </w:p>
        </w:tc>
        <w:tc>
          <w:tcPr>
            <w:tcW w:w="2590" w:type="dxa"/>
          </w:tcPr>
          <w:p w14:paraId="648F0C47" w14:textId="77777777" w:rsidR="00480142" w:rsidRDefault="00480142" w:rsidP="00D32E6F"/>
        </w:tc>
        <w:tc>
          <w:tcPr>
            <w:tcW w:w="2590" w:type="dxa"/>
          </w:tcPr>
          <w:p w14:paraId="5ED6F7E7" w14:textId="77777777" w:rsidR="00480142" w:rsidRDefault="00480142" w:rsidP="00D32E6F"/>
        </w:tc>
        <w:tc>
          <w:tcPr>
            <w:tcW w:w="2590" w:type="dxa"/>
          </w:tcPr>
          <w:p w14:paraId="77F13946" w14:textId="77777777" w:rsidR="00480142" w:rsidRDefault="00480142" w:rsidP="00D32E6F"/>
        </w:tc>
        <w:tc>
          <w:tcPr>
            <w:tcW w:w="2590" w:type="dxa"/>
          </w:tcPr>
          <w:p w14:paraId="7C2F22E5" w14:textId="77777777" w:rsidR="00480142" w:rsidRDefault="00480142" w:rsidP="00D32E6F"/>
        </w:tc>
      </w:tr>
      <w:tr w:rsidR="00480142" w14:paraId="1B7FD137" w14:textId="77777777" w:rsidTr="00F27B18">
        <w:tc>
          <w:tcPr>
            <w:tcW w:w="2590" w:type="dxa"/>
            <w:tcBorders>
              <w:bottom w:val="single" w:sz="4" w:space="0" w:color="auto"/>
            </w:tcBorders>
          </w:tcPr>
          <w:p w14:paraId="2A62EAFA" w14:textId="77777777" w:rsidR="00480142" w:rsidRDefault="007448E7" w:rsidP="00D32E6F">
            <w:r>
              <w:t xml:space="preserve">Examples of Primary Sources of </w:t>
            </w:r>
            <w:r w:rsidR="00480142">
              <w:t xml:space="preserve">Evidence to inform measures </w:t>
            </w:r>
          </w:p>
        </w:tc>
        <w:tc>
          <w:tcPr>
            <w:tcW w:w="2590" w:type="dxa"/>
          </w:tcPr>
          <w:p w14:paraId="2FDD47F2" w14:textId="77777777" w:rsidR="00CE5587" w:rsidRDefault="00CE5587" w:rsidP="00D32E6F">
            <w:r>
              <w:t xml:space="preserve"> Budgets</w:t>
            </w:r>
          </w:p>
          <w:p w14:paraId="571DE18F" w14:textId="77777777" w:rsidR="00CE5587" w:rsidRDefault="00CE5587" w:rsidP="00D32E6F">
            <w:r>
              <w:t>Safety Reports</w:t>
            </w:r>
          </w:p>
          <w:p w14:paraId="30631234" w14:textId="25D0D249" w:rsidR="00CE5587" w:rsidRDefault="005D6AA6" w:rsidP="00D32E6F">
            <w:r>
              <w:t>IMPACT</w:t>
            </w:r>
            <w:r w:rsidR="00CE5587">
              <w:t xml:space="preserve"> Survey</w:t>
            </w:r>
          </w:p>
          <w:p w14:paraId="2E648EB7" w14:textId="77777777" w:rsidR="00480142" w:rsidRDefault="00480142" w:rsidP="00D32E6F">
            <w:r>
              <w:t>School Schedule</w:t>
            </w:r>
          </w:p>
          <w:p w14:paraId="7346C205" w14:textId="77777777" w:rsidR="005D6AA6" w:rsidRDefault="005D6AA6" w:rsidP="00D32E6F">
            <w:r>
              <w:t>Mission and Vision Statement</w:t>
            </w:r>
          </w:p>
          <w:p w14:paraId="63BE13E7" w14:textId="1E6340C6" w:rsidR="005D6AA6" w:rsidRDefault="005D6AA6" w:rsidP="00D32E6F">
            <w:r>
              <w:t>CSIP</w:t>
            </w:r>
          </w:p>
        </w:tc>
        <w:tc>
          <w:tcPr>
            <w:tcW w:w="2590" w:type="dxa"/>
          </w:tcPr>
          <w:p w14:paraId="0E0E7BE8" w14:textId="77777777" w:rsidR="00480142" w:rsidRDefault="00480142" w:rsidP="00D32E6F">
            <w:r>
              <w:t>Commun</w:t>
            </w:r>
            <w:r w:rsidR="00CE5587">
              <w:t xml:space="preserve">ity, Partnerships &amp; Media Work Teacher Training </w:t>
            </w:r>
            <w:r>
              <w:t xml:space="preserve">Participation After School </w:t>
            </w:r>
            <w:r w:rsidR="00CE5587">
              <w:t xml:space="preserve">events and Open House </w:t>
            </w:r>
          </w:p>
        </w:tc>
        <w:tc>
          <w:tcPr>
            <w:tcW w:w="2590" w:type="dxa"/>
          </w:tcPr>
          <w:p w14:paraId="5CB437D7" w14:textId="77777777" w:rsidR="00480142" w:rsidRDefault="00CE5587" w:rsidP="00D32E6F">
            <w:r>
              <w:t xml:space="preserve"> PLC Agendas/Meetings </w:t>
            </w:r>
            <w:r w:rsidR="00480142">
              <w:t>Monitoring &amp; Observation Documentation</w:t>
            </w:r>
          </w:p>
          <w:p w14:paraId="08CF14AA" w14:textId="77777777" w:rsidR="00A13386" w:rsidRDefault="00A13386" w:rsidP="00D32E6F">
            <w:r>
              <w:t>Data</w:t>
            </w:r>
          </w:p>
        </w:tc>
        <w:tc>
          <w:tcPr>
            <w:tcW w:w="2590" w:type="dxa"/>
          </w:tcPr>
          <w:p w14:paraId="0B588445" w14:textId="77777777" w:rsidR="00A13386" w:rsidRDefault="00CE5587" w:rsidP="00D32E6F">
            <w:r>
              <w:t xml:space="preserve">EILA Training </w:t>
            </w:r>
            <w:r w:rsidR="00480142">
              <w:t xml:space="preserve">Observation </w:t>
            </w:r>
            <w:r w:rsidR="00A13386">
              <w:t xml:space="preserve">  Documentation</w:t>
            </w:r>
          </w:p>
          <w:p w14:paraId="032E18BC" w14:textId="77777777" w:rsidR="00480142" w:rsidRDefault="00480142" w:rsidP="00D32E6F">
            <w:r>
              <w:t>Conferences</w:t>
            </w:r>
          </w:p>
          <w:p w14:paraId="5DD6FB9E" w14:textId="43ABE3BF" w:rsidR="005D6AA6" w:rsidRDefault="005D6AA6" w:rsidP="00D32E6F">
            <w:r>
              <w:t>Evidence of Parent Trainings</w:t>
            </w:r>
          </w:p>
        </w:tc>
      </w:tr>
      <w:tr w:rsidR="00480142" w14:paraId="4D70FB03" w14:textId="77777777" w:rsidTr="00F27B18">
        <w:tc>
          <w:tcPr>
            <w:tcW w:w="2590" w:type="dxa"/>
            <w:tcBorders>
              <w:bottom w:val="nil"/>
            </w:tcBorders>
          </w:tcPr>
          <w:p w14:paraId="1189E547" w14:textId="77777777" w:rsidR="00F27B18" w:rsidRDefault="00F27B18" w:rsidP="00D32E6F">
            <w:r>
              <w:t>Supplementary</w:t>
            </w:r>
          </w:p>
          <w:p w14:paraId="722D9468" w14:textId="77777777" w:rsidR="00480142" w:rsidRDefault="00480142" w:rsidP="00D32E6F">
            <w:r>
              <w:t xml:space="preserve">Evidence </w:t>
            </w:r>
          </w:p>
          <w:p w14:paraId="59A33BC9" w14:textId="77777777" w:rsidR="00480142" w:rsidRDefault="00480142" w:rsidP="00D32E6F">
            <w:r>
              <w:t xml:space="preserve">(optional, but welcome) </w:t>
            </w:r>
          </w:p>
        </w:tc>
        <w:tc>
          <w:tcPr>
            <w:tcW w:w="2590" w:type="dxa"/>
          </w:tcPr>
          <w:p w14:paraId="66397E56" w14:textId="77777777" w:rsidR="00480142" w:rsidRDefault="00480142" w:rsidP="00D32E6F">
            <w:r>
              <w:t>SBDM Minutes-Teacher Observations</w:t>
            </w:r>
          </w:p>
          <w:p w14:paraId="46B08DCC" w14:textId="77777777" w:rsidR="00480142" w:rsidRDefault="00480142" w:rsidP="00D32E6F"/>
        </w:tc>
        <w:tc>
          <w:tcPr>
            <w:tcW w:w="2590" w:type="dxa"/>
          </w:tcPr>
          <w:p w14:paraId="5E353815" w14:textId="77777777" w:rsidR="00480142" w:rsidRDefault="00480142" w:rsidP="00D32E6F">
            <w:r>
              <w:t>Email Correspondence</w:t>
            </w:r>
          </w:p>
          <w:p w14:paraId="7E3C9BCE" w14:textId="7518E1BC" w:rsidR="005D6AA6" w:rsidRDefault="005D6AA6" w:rsidP="00D32E6F"/>
        </w:tc>
        <w:tc>
          <w:tcPr>
            <w:tcW w:w="2590" w:type="dxa"/>
          </w:tcPr>
          <w:p w14:paraId="76321FB9" w14:textId="77777777" w:rsidR="00CE5587" w:rsidRDefault="00CE5587" w:rsidP="00D32E6F">
            <w:r>
              <w:t xml:space="preserve">Professional Trainings </w:t>
            </w:r>
          </w:p>
          <w:p w14:paraId="0F9427CE" w14:textId="77777777" w:rsidR="00480142" w:rsidRDefault="00480142" w:rsidP="00D32E6F">
            <w:r>
              <w:t>SBDM Meetings</w:t>
            </w:r>
          </w:p>
          <w:p w14:paraId="7BF80001" w14:textId="0F7B4109" w:rsidR="005D6AA6" w:rsidRDefault="005D6AA6" w:rsidP="00D32E6F">
            <w:r>
              <w:t>Mentoring Programs</w:t>
            </w:r>
          </w:p>
        </w:tc>
        <w:tc>
          <w:tcPr>
            <w:tcW w:w="2590" w:type="dxa"/>
          </w:tcPr>
          <w:p w14:paraId="742513AE" w14:textId="77777777" w:rsidR="00480142" w:rsidRDefault="00480142" w:rsidP="00D32E6F">
            <w:r>
              <w:t>Email Correspondence</w:t>
            </w:r>
          </w:p>
        </w:tc>
      </w:tr>
      <w:tr w:rsidR="00480142" w:rsidRPr="00F0686E" w14:paraId="77E0F43F" w14:textId="77777777" w:rsidTr="00F27B18">
        <w:tc>
          <w:tcPr>
            <w:tcW w:w="2590" w:type="dxa"/>
            <w:tcBorders>
              <w:top w:val="nil"/>
            </w:tcBorders>
          </w:tcPr>
          <w:p w14:paraId="025A8539" w14:textId="77777777" w:rsidR="00480142" w:rsidRPr="004B2ABE" w:rsidRDefault="00480142" w:rsidP="00D32E6F">
            <w:pPr>
              <w:jc w:val="center"/>
              <w:rPr>
                <w:b/>
              </w:rPr>
            </w:pPr>
            <w:r w:rsidRPr="004B2ABE">
              <w:rPr>
                <w:b/>
                <w:sz w:val="28"/>
              </w:rPr>
              <w:t>RATING</w:t>
            </w:r>
          </w:p>
        </w:tc>
        <w:tc>
          <w:tcPr>
            <w:tcW w:w="2590" w:type="dxa"/>
          </w:tcPr>
          <w:p w14:paraId="65B59B18" w14:textId="77777777" w:rsidR="00480142" w:rsidRPr="004B2ABE" w:rsidRDefault="00480142" w:rsidP="00D32E6F">
            <w:pPr>
              <w:jc w:val="center"/>
              <w:rPr>
                <w:b/>
                <w:sz w:val="28"/>
              </w:rPr>
            </w:pPr>
            <w:r w:rsidRPr="004B2ABE">
              <w:rPr>
                <w:b/>
                <w:sz w:val="28"/>
              </w:rPr>
              <w:t>I/D/A/E</w:t>
            </w:r>
          </w:p>
        </w:tc>
        <w:tc>
          <w:tcPr>
            <w:tcW w:w="2590" w:type="dxa"/>
          </w:tcPr>
          <w:p w14:paraId="030BDB31" w14:textId="77777777" w:rsidR="00480142" w:rsidRPr="004B2ABE" w:rsidRDefault="00480142" w:rsidP="00D32E6F">
            <w:pPr>
              <w:jc w:val="center"/>
              <w:rPr>
                <w:b/>
                <w:sz w:val="28"/>
              </w:rPr>
            </w:pPr>
            <w:r w:rsidRPr="004B2ABE">
              <w:rPr>
                <w:b/>
                <w:sz w:val="28"/>
              </w:rPr>
              <w:t>I/D/A/E</w:t>
            </w:r>
          </w:p>
        </w:tc>
        <w:tc>
          <w:tcPr>
            <w:tcW w:w="2590" w:type="dxa"/>
          </w:tcPr>
          <w:p w14:paraId="78E48764" w14:textId="77777777" w:rsidR="00480142" w:rsidRPr="004B2ABE" w:rsidRDefault="00480142" w:rsidP="00D32E6F">
            <w:pPr>
              <w:jc w:val="center"/>
              <w:rPr>
                <w:b/>
                <w:sz w:val="28"/>
              </w:rPr>
            </w:pPr>
            <w:r w:rsidRPr="004B2ABE">
              <w:rPr>
                <w:b/>
                <w:sz w:val="28"/>
              </w:rPr>
              <w:t>I/D/A/E</w:t>
            </w:r>
          </w:p>
        </w:tc>
        <w:tc>
          <w:tcPr>
            <w:tcW w:w="2590" w:type="dxa"/>
          </w:tcPr>
          <w:p w14:paraId="722B080E" w14:textId="77777777" w:rsidR="00480142" w:rsidRPr="004B2ABE" w:rsidRDefault="00480142" w:rsidP="00D32E6F">
            <w:pPr>
              <w:jc w:val="center"/>
              <w:rPr>
                <w:b/>
                <w:sz w:val="28"/>
              </w:rPr>
            </w:pPr>
            <w:r w:rsidRPr="004B2ABE">
              <w:rPr>
                <w:b/>
                <w:sz w:val="28"/>
              </w:rPr>
              <w:t>I/D/A/E</w:t>
            </w:r>
          </w:p>
        </w:tc>
      </w:tr>
    </w:tbl>
    <w:p w14:paraId="0C071C23" w14:textId="77777777" w:rsidR="00702925" w:rsidRDefault="00702925" w:rsidP="009D4E0B">
      <w:pPr>
        <w:spacing w:after="0" w:line="240" w:lineRule="auto"/>
        <w:contextualSpacing/>
        <w:jc w:val="both"/>
        <w:rPr>
          <w:rFonts w:ascii="Calibri" w:eastAsia="Calibri" w:hAnsi="Calibri" w:cs="Times New Roman"/>
        </w:rPr>
      </w:pPr>
    </w:p>
    <w:p w14:paraId="07CF18F3" w14:textId="77777777" w:rsidR="00702925" w:rsidRDefault="00702925" w:rsidP="009D4E0B">
      <w:pPr>
        <w:spacing w:after="0" w:line="240" w:lineRule="auto"/>
        <w:contextualSpacing/>
        <w:jc w:val="both"/>
        <w:rPr>
          <w:rFonts w:ascii="Calibri" w:eastAsia="Calibri" w:hAnsi="Calibri" w:cs="Times New Roman"/>
        </w:rPr>
      </w:pPr>
    </w:p>
    <w:p w14:paraId="2EFCD887" w14:textId="77777777" w:rsidR="00702925" w:rsidRDefault="00702925" w:rsidP="009D4E0B">
      <w:pPr>
        <w:spacing w:after="0" w:line="240" w:lineRule="auto"/>
        <w:contextualSpacing/>
        <w:jc w:val="both"/>
        <w:rPr>
          <w:rFonts w:ascii="Calibri" w:eastAsia="Calibri" w:hAnsi="Calibri" w:cs="Times New Roman"/>
        </w:rPr>
      </w:pPr>
    </w:p>
    <w:p w14:paraId="350B7A00" w14:textId="77777777" w:rsidR="00F27B18" w:rsidRDefault="00F27B18" w:rsidP="009D4E0B">
      <w:pPr>
        <w:spacing w:after="0" w:line="240" w:lineRule="auto"/>
        <w:contextualSpacing/>
        <w:jc w:val="both"/>
        <w:rPr>
          <w:rFonts w:ascii="Calibri" w:eastAsia="Calibri" w:hAnsi="Calibri" w:cs="Times New Roman"/>
        </w:rPr>
      </w:pPr>
    </w:p>
    <w:p w14:paraId="14542C5E" w14:textId="77777777" w:rsidR="00F27B18" w:rsidRDefault="00F27B18" w:rsidP="009D4E0B">
      <w:pPr>
        <w:spacing w:after="0" w:line="240" w:lineRule="auto"/>
        <w:contextualSpacing/>
        <w:jc w:val="both"/>
        <w:rPr>
          <w:rFonts w:ascii="Calibri" w:eastAsia="Calibri" w:hAnsi="Calibri" w:cs="Times New Roman"/>
        </w:rPr>
      </w:pPr>
    </w:p>
    <w:p w14:paraId="7C36C7DE" w14:textId="77777777" w:rsidR="00A13386" w:rsidRDefault="00A13386" w:rsidP="009D4E0B">
      <w:pPr>
        <w:spacing w:after="0" w:line="240" w:lineRule="auto"/>
        <w:contextualSpacing/>
        <w:jc w:val="both"/>
        <w:rPr>
          <w:rFonts w:ascii="Calibri" w:eastAsia="Calibri" w:hAnsi="Calibri" w:cs="Times New Roman"/>
        </w:rPr>
      </w:pPr>
    </w:p>
    <w:p w14:paraId="5C9E98EA" w14:textId="77777777" w:rsidR="00A13386" w:rsidRDefault="00A13386" w:rsidP="009D4E0B">
      <w:pPr>
        <w:spacing w:after="0" w:line="240" w:lineRule="auto"/>
        <w:contextualSpacing/>
        <w:jc w:val="both"/>
        <w:rPr>
          <w:rFonts w:ascii="Calibri" w:eastAsia="Calibri" w:hAnsi="Calibri" w:cs="Times New Roman"/>
        </w:rPr>
      </w:pPr>
    </w:p>
    <w:p w14:paraId="4B5D4038" w14:textId="77777777" w:rsidR="00A13386" w:rsidRDefault="00A13386" w:rsidP="009D4E0B">
      <w:pPr>
        <w:spacing w:after="0" w:line="240" w:lineRule="auto"/>
        <w:contextualSpacing/>
        <w:jc w:val="both"/>
        <w:rPr>
          <w:rFonts w:ascii="Calibri" w:eastAsia="Calibri" w:hAnsi="Calibri" w:cs="Times New Roman"/>
        </w:rPr>
      </w:pPr>
    </w:p>
    <w:p w14:paraId="0462DB40" w14:textId="3EAD497D" w:rsidR="00A13386" w:rsidRPr="00AF3BE5" w:rsidRDefault="00AF3BE5" w:rsidP="00AF3BE5">
      <w:pPr>
        <w:spacing w:after="0" w:line="240" w:lineRule="auto"/>
        <w:contextualSpacing/>
        <w:jc w:val="center"/>
        <w:rPr>
          <w:rFonts w:ascii="Calibri" w:eastAsia="Calibri" w:hAnsi="Calibri" w:cs="Times New Roman"/>
          <w:b/>
          <w:sz w:val="28"/>
          <w:szCs w:val="28"/>
        </w:rPr>
      </w:pPr>
      <w:r w:rsidRPr="00AF3BE5">
        <w:rPr>
          <w:rFonts w:ascii="Calibri" w:eastAsia="Calibri" w:hAnsi="Calibri" w:cs="Times New Roman"/>
          <w:b/>
          <w:sz w:val="28"/>
          <w:szCs w:val="28"/>
        </w:rPr>
        <w:lastRenderedPageBreak/>
        <w:t>DISTRICT CERTIFIED PERSONNEL CRITERIA</w:t>
      </w:r>
    </w:p>
    <w:p w14:paraId="5F81EC15" w14:textId="77777777" w:rsidR="00A13386" w:rsidRDefault="00A13386" w:rsidP="009D4E0B">
      <w:pPr>
        <w:spacing w:after="0" w:line="240" w:lineRule="auto"/>
        <w:contextualSpacing/>
        <w:jc w:val="both"/>
        <w:rPr>
          <w:rFonts w:ascii="Calibri" w:eastAsia="Calibri" w:hAnsi="Calibri" w:cs="Times New Roman"/>
        </w:rPr>
      </w:pPr>
    </w:p>
    <w:tbl>
      <w:tblPr>
        <w:tblStyle w:val="TableGrid"/>
        <w:tblW w:w="0" w:type="auto"/>
        <w:tblLook w:val="04A0" w:firstRow="1" w:lastRow="0" w:firstColumn="1" w:lastColumn="0" w:noHBand="0" w:noVBand="1"/>
      </w:tblPr>
      <w:tblGrid>
        <w:gridCol w:w="1580"/>
        <w:gridCol w:w="2180"/>
        <w:gridCol w:w="1721"/>
        <w:gridCol w:w="1602"/>
        <w:gridCol w:w="2267"/>
      </w:tblGrid>
      <w:tr w:rsidR="000752FF" w14:paraId="3EC7EDD3" w14:textId="77777777" w:rsidTr="000752FF">
        <w:tc>
          <w:tcPr>
            <w:tcW w:w="1579" w:type="dxa"/>
          </w:tcPr>
          <w:p w14:paraId="164AC68F" w14:textId="77777777" w:rsidR="0021608A" w:rsidRPr="00312566" w:rsidRDefault="0021608A" w:rsidP="00D32E6F">
            <w:pPr>
              <w:rPr>
                <w:sz w:val="24"/>
                <w:szCs w:val="24"/>
              </w:rPr>
            </w:pPr>
          </w:p>
        </w:tc>
        <w:tc>
          <w:tcPr>
            <w:tcW w:w="2411" w:type="dxa"/>
            <w:shd w:val="clear" w:color="auto" w:fill="EEECE1" w:themeFill="background2"/>
          </w:tcPr>
          <w:p w14:paraId="4DB02920" w14:textId="77777777" w:rsidR="0021608A" w:rsidRPr="00F57DDF" w:rsidRDefault="0021608A" w:rsidP="00D32E6F">
            <w:pPr>
              <w:jc w:val="center"/>
              <w:rPr>
                <w:b/>
                <w:sz w:val="28"/>
                <w:szCs w:val="20"/>
              </w:rPr>
            </w:pPr>
            <w:r w:rsidRPr="00F57DDF">
              <w:rPr>
                <w:b/>
                <w:sz w:val="28"/>
                <w:szCs w:val="20"/>
              </w:rPr>
              <w:t xml:space="preserve">Measure 1: </w:t>
            </w:r>
          </w:p>
          <w:p w14:paraId="7A268DE8" w14:textId="77777777" w:rsidR="0021608A" w:rsidRPr="00F57DDF" w:rsidRDefault="0021608A" w:rsidP="00D32E6F">
            <w:pPr>
              <w:jc w:val="center"/>
              <w:rPr>
                <w:b/>
                <w:sz w:val="28"/>
                <w:szCs w:val="20"/>
              </w:rPr>
            </w:pPr>
            <w:r w:rsidRPr="00F57DDF">
              <w:rPr>
                <w:b/>
                <w:sz w:val="28"/>
                <w:szCs w:val="20"/>
              </w:rPr>
              <w:t>Planning</w:t>
            </w:r>
          </w:p>
        </w:tc>
        <w:tc>
          <w:tcPr>
            <w:tcW w:w="1720" w:type="dxa"/>
            <w:shd w:val="clear" w:color="auto" w:fill="EEECE1" w:themeFill="background2"/>
          </w:tcPr>
          <w:p w14:paraId="341F02F4" w14:textId="77777777" w:rsidR="0021608A" w:rsidRPr="00F57DDF" w:rsidRDefault="0021608A" w:rsidP="00D32E6F">
            <w:pPr>
              <w:jc w:val="center"/>
              <w:rPr>
                <w:b/>
                <w:sz w:val="28"/>
                <w:szCs w:val="20"/>
              </w:rPr>
            </w:pPr>
            <w:r w:rsidRPr="00F57DDF">
              <w:rPr>
                <w:b/>
                <w:sz w:val="28"/>
                <w:szCs w:val="20"/>
              </w:rPr>
              <w:t>Measure 2:  Environment</w:t>
            </w:r>
          </w:p>
        </w:tc>
        <w:tc>
          <w:tcPr>
            <w:tcW w:w="1601" w:type="dxa"/>
            <w:shd w:val="clear" w:color="auto" w:fill="EEECE1" w:themeFill="background2"/>
          </w:tcPr>
          <w:p w14:paraId="24C12648" w14:textId="77777777" w:rsidR="0021608A" w:rsidRPr="00F57DDF" w:rsidRDefault="0021608A" w:rsidP="00D32E6F">
            <w:pPr>
              <w:jc w:val="center"/>
              <w:rPr>
                <w:b/>
                <w:sz w:val="28"/>
                <w:szCs w:val="20"/>
              </w:rPr>
            </w:pPr>
            <w:r w:rsidRPr="00F57DDF">
              <w:rPr>
                <w:b/>
                <w:sz w:val="28"/>
                <w:szCs w:val="20"/>
              </w:rPr>
              <w:t>Measure 3:  Instruction</w:t>
            </w:r>
          </w:p>
        </w:tc>
        <w:tc>
          <w:tcPr>
            <w:tcW w:w="2265" w:type="dxa"/>
            <w:shd w:val="clear" w:color="auto" w:fill="EEECE1" w:themeFill="background2"/>
          </w:tcPr>
          <w:p w14:paraId="20E65141" w14:textId="77777777" w:rsidR="0021608A" w:rsidRPr="00F57DDF" w:rsidRDefault="0021608A" w:rsidP="00D32E6F">
            <w:pPr>
              <w:jc w:val="center"/>
              <w:rPr>
                <w:b/>
                <w:sz w:val="28"/>
                <w:szCs w:val="20"/>
              </w:rPr>
            </w:pPr>
            <w:r w:rsidRPr="00F57DDF">
              <w:rPr>
                <w:b/>
                <w:sz w:val="28"/>
                <w:szCs w:val="20"/>
              </w:rPr>
              <w:t>Measure 4:  Professionalism</w:t>
            </w:r>
          </w:p>
        </w:tc>
      </w:tr>
      <w:tr w:rsidR="000752FF" w14:paraId="5EC308ED" w14:textId="77777777" w:rsidTr="000752FF">
        <w:tc>
          <w:tcPr>
            <w:tcW w:w="1579" w:type="dxa"/>
          </w:tcPr>
          <w:p w14:paraId="16FB8EDF" w14:textId="77777777" w:rsidR="0021608A" w:rsidRPr="00352BFD" w:rsidRDefault="0021608A" w:rsidP="00D32E6F">
            <w:pPr>
              <w:jc w:val="center"/>
            </w:pPr>
          </w:p>
        </w:tc>
        <w:tc>
          <w:tcPr>
            <w:tcW w:w="2411" w:type="dxa"/>
          </w:tcPr>
          <w:p w14:paraId="4BA4C4F9" w14:textId="77777777" w:rsidR="0021608A" w:rsidRPr="00F0686E" w:rsidRDefault="0021608A" w:rsidP="00D32E6F">
            <w:pPr>
              <w:jc w:val="center"/>
              <w:rPr>
                <w:sz w:val="28"/>
              </w:rPr>
            </w:pPr>
          </w:p>
        </w:tc>
        <w:tc>
          <w:tcPr>
            <w:tcW w:w="1720" w:type="dxa"/>
          </w:tcPr>
          <w:p w14:paraId="0B2554A2" w14:textId="77777777" w:rsidR="0021608A" w:rsidRPr="00F0686E" w:rsidRDefault="0021608A" w:rsidP="00D32E6F">
            <w:pPr>
              <w:jc w:val="center"/>
              <w:rPr>
                <w:sz w:val="28"/>
              </w:rPr>
            </w:pPr>
          </w:p>
        </w:tc>
        <w:tc>
          <w:tcPr>
            <w:tcW w:w="1601" w:type="dxa"/>
          </w:tcPr>
          <w:p w14:paraId="322C8BF7" w14:textId="77777777" w:rsidR="0021608A" w:rsidRPr="00F0686E" w:rsidRDefault="0021608A" w:rsidP="00D32E6F">
            <w:pPr>
              <w:jc w:val="center"/>
              <w:rPr>
                <w:sz w:val="28"/>
              </w:rPr>
            </w:pPr>
          </w:p>
        </w:tc>
        <w:tc>
          <w:tcPr>
            <w:tcW w:w="2265" w:type="dxa"/>
          </w:tcPr>
          <w:p w14:paraId="720256A6" w14:textId="77777777" w:rsidR="0021608A" w:rsidRPr="00F0686E" w:rsidRDefault="0021608A" w:rsidP="00D32E6F">
            <w:pPr>
              <w:jc w:val="center"/>
              <w:rPr>
                <w:sz w:val="28"/>
              </w:rPr>
            </w:pPr>
          </w:p>
        </w:tc>
      </w:tr>
      <w:tr w:rsidR="000752FF" w14:paraId="3E8ACF8F" w14:textId="77777777" w:rsidTr="000752FF">
        <w:tc>
          <w:tcPr>
            <w:tcW w:w="1579" w:type="dxa"/>
          </w:tcPr>
          <w:p w14:paraId="7B3A5837" w14:textId="77777777" w:rsidR="0021608A" w:rsidRPr="00D97899" w:rsidRDefault="0021608A" w:rsidP="00D32E6F">
            <w:pPr>
              <w:jc w:val="center"/>
              <w:rPr>
                <w:b/>
                <w:highlight w:val="yellow"/>
                <w:u w:val="single"/>
              </w:rPr>
            </w:pPr>
            <w:r w:rsidRPr="00D97899">
              <w:rPr>
                <w:b/>
                <w:highlight w:val="yellow"/>
                <w:u w:val="single"/>
              </w:rPr>
              <w:t xml:space="preserve">District Certified Personnel Criteria </w:t>
            </w:r>
          </w:p>
          <w:p w14:paraId="08573A4F" w14:textId="5243C215" w:rsidR="0021608A" w:rsidRPr="00D97899" w:rsidRDefault="00110C1C" w:rsidP="00D32E6F">
            <w:pPr>
              <w:jc w:val="center"/>
              <w:rPr>
                <w:highlight w:val="yellow"/>
              </w:rPr>
            </w:pPr>
            <w:r w:rsidRPr="00D97899">
              <w:rPr>
                <w:highlight w:val="yellow"/>
              </w:rPr>
              <w:t>Professional Standards for Educational Leaders</w:t>
            </w:r>
          </w:p>
          <w:p w14:paraId="156493C9" w14:textId="77777777" w:rsidR="0021608A" w:rsidRPr="00D97899" w:rsidRDefault="0021608A" w:rsidP="00D32E6F">
            <w:pPr>
              <w:jc w:val="center"/>
              <w:rPr>
                <w:highlight w:val="yellow"/>
              </w:rPr>
            </w:pPr>
          </w:p>
        </w:tc>
        <w:tc>
          <w:tcPr>
            <w:tcW w:w="2411" w:type="dxa"/>
          </w:tcPr>
          <w:p w14:paraId="4E864A81" w14:textId="77777777" w:rsidR="0021608A" w:rsidRPr="00D97899" w:rsidRDefault="0021608A" w:rsidP="00D32E6F">
            <w:pPr>
              <w:jc w:val="center"/>
              <w:rPr>
                <w:highlight w:val="yellow"/>
                <w:u w:val="single"/>
              </w:rPr>
            </w:pPr>
            <w:r w:rsidRPr="00D97899">
              <w:rPr>
                <w:highlight w:val="yellow"/>
                <w:u w:val="single"/>
              </w:rPr>
              <w:t>Standard 1</w:t>
            </w:r>
          </w:p>
          <w:p w14:paraId="10E51174" w14:textId="01F1CA9A" w:rsidR="0021608A" w:rsidRPr="00D97899" w:rsidRDefault="00110C1C" w:rsidP="00D32E6F">
            <w:pPr>
              <w:jc w:val="center"/>
              <w:rPr>
                <w:highlight w:val="yellow"/>
              </w:rPr>
            </w:pPr>
            <w:r w:rsidRPr="00D97899">
              <w:rPr>
                <w:highlight w:val="yellow"/>
              </w:rPr>
              <w:t>Mission, Vision, and Core</w:t>
            </w:r>
            <w:r w:rsidR="00EA0E2E" w:rsidRPr="00D97899">
              <w:rPr>
                <w:highlight w:val="yellow"/>
              </w:rPr>
              <w:t xml:space="preserve"> Values</w:t>
            </w:r>
          </w:p>
          <w:p w14:paraId="3EDB59C5" w14:textId="77777777" w:rsidR="0021608A" w:rsidRPr="00D97899" w:rsidRDefault="0021608A" w:rsidP="00D32E6F">
            <w:pPr>
              <w:jc w:val="center"/>
              <w:rPr>
                <w:highlight w:val="yellow"/>
              </w:rPr>
            </w:pPr>
          </w:p>
          <w:p w14:paraId="000FB11D" w14:textId="481A2F35" w:rsidR="0021608A" w:rsidRPr="00D97899" w:rsidRDefault="00EA0E2E" w:rsidP="00D32E6F">
            <w:pPr>
              <w:jc w:val="center"/>
              <w:rPr>
                <w:highlight w:val="yellow"/>
                <w:u w:val="single"/>
              </w:rPr>
            </w:pPr>
            <w:r w:rsidRPr="00D97899">
              <w:rPr>
                <w:highlight w:val="yellow"/>
                <w:u w:val="single"/>
              </w:rPr>
              <w:t>Standard 9</w:t>
            </w:r>
            <w:r w:rsidR="0021608A" w:rsidRPr="00D97899">
              <w:rPr>
                <w:highlight w:val="yellow"/>
                <w:u w:val="single"/>
              </w:rPr>
              <w:t xml:space="preserve"> </w:t>
            </w:r>
          </w:p>
          <w:p w14:paraId="6A5FDFB7" w14:textId="77777777" w:rsidR="0021608A" w:rsidRPr="00D97899" w:rsidRDefault="0021608A" w:rsidP="00D32E6F">
            <w:pPr>
              <w:jc w:val="center"/>
              <w:rPr>
                <w:highlight w:val="yellow"/>
              </w:rPr>
            </w:pPr>
            <w:r w:rsidRPr="00D97899">
              <w:rPr>
                <w:highlight w:val="yellow"/>
              </w:rPr>
              <w:t xml:space="preserve">Operations </w:t>
            </w:r>
            <w:r w:rsidR="00EA0E2E" w:rsidRPr="00D97899">
              <w:rPr>
                <w:highlight w:val="yellow"/>
              </w:rPr>
              <w:t xml:space="preserve">and Management </w:t>
            </w:r>
          </w:p>
          <w:p w14:paraId="24ADAC52" w14:textId="77777777" w:rsidR="00EA0E2E" w:rsidRPr="00D97899" w:rsidRDefault="00EA0E2E" w:rsidP="00D32E6F">
            <w:pPr>
              <w:jc w:val="center"/>
              <w:rPr>
                <w:highlight w:val="yellow"/>
                <w:u w:val="single"/>
              </w:rPr>
            </w:pPr>
          </w:p>
          <w:p w14:paraId="6EC8E32B" w14:textId="120D561F" w:rsidR="00EA0E2E" w:rsidRPr="00D97899" w:rsidRDefault="00EA0E2E" w:rsidP="00D32E6F">
            <w:pPr>
              <w:jc w:val="center"/>
              <w:rPr>
                <w:highlight w:val="yellow"/>
                <w:u w:val="single"/>
              </w:rPr>
            </w:pPr>
            <w:r w:rsidRPr="00D97899">
              <w:rPr>
                <w:highlight w:val="yellow"/>
                <w:u w:val="single"/>
              </w:rPr>
              <w:t>Standard 10</w:t>
            </w:r>
          </w:p>
          <w:p w14:paraId="750A5124" w14:textId="2B743F89" w:rsidR="00EA0E2E" w:rsidRPr="00D97899" w:rsidRDefault="00EA0E2E" w:rsidP="00D32E6F">
            <w:pPr>
              <w:jc w:val="center"/>
              <w:rPr>
                <w:highlight w:val="yellow"/>
              </w:rPr>
            </w:pPr>
            <w:r w:rsidRPr="00D97899">
              <w:rPr>
                <w:highlight w:val="yellow"/>
              </w:rPr>
              <w:t>School Improvement</w:t>
            </w:r>
          </w:p>
        </w:tc>
        <w:tc>
          <w:tcPr>
            <w:tcW w:w="1720" w:type="dxa"/>
          </w:tcPr>
          <w:p w14:paraId="27D7C758" w14:textId="27ACE996" w:rsidR="0021608A" w:rsidRPr="00D97899" w:rsidRDefault="0021608A" w:rsidP="00D32E6F">
            <w:pPr>
              <w:jc w:val="center"/>
              <w:rPr>
                <w:highlight w:val="yellow"/>
                <w:u w:val="single"/>
              </w:rPr>
            </w:pPr>
            <w:r w:rsidRPr="00D97899">
              <w:rPr>
                <w:highlight w:val="yellow"/>
                <w:u w:val="single"/>
              </w:rPr>
              <w:t xml:space="preserve">Standard </w:t>
            </w:r>
            <w:r w:rsidR="00EA0E2E" w:rsidRPr="00D97899">
              <w:rPr>
                <w:highlight w:val="yellow"/>
                <w:u w:val="single"/>
              </w:rPr>
              <w:t>3</w:t>
            </w:r>
          </w:p>
          <w:p w14:paraId="1C07466D" w14:textId="0D15FD09" w:rsidR="0021608A" w:rsidRPr="00D97899" w:rsidRDefault="00EA0E2E" w:rsidP="00D32E6F">
            <w:pPr>
              <w:jc w:val="center"/>
              <w:rPr>
                <w:highlight w:val="yellow"/>
              </w:rPr>
            </w:pPr>
            <w:r w:rsidRPr="00D97899">
              <w:rPr>
                <w:highlight w:val="yellow"/>
              </w:rPr>
              <w:t xml:space="preserve">Equity and Cultural Responsiveness </w:t>
            </w:r>
          </w:p>
          <w:p w14:paraId="5E2573B3" w14:textId="77777777" w:rsidR="0021608A" w:rsidRPr="00D97899" w:rsidRDefault="0021608A" w:rsidP="00D32E6F">
            <w:pPr>
              <w:jc w:val="center"/>
              <w:rPr>
                <w:highlight w:val="yellow"/>
              </w:rPr>
            </w:pPr>
          </w:p>
          <w:p w14:paraId="5DD48B64" w14:textId="4357E048" w:rsidR="0021608A" w:rsidRPr="00D97899" w:rsidRDefault="00EA0E2E" w:rsidP="00D32E6F">
            <w:pPr>
              <w:jc w:val="center"/>
              <w:rPr>
                <w:highlight w:val="yellow"/>
                <w:u w:val="single"/>
              </w:rPr>
            </w:pPr>
            <w:r w:rsidRPr="00D97899">
              <w:rPr>
                <w:highlight w:val="yellow"/>
                <w:u w:val="single"/>
              </w:rPr>
              <w:t>Standard 7</w:t>
            </w:r>
          </w:p>
          <w:p w14:paraId="3DF474B6" w14:textId="4047CAF0" w:rsidR="0021608A" w:rsidRPr="00D97899" w:rsidRDefault="00EA0E2E" w:rsidP="00D32E6F">
            <w:pPr>
              <w:jc w:val="center"/>
              <w:rPr>
                <w:highlight w:val="yellow"/>
              </w:rPr>
            </w:pPr>
            <w:r w:rsidRPr="00D97899">
              <w:rPr>
                <w:highlight w:val="yellow"/>
              </w:rPr>
              <w:t>Professional Community for Teachers and Staff</w:t>
            </w:r>
          </w:p>
          <w:p w14:paraId="662E4DD8" w14:textId="77777777" w:rsidR="0021608A" w:rsidRPr="00D97899" w:rsidRDefault="0021608A" w:rsidP="00D32E6F">
            <w:pPr>
              <w:rPr>
                <w:highlight w:val="yellow"/>
              </w:rPr>
            </w:pPr>
          </w:p>
          <w:p w14:paraId="196D4E9B" w14:textId="77777777" w:rsidR="0021608A" w:rsidRPr="00D97899" w:rsidRDefault="0021608A" w:rsidP="00D32E6F">
            <w:pPr>
              <w:jc w:val="center"/>
              <w:rPr>
                <w:highlight w:val="yellow"/>
              </w:rPr>
            </w:pPr>
          </w:p>
        </w:tc>
        <w:tc>
          <w:tcPr>
            <w:tcW w:w="1601" w:type="dxa"/>
          </w:tcPr>
          <w:p w14:paraId="116D62CF" w14:textId="3191785F" w:rsidR="0021608A" w:rsidRPr="00D97899" w:rsidRDefault="00EA0E2E" w:rsidP="00D32E6F">
            <w:pPr>
              <w:jc w:val="center"/>
              <w:rPr>
                <w:highlight w:val="yellow"/>
                <w:u w:val="single"/>
              </w:rPr>
            </w:pPr>
            <w:r w:rsidRPr="00D97899">
              <w:rPr>
                <w:highlight w:val="yellow"/>
                <w:u w:val="single"/>
              </w:rPr>
              <w:t>Standard 4</w:t>
            </w:r>
          </w:p>
          <w:p w14:paraId="111FC43D" w14:textId="77777777" w:rsidR="0021608A" w:rsidRPr="00D97899" w:rsidRDefault="00EA0E2E" w:rsidP="00D32E6F">
            <w:pPr>
              <w:jc w:val="center"/>
              <w:rPr>
                <w:highlight w:val="yellow"/>
              </w:rPr>
            </w:pPr>
            <w:r w:rsidRPr="00D97899">
              <w:rPr>
                <w:highlight w:val="yellow"/>
              </w:rPr>
              <w:t>Curriculum, Instruction and Assessment</w:t>
            </w:r>
          </w:p>
          <w:p w14:paraId="2AD63288" w14:textId="77777777" w:rsidR="00EA0E2E" w:rsidRPr="00D97899" w:rsidRDefault="00EA0E2E" w:rsidP="00D32E6F">
            <w:pPr>
              <w:jc w:val="center"/>
              <w:rPr>
                <w:highlight w:val="yellow"/>
              </w:rPr>
            </w:pPr>
          </w:p>
          <w:p w14:paraId="798EB543" w14:textId="77777777" w:rsidR="00EA0E2E" w:rsidRPr="00D97899" w:rsidRDefault="00EA0E2E" w:rsidP="00D32E6F">
            <w:pPr>
              <w:jc w:val="center"/>
              <w:rPr>
                <w:highlight w:val="yellow"/>
                <w:u w:val="single"/>
              </w:rPr>
            </w:pPr>
            <w:r w:rsidRPr="00D97899">
              <w:rPr>
                <w:highlight w:val="yellow"/>
                <w:u w:val="single"/>
              </w:rPr>
              <w:t>Standard 5</w:t>
            </w:r>
          </w:p>
          <w:p w14:paraId="47372E11" w14:textId="77777777" w:rsidR="00EA0E2E" w:rsidRPr="00D97899" w:rsidRDefault="00EA0E2E" w:rsidP="00D32E6F">
            <w:pPr>
              <w:jc w:val="center"/>
              <w:rPr>
                <w:highlight w:val="yellow"/>
              </w:rPr>
            </w:pPr>
            <w:r w:rsidRPr="00D97899">
              <w:rPr>
                <w:highlight w:val="yellow"/>
              </w:rPr>
              <w:t>Community of Care and Support for Students</w:t>
            </w:r>
          </w:p>
          <w:p w14:paraId="69261F2E" w14:textId="77777777" w:rsidR="00EA0E2E" w:rsidRPr="00D97899" w:rsidRDefault="00EA0E2E" w:rsidP="00D32E6F">
            <w:pPr>
              <w:jc w:val="center"/>
              <w:rPr>
                <w:highlight w:val="yellow"/>
              </w:rPr>
            </w:pPr>
          </w:p>
          <w:p w14:paraId="369BE0BA" w14:textId="77777777" w:rsidR="00EA0E2E" w:rsidRPr="00D97899" w:rsidRDefault="00EA0E2E" w:rsidP="00D32E6F">
            <w:pPr>
              <w:jc w:val="center"/>
              <w:rPr>
                <w:highlight w:val="yellow"/>
                <w:u w:val="single"/>
              </w:rPr>
            </w:pPr>
            <w:r w:rsidRPr="00D97899">
              <w:rPr>
                <w:highlight w:val="yellow"/>
                <w:u w:val="single"/>
              </w:rPr>
              <w:t>Standard 6</w:t>
            </w:r>
          </w:p>
          <w:p w14:paraId="2C745227" w14:textId="56A78CA9" w:rsidR="00EA0E2E" w:rsidRPr="00D97899" w:rsidRDefault="00EA0E2E" w:rsidP="00D32E6F">
            <w:pPr>
              <w:jc w:val="center"/>
              <w:rPr>
                <w:highlight w:val="yellow"/>
              </w:rPr>
            </w:pPr>
            <w:r w:rsidRPr="00D97899">
              <w:rPr>
                <w:highlight w:val="yellow"/>
              </w:rPr>
              <w:t>Professional Capacity of School Personnel</w:t>
            </w:r>
          </w:p>
        </w:tc>
        <w:tc>
          <w:tcPr>
            <w:tcW w:w="2265" w:type="dxa"/>
          </w:tcPr>
          <w:p w14:paraId="0580696E" w14:textId="351A5D2B" w:rsidR="0021608A" w:rsidRPr="00D97899" w:rsidRDefault="00EA0E2E" w:rsidP="00D32E6F">
            <w:pPr>
              <w:jc w:val="center"/>
              <w:rPr>
                <w:highlight w:val="yellow"/>
                <w:u w:val="single"/>
              </w:rPr>
            </w:pPr>
            <w:r w:rsidRPr="00D97899">
              <w:rPr>
                <w:highlight w:val="yellow"/>
                <w:u w:val="single"/>
              </w:rPr>
              <w:t>Standard 2</w:t>
            </w:r>
          </w:p>
          <w:p w14:paraId="7DEC53DD" w14:textId="77777777" w:rsidR="0021608A" w:rsidRPr="00D97899" w:rsidRDefault="0021608A" w:rsidP="00D32E6F">
            <w:pPr>
              <w:jc w:val="center"/>
              <w:rPr>
                <w:highlight w:val="yellow"/>
              </w:rPr>
            </w:pPr>
            <w:r w:rsidRPr="00D97899">
              <w:rPr>
                <w:highlight w:val="yellow"/>
              </w:rPr>
              <w:t>Ethics</w:t>
            </w:r>
            <w:r w:rsidR="00EA0E2E" w:rsidRPr="00D97899">
              <w:rPr>
                <w:highlight w:val="yellow"/>
              </w:rPr>
              <w:t xml:space="preserve"> and Professional Norms</w:t>
            </w:r>
          </w:p>
          <w:p w14:paraId="624B618A" w14:textId="77777777" w:rsidR="00EA0E2E" w:rsidRPr="00D97899" w:rsidRDefault="00EA0E2E" w:rsidP="00D32E6F">
            <w:pPr>
              <w:jc w:val="center"/>
              <w:rPr>
                <w:highlight w:val="yellow"/>
              </w:rPr>
            </w:pPr>
          </w:p>
          <w:p w14:paraId="55D95FDC" w14:textId="77777777" w:rsidR="00EA0E2E" w:rsidRPr="00D97899" w:rsidRDefault="00EA0E2E" w:rsidP="00D32E6F">
            <w:pPr>
              <w:jc w:val="center"/>
              <w:rPr>
                <w:highlight w:val="yellow"/>
                <w:u w:val="single"/>
              </w:rPr>
            </w:pPr>
            <w:r w:rsidRPr="00D97899">
              <w:rPr>
                <w:highlight w:val="yellow"/>
                <w:u w:val="single"/>
              </w:rPr>
              <w:t>Standard 8</w:t>
            </w:r>
          </w:p>
          <w:p w14:paraId="2A594A79" w14:textId="0E1ECE5C" w:rsidR="00EA0E2E" w:rsidRPr="00D97899" w:rsidRDefault="00EA0E2E" w:rsidP="00D32E6F">
            <w:pPr>
              <w:jc w:val="center"/>
              <w:rPr>
                <w:highlight w:val="yellow"/>
              </w:rPr>
            </w:pPr>
            <w:r w:rsidRPr="00D97899">
              <w:rPr>
                <w:highlight w:val="yellow"/>
              </w:rPr>
              <w:t>Meaningful Engagement of Families and Community</w:t>
            </w:r>
          </w:p>
        </w:tc>
      </w:tr>
      <w:tr w:rsidR="000752FF" w14:paraId="2399AB8F" w14:textId="77777777" w:rsidTr="000752FF">
        <w:tc>
          <w:tcPr>
            <w:tcW w:w="1579" w:type="dxa"/>
          </w:tcPr>
          <w:p w14:paraId="6E49855A" w14:textId="77777777" w:rsidR="0021608A" w:rsidRDefault="007448E7" w:rsidP="00D32E6F">
            <w:r>
              <w:t xml:space="preserve">Examples of Primary Sources of </w:t>
            </w:r>
            <w:r w:rsidR="0021608A">
              <w:t xml:space="preserve">Evidence to inform measures </w:t>
            </w:r>
          </w:p>
        </w:tc>
        <w:tc>
          <w:tcPr>
            <w:tcW w:w="2411" w:type="dxa"/>
          </w:tcPr>
          <w:p w14:paraId="158DB6D3" w14:textId="77777777" w:rsidR="000752FF" w:rsidRDefault="0021608A" w:rsidP="00D32E6F">
            <w:r>
              <w:t xml:space="preserve"> </w:t>
            </w:r>
            <w:r w:rsidR="000752FF">
              <w:t>Site Visit</w:t>
            </w:r>
          </w:p>
          <w:p w14:paraId="78AB6A21" w14:textId="77777777" w:rsidR="0021608A" w:rsidRDefault="000752FF" w:rsidP="00D32E6F">
            <w:r>
              <w:t xml:space="preserve">Record Keeping System </w:t>
            </w:r>
            <w:r w:rsidR="0021608A">
              <w:t>External Reviews/Audits-Student Performance Data</w:t>
            </w:r>
          </w:p>
        </w:tc>
        <w:tc>
          <w:tcPr>
            <w:tcW w:w="1720" w:type="dxa"/>
          </w:tcPr>
          <w:p w14:paraId="63137E01" w14:textId="77777777" w:rsidR="0021608A" w:rsidRDefault="000752FF" w:rsidP="00D32E6F">
            <w:r>
              <w:t xml:space="preserve">Site Visit </w:t>
            </w:r>
            <w:r w:rsidR="00BB21F6">
              <w:t xml:space="preserve">Community &amp; Media Relations  External Reviews/Audits </w:t>
            </w:r>
            <w:r w:rsidR="0021608A">
              <w:t xml:space="preserve"> Student Performance Data</w:t>
            </w:r>
          </w:p>
        </w:tc>
        <w:tc>
          <w:tcPr>
            <w:tcW w:w="1601" w:type="dxa"/>
          </w:tcPr>
          <w:p w14:paraId="7DD5DCAD" w14:textId="77777777" w:rsidR="000752FF" w:rsidRDefault="0021608A" w:rsidP="00D32E6F">
            <w:r>
              <w:t xml:space="preserve"> </w:t>
            </w:r>
            <w:r w:rsidR="000752FF">
              <w:t>Site Visit</w:t>
            </w:r>
          </w:p>
          <w:p w14:paraId="107FE3C5" w14:textId="77777777" w:rsidR="0021608A" w:rsidRDefault="0021608A" w:rsidP="00D32E6F">
            <w:r>
              <w:t>Curriculum Framewor</w:t>
            </w:r>
            <w:r w:rsidR="00BB21F6">
              <w:t>k</w:t>
            </w:r>
            <w:r>
              <w:t xml:space="preserve"> Student performance Data</w:t>
            </w:r>
          </w:p>
        </w:tc>
        <w:tc>
          <w:tcPr>
            <w:tcW w:w="2265" w:type="dxa"/>
          </w:tcPr>
          <w:p w14:paraId="1551A70E" w14:textId="77777777" w:rsidR="00BB21F6" w:rsidRDefault="00BB21F6" w:rsidP="00D32E6F">
            <w:r>
              <w:t xml:space="preserve">EILA Credit </w:t>
            </w:r>
          </w:p>
          <w:p w14:paraId="7882772F" w14:textId="77777777" w:rsidR="0021608A" w:rsidRDefault="0021608A" w:rsidP="00D32E6F">
            <w:r>
              <w:t xml:space="preserve"> Reports Completed and A</w:t>
            </w:r>
            <w:r w:rsidR="000752FF">
              <w:t>ccurate</w:t>
            </w:r>
          </w:p>
          <w:p w14:paraId="402341A2" w14:textId="77777777" w:rsidR="000752FF" w:rsidRDefault="000752FF" w:rsidP="00D32E6F">
            <w:r>
              <w:t>PGP/Reflection</w:t>
            </w:r>
          </w:p>
        </w:tc>
      </w:tr>
      <w:tr w:rsidR="000752FF" w14:paraId="4B55A602" w14:textId="77777777" w:rsidTr="000752FF">
        <w:tc>
          <w:tcPr>
            <w:tcW w:w="1579" w:type="dxa"/>
          </w:tcPr>
          <w:p w14:paraId="59576045" w14:textId="77777777" w:rsidR="0021608A" w:rsidRDefault="0021608A" w:rsidP="00D32E6F">
            <w:r>
              <w:t xml:space="preserve">Supplementary  Evidence </w:t>
            </w:r>
          </w:p>
          <w:p w14:paraId="0815104F" w14:textId="77777777" w:rsidR="0021608A" w:rsidRDefault="0021608A" w:rsidP="00D32E6F">
            <w:r>
              <w:t xml:space="preserve">(optional, but welcome) </w:t>
            </w:r>
          </w:p>
          <w:p w14:paraId="2B1F66FD" w14:textId="77777777" w:rsidR="0021608A" w:rsidRDefault="0021608A" w:rsidP="00D32E6F"/>
          <w:p w14:paraId="6EBECBE7" w14:textId="77777777" w:rsidR="0021608A" w:rsidRDefault="0021608A" w:rsidP="00D32E6F"/>
        </w:tc>
        <w:tc>
          <w:tcPr>
            <w:tcW w:w="2411" w:type="dxa"/>
          </w:tcPr>
          <w:p w14:paraId="28A14E83" w14:textId="77777777" w:rsidR="00CE5587" w:rsidRDefault="00CE5587" w:rsidP="00D32E6F">
            <w:r>
              <w:t xml:space="preserve">Facility Plan </w:t>
            </w:r>
          </w:p>
          <w:p w14:paraId="4F4DB927" w14:textId="77777777" w:rsidR="00CE5587" w:rsidRDefault="00CE5587" w:rsidP="00D32E6F">
            <w:r>
              <w:t xml:space="preserve">District Safety Plan </w:t>
            </w:r>
          </w:p>
          <w:p w14:paraId="73C4E488" w14:textId="77777777" w:rsidR="0021608A" w:rsidRDefault="0021608A" w:rsidP="00D32E6F">
            <w:r>
              <w:t>CDIP</w:t>
            </w:r>
          </w:p>
          <w:p w14:paraId="63802DAA" w14:textId="799CDFA1" w:rsidR="0021608A" w:rsidRDefault="000752FF" w:rsidP="00D32E6F">
            <w:r>
              <w:t>Implementation</w:t>
            </w:r>
            <w:r w:rsidR="00020678">
              <w:t xml:space="preserve"> of Board Policies</w:t>
            </w:r>
          </w:p>
          <w:p w14:paraId="123C1FF3" w14:textId="6704D72A" w:rsidR="00EA0E2E" w:rsidRDefault="00EA0E2E" w:rsidP="00D32E6F">
            <w:r>
              <w:t xml:space="preserve">Performance evidence applicable to the evaluate that characterizes professional effectiveness </w:t>
            </w:r>
          </w:p>
          <w:p w14:paraId="4764C121" w14:textId="77777777" w:rsidR="0021608A" w:rsidRDefault="0021608A" w:rsidP="00D32E6F"/>
        </w:tc>
        <w:tc>
          <w:tcPr>
            <w:tcW w:w="1720" w:type="dxa"/>
          </w:tcPr>
          <w:p w14:paraId="7F51D7D1" w14:textId="77777777" w:rsidR="00020678" w:rsidRDefault="00020678" w:rsidP="00D32E6F">
            <w:r>
              <w:t xml:space="preserve">Facility Plan Safety Plan </w:t>
            </w:r>
          </w:p>
          <w:p w14:paraId="2C596828" w14:textId="77777777" w:rsidR="0021608A" w:rsidRDefault="00EA0E2E" w:rsidP="00D32E6F">
            <w:r>
              <w:t xml:space="preserve">IMPACT </w:t>
            </w:r>
            <w:r w:rsidR="0021608A">
              <w:t xml:space="preserve"> Survey</w:t>
            </w:r>
          </w:p>
          <w:p w14:paraId="321D2FBE" w14:textId="77777777" w:rsidR="008C1BEC" w:rsidRDefault="008C1BEC" w:rsidP="008C1BEC">
            <w:r>
              <w:t xml:space="preserve">Performance evidence applicable to the evaluate that characterizes professional effectiveness </w:t>
            </w:r>
          </w:p>
          <w:p w14:paraId="01D15C0C" w14:textId="64304F27" w:rsidR="008C1BEC" w:rsidRDefault="008C1BEC" w:rsidP="00D32E6F"/>
        </w:tc>
        <w:tc>
          <w:tcPr>
            <w:tcW w:w="1601" w:type="dxa"/>
          </w:tcPr>
          <w:p w14:paraId="20E671AC" w14:textId="77777777" w:rsidR="0021608A" w:rsidRDefault="0021608A" w:rsidP="00D32E6F">
            <w:r>
              <w:t>External Reviews/Audits</w:t>
            </w:r>
          </w:p>
          <w:p w14:paraId="32D8AC5F" w14:textId="77777777" w:rsidR="008C1BEC" w:rsidRDefault="008C1BEC" w:rsidP="008C1BEC">
            <w:r>
              <w:t xml:space="preserve">Performance evidence applicable to the evaluate that characterizes professional effectiveness </w:t>
            </w:r>
          </w:p>
          <w:p w14:paraId="57C4FA38" w14:textId="134032B8" w:rsidR="008C1BEC" w:rsidRDefault="008C1BEC" w:rsidP="00D32E6F"/>
        </w:tc>
        <w:tc>
          <w:tcPr>
            <w:tcW w:w="2265" w:type="dxa"/>
          </w:tcPr>
          <w:p w14:paraId="3AC02996" w14:textId="77777777" w:rsidR="0021608A" w:rsidRDefault="0021608A" w:rsidP="00D32E6F">
            <w:r>
              <w:t>Effective Communication Policy</w:t>
            </w:r>
          </w:p>
          <w:p w14:paraId="6FCD7545" w14:textId="77777777" w:rsidR="0021608A" w:rsidRDefault="000752FF" w:rsidP="00D32E6F">
            <w:r>
              <w:t>Board Policy/Implementation</w:t>
            </w:r>
          </w:p>
          <w:p w14:paraId="4F3A9FE1" w14:textId="77777777" w:rsidR="008C1BEC" w:rsidRDefault="008C1BEC" w:rsidP="008C1BEC">
            <w:r>
              <w:t xml:space="preserve">Performance evidence applicable to the evaluate that characterizes professional effectiveness </w:t>
            </w:r>
          </w:p>
          <w:p w14:paraId="790837E8" w14:textId="27BBEF06" w:rsidR="008C1BEC" w:rsidRDefault="008C1BEC" w:rsidP="00D32E6F"/>
        </w:tc>
      </w:tr>
      <w:tr w:rsidR="000752FF" w:rsidRPr="00F0686E" w14:paraId="4F0A89BF" w14:textId="77777777" w:rsidTr="000752FF">
        <w:tc>
          <w:tcPr>
            <w:tcW w:w="1579" w:type="dxa"/>
          </w:tcPr>
          <w:p w14:paraId="2FCE75C4" w14:textId="77777777" w:rsidR="0021608A" w:rsidRPr="004B2ABE" w:rsidRDefault="0021608A" w:rsidP="00D32E6F">
            <w:pPr>
              <w:jc w:val="center"/>
              <w:rPr>
                <w:b/>
              </w:rPr>
            </w:pPr>
            <w:r w:rsidRPr="004B2ABE">
              <w:rPr>
                <w:b/>
                <w:sz w:val="28"/>
              </w:rPr>
              <w:t>RATING</w:t>
            </w:r>
          </w:p>
        </w:tc>
        <w:tc>
          <w:tcPr>
            <w:tcW w:w="2411" w:type="dxa"/>
          </w:tcPr>
          <w:p w14:paraId="1E88AE48" w14:textId="77777777" w:rsidR="0021608A" w:rsidRPr="004B2ABE" w:rsidRDefault="0021608A" w:rsidP="00D32E6F">
            <w:pPr>
              <w:jc w:val="center"/>
              <w:rPr>
                <w:b/>
                <w:sz w:val="28"/>
              </w:rPr>
            </w:pPr>
            <w:r w:rsidRPr="004B2ABE">
              <w:rPr>
                <w:b/>
                <w:sz w:val="28"/>
              </w:rPr>
              <w:t>I/D/A/E</w:t>
            </w:r>
          </w:p>
        </w:tc>
        <w:tc>
          <w:tcPr>
            <w:tcW w:w="1720" w:type="dxa"/>
          </w:tcPr>
          <w:p w14:paraId="7C92BDF8" w14:textId="77777777" w:rsidR="0021608A" w:rsidRPr="004B2ABE" w:rsidRDefault="0021608A" w:rsidP="00D32E6F">
            <w:pPr>
              <w:jc w:val="center"/>
              <w:rPr>
                <w:b/>
                <w:sz w:val="28"/>
              </w:rPr>
            </w:pPr>
            <w:r w:rsidRPr="004B2ABE">
              <w:rPr>
                <w:b/>
                <w:sz w:val="28"/>
              </w:rPr>
              <w:t>I/D/A/E</w:t>
            </w:r>
          </w:p>
        </w:tc>
        <w:tc>
          <w:tcPr>
            <w:tcW w:w="1601" w:type="dxa"/>
          </w:tcPr>
          <w:p w14:paraId="248ECDAE" w14:textId="77777777" w:rsidR="0021608A" w:rsidRPr="004B2ABE" w:rsidRDefault="0021608A" w:rsidP="00D32E6F">
            <w:pPr>
              <w:jc w:val="center"/>
              <w:rPr>
                <w:b/>
                <w:sz w:val="28"/>
              </w:rPr>
            </w:pPr>
            <w:r w:rsidRPr="004B2ABE">
              <w:rPr>
                <w:b/>
                <w:sz w:val="28"/>
              </w:rPr>
              <w:t>I/D/A/E</w:t>
            </w:r>
          </w:p>
        </w:tc>
        <w:tc>
          <w:tcPr>
            <w:tcW w:w="2265" w:type="dxa"/>
          </w:tcPr>
          <w:p w14:paraId="157545FC" w14:textId="77777777" w:rsidR="0021608A" w:rsidRPr="004B2ABE" w:rsidRDefault="0021608A" w:rsidP="00D32E6F">
            <w:pPr>
              <w:jc w:val="center"/>
              <w:rPr>
                <w:b/>
                <w:sz w:val="28"/>
              </w:rPr>
            </w:pPr>
            <w:r w:rsidRPr="004B2ABE">
              <w:rPr>
                <w:b/>
                <w:sz w:val="28"/>
              </w:rPr>
              <w:t>I/D/A/E</w:t>
            </w:r>
          </w:p>
        </w:tc>
      </w:tr>
    </w:tbl>
    <w:p w14:paraId="62533CE0" w14:textId="77777777" w:rsidR="00702925" w:rsidRDefault="00702925" w:rsidP="009D4E0B">
      <w:pPr>
        <w:spacing w:after="0" w:line="240" w:lineRule="auto"/>
        <w:contextualSpacing/>
        <w:jc w:val="both"/>
        <w:rPr>
          <w:rFonts w:ascii="Calibri" w:eastAsia="Calibri" w:hAnsi="Calibri" w:cs="Times New Roman"/>
        </w:rPr>
      </w:pPr>
    </w:p>
    <w:p w14:paraId="2E534B12" w14:textId="77777777" w:rsidR="00702925" w:rsidRDefault="00702925" w:rsidP="009D4E0B">
      <w:pPr>
        <w:spacing w:after="0" w:line="240" w:lineRule="auto"/>
        <w:contextualSpacing/>
        <w:jc w:val="both"/>
        <w:rPr>
          <w:rFonts w:ascii="Calibri" w:eastAsia="Calibri" w:hAnsi="Calibri" w:cs="Times New Roman"/>
        </w:rPr>
      </w:pPr>
    </w:p>
    <w:p w14:paraId="4C73C861" w14:textId="77777777" w:rsidR="00702925" w:rsidRDefault="00702925" w:rsidP="009D4E0B">
      <w:pPr>
        <w:spacing w:after="0" w:line="240" w:lineRule="auto"/>
        <w:contextualSpacing/>
        <w:jc w:val="both"/>
        <w:rPr>
          <w:rFonts w:ascii="Calibri" w:eastAsia="Calibri" w:hAnsi="Calibri" w:cs="Times New Roman"/>
        </w:rPr>
      </w:pPr>
    </w:p>
    <w:p w14:paraId="10DB1F16" w14:textId="77777777" w:rsidR="00702925" w:rsidRDefault="00702925" w:rsidP="009D4E0B">
      <w:pPr>
        <w:spacing w:after="0" w:line="240" w:lineRule="auto"/>
        <w:contextualSpacing/>
        <w:jc w:val="both"/>
        <w:rPr>
          <w:rFonts w:ascii="Calibri" w:eastAsia="Calibri" w:hAnsi="Calibri" w:cs="Times New Roman"/>
        </w:rPr>
      </w:pPr>
    </w:p>
    <w:p w14:paraId="41444D68" w14:textId="77777777" w:rsidR="00AF3BE5" w:rsidRDefault="00AF3BE5" w:rsidP="009D4E0B">
      <w:pPr>
        <w:spacing w:after="0" w:line="240" w:lineRule="auto"/>
        <w:contextualSpacing/>
        <w:jc w:val="both"/>
        <w:rPr>
          <w:rFonts w:ascii="Calibri" w:eastAsia="Calibri" w:hAnsi="Calibri" w:cs="Times New Roman"/>
        </w:rPr>
      </w:pPr>
    </w:p>
    <w:p w14:paraId="745A7462" w14:textId="77777777" w:rsidR="00702925" w:rsidRDefault="00702925" w:rsidP="009D4E0B">
      <w:pPr>
        <w:spacing w:after="0" w:line="240" w:lineRule="auto"/>
        <w:contextualSpacing/>
        <w:jc w:val="both"/>
        <w:rPr>
          <w:rFonts w:ascii="Calibri" w:eastAsia="Calibri" w:hAnsi="Calibri" w:cs="Times New Roman"/>
        </w:rPr>
      </w:pPr>
    </w:p>
    <w:p w14:paraId="4D2FB921" w14:textId="77777777" w:rsidR="00702925" w:rsidRDefault="00702925" w:rsidP="009D4E0B">
      <w:pPr>
        <w:spacing w:after="0" w:line="240" w:lineRule="auto"/>
        <w:contextualSpacing/>
        <w:jc w:val="both"/>
        <w:rPr>
          <w:rFonts w:ascii="Calibri" w:eastAsia="Calibri" w:hAnsi="Calibri" w:cs="Times New Roman"/>
        </w:rPr>
      </w:pPr>
    </w:p>
    <w:p w14:paraId="3ADE05A0" w14:textId="77777777" w:rsidR="00E16339" w:rsidRDefault="00E16339" w:rsidP="00E16339">
      <w:pPr>
        <w:rPr>
          <w:rFonts w:ascii="Calibri" w:eastAsia="Calibri" w:hAnsi="Calibri" w:cs="Times New Roman"/>
          <w:b/>
        </w:rPr>
      </w:pPr>
    </w:p>
    <w:p w14:paraId="728A8E68" w14:textId="77777777" w:rsidR="00E16339" w:rsidRDefault="00E16339" w:rsidP="00E16339">
      <w:pPr>
        <w:rPr>
          <w:rFonts w:ascii="Calibri" w:eastAsia="Calibri" w:hAnsi="Calibri" w:cs="Times New Roman"/>
          <w:b/>
        </w:rPr>
      </w:pPr>
    </w:p>
    <w:p w14:paraId="48863054" w14:textId="77777777" w:rsidR="00E16339" w:rsidRDefault="00E16339" w:rsidP="00E16339">
      <w:pPr>
        <w:rPr>
          <w:rFonts w:ascii="Calibri" w:eastAsia="Calibri" w:hAnsi="Calibri" w:cs="Times New Roman"/>
          <w:b/>
        </w:rPr>
      </w:pPr>
    </w:p>
    <w:p w14:paraId="0EA0FF44" w14:textId="5AA273A3" w:rsidR="00E16339" w:rsidRPr="00E16339" w:rsidRDefault="00E16339" w:rsidP="00E16339">
      <w:pPr>
        <w:rPr>
          <w:rFonts w:ascii="Calibri" w:eastAsia="Calibri" w:hAnsi="Calibri" w:cs="Times New Roman"/>
          <w:b/>
        </w:rPr>
        <w:sectPr w:rsidR="00E16339" w:rsidRPr="00E16339" w:rsidSect="00C17679">
          <w:footerReference w:type="default" r:id="rId14"/>
          <w:pgSz w:w="12240" w:h="15840"/>
          <w:pgMar w:top="1440" w:right="1440" w:bottom="1440" w:left="1440" w:header="720" w:footer="720" w:gutter="0"/>
          <w:cols w:space="720"/>
          <w:docGrid w:linePitch="360"/>
        </w:sectPr>
      </w:pPr>
    </w:p>
    <w:p w14:paraId="51FBD0B9" w14:textId="77777777" w:rsidR="008C1BEC" w:rsidRDefault="00B83464" w:rsidP="008C1BEC">
      <w:pPr>
        <w:spacing w:after="0"/>
        <w:rPr>
          <w:i/>
          <w:sz w:val="32"/>
          <w:szCs w:val="32"/>
          <w:u w:val="single"/>
        </w:rPr>
      </w:pPr>
      <w:bookmarkStart w:id="5" w:name="ProfGroSReflect"/>
      <w:r w:rsidRPr="004316C5">
        <w:rPr>
          <w:rFonts w:ascii="Calibri" w:eastAsia="Calibri" w:hAnsi="Calibri" w:cs="Times New Roman"/>
          <w:b/>
          <w:i/>
          <w:sz w:val="32"/>
          <w:szCs w:val="32"/>
          <w:u w:val="single"/>
        </w:rPr>
        <w:lastRenderedPageBreak/>
        <w:t xml:space="preserve"> Professional Growth Planning </w:t>
      </w:r>
      <w:r w:rsidR="00AF30A2">
        <w:rPr>
          <w:rFonts w:ascii="Calibri" w:eastAsia="Calibri" w:hAnsi="Calibri" w:cs="Times New Roman"/>
          <w:b/>
          <w:i/>
          <w:sz w:val="32"/>
          <w:szCs w:val="32"/>
          <w:u w:val="single"/>
        </w:rPr>
        <w:t>and Self-Reflection</w:t>
      </w:r>
      <w:bookmarkEnd w:id="5"/>
    </w:p>
    <w:p w14:paraId="0AF10754" w14:textId="77777777" w:rsidR="008C1BEC" w:rsidRDefault="008C1BEC" w:rsidP="008C1BEC">
      <w:pPr>
        <w:spacing w:after="0"/>
        <w:rPr>
          <w:i/>
          <w:sz w:val="32"/>
          <w:szCs w:val="32"/>
          <w:u w:val="single"/>
        </w:rPr>
      </w:pPr>
    </w:p>
    <w:p w14:paraId="19AFDFCC" w14:textId="520E5573" w:rsidR="00B83464" w:rsidRPr="008C1BEC" w:rsidRDefault="00B83464" w:rsidP="008C1BEC">
      <w:pPr>
        <w:spacing w:after="0"/>
        <w:rPr>
          <w:i/>
          <w:sz w:val="32"/>
          <w:szCs w:val="32"/>
          <w:u w:val="single"/>
        </w:rPr>
      </w:pPr>
      <w:r w:rsidRPr="00B83464">
        <w:rPr>
          <w:rFonts w:ascii="Calibri" w:eastAsia="Calibri" w:hAnsi="Calibri" w:cs="Times New Roman"/>
        </w:rPr>
        <w:t>The Professional Growth Plan</w:t>
      </w:r>
      <w:r w:rsidR="00197899">
        <w:rPr>
          <w:rFonts w:ascii="Calibri" w:eastAsia="Calibri" w:hAnsi="Calibri" w:cs="Times New Roman"/>
        </w:rPr>
        <w:t xml:space="preserve"> (PGP)</w:t>
      </w:r>
      <w:r w:rsidRPr="00B83464">
        <w:rPr>
          <w:rFonts w:ascii="Calibri" w:eastAsia="Calibri" w:hAnsi="Calibri" w:cs="Times New Roman"/>
        </w:rPr>
        <w:t xml:space="preserve"> addresses realistic, focused, and measurable professional goals. The plan connects data from multiple sources including classroom observation fee</w:t>
      </w:r>
      <w:r w:rsidR="00C476B0">
        <w:rPr>
          <w:rFonts w:ascii="Calibri" w:eastAsia="Calibri" w:hAnsi="Calibri" w:cs="Times New Roman"/>
        </w:rPr>
        <w:t xml:space="preserve">dback, data on student </w:t>
      </w:r>
      <w:r w:rsidRPr="00B83464">
        <w:rPr>
          <w:rFonts w:ascii="Calibri" w:eastAsia="Calibri" w:hAnsi="Calibri" w:cs="Times New Roman"/>
        </w:rPr>
        <w:t>achievement, and professional growth needs identified through self-assessment and reflect</w:t>
      </w:r>
      <w:r w:rsidR="00FA258D">
        <w:rPr>
          <w:rFonts w:ascii="Calibri" w:eastAsia="Calibri" w:hAnsi="Calibri" w:cs="Times New Roman"/>
        </w:rPr>
        <w:t>ion. In collaboration with the Administrators, T</w:t>
      </w:r>
      <w:r w:rsidRPr="00B83464">
        <w:rPr>
          <w:rFonts w:ascii="Calibri" w:eastAsia="Calibri" w:hAnsi="Calibri" w:cs="Times New Roman"/>
        </w:rPr>
        <w:t>eachers</w:t>
      </w:r>
      <w:r w:rsidR="00FA258D">
        <w:rPr>
          <w:rFonts w:ascii="Calibri" w:eastAsia="Calibri" w:hAnsi="Calibri" w:cs="Times New Roman"/>
        </w:rPr>
        <w:t>, Other Professionals, Principals, and Other District Certified Personnel</w:t>
      </w:r>
      <w:r w:rsidRPr="00B83464">
        <w:rPr>
          <w:rFonts w:ascii="Calibri" w:eastAsia="Calibri" w:hAnsi="Calibri" w:cs="Times New Roman"/>
        </w:rPr>
        <w:t xml:space="preserve"> identify explicit goals which drive the focus of professional growth activities, support, and on-going reflection.  </w:t>
      </w:r>
    </w:p>
    <w:p w14:paraId="4C8734FF" w14:textId="2A2E9658" w:rsidR="002A3FDA" w:rsidRDefault="002A3FDA" w:rsidP="00B83464">
      <w:pPr>
        <w:spacing w:after="0"/>
        <w:jc w:val="both"/>
        <w:rPr>
          <w:rFonts w:ascii="Calibri" w:eastAsia="Calibri" w:hAnsi="Calibri" w:cs="Times New Roman"/>
        </w:rPr>
      </w:pPr>
      <w:r>
        <w:rPr>
          <w:rFonts w:ascii="Calibri" w:eastAsia="Calibri" w:hAnsi="Calibri" w:cs="Times New Roman"/>
        </w:rPr>
        <w:t xml:space="preserve"> Procedures:</w:t>
      </w:r>
    </w:p>
    <w:p w14:paraId="452A5766" w14:textId="77777777" w:rsidR="002A3FDA" w:rsidRPr="003D75B6" w:rsidRDefault="002A3FDA" w:rsidP="00E31BD1">
      <w:pPr>
        <w:pStyle w:val="ListParagraph"/>
        <w:numPr>
          <w:ilvl w:val="0"/>
          <w:numId w:val="2"/>
        </w:numPr>
        <w:spacing w:after="0"/>
        <w:jc w:val="both"/>
        <w:rPr>
          <w:rFonts w:ascii="Calibri" w:eastAsia="Calibri" w:hAnsi="Calibri" w:cs="Times New Roman"/>
        </w:rPr>
      </w:pPr>
      <w:r>
        <w:rPr>
          <w:rFonts w:ascii="Calibri" w:eastAsia="Calibri" w:hAnsi="Calibri" w:cs="Times New Roman"/>
        </w:rPr>
        <w:t xml:space="preserve"> </w:t>
      </w:r>
      <w:r w:rsidR="00FA258D">
        <w:rPr>
          <w:rFonts w:ascii="Calibri" w:eastAsia="Calibri" w:hAnsi="Calibri" w:cs="Times New Roman"/>
        </w:rPr>
        <w:t>All teachers,</w:t>
      </w:r>
      <w:r w:rsidR="00197899" w:rsidRPr="002A3FDA">
        <w:rPr>
          <w:rFonts w:ascii="Calibri" w:eastAsia="Calibri" w:hAnsi="Calibri" w:cs="Times New Roman"/>
        </w:rPr>
        <w:t xml:space="preserve"> other professionals</w:t>
      </w:r>
      <w:r w:rsidR="00FA258D">
        <w:rPr>
          <w:rFonts w:ascii="Calibri" w:eastAsia="Calibri" w:hAnsi="Calibri" w:cs="Times New Roman"/>
        </w:rPr>
        <w:t>, principals and other district certified</w:t>
      </w:r>
      <w:r w:rsidR="00444134">
        <w:rPr>
          <w:rFonts w:ascii="Calibri" w:eastAsia="Calibri" w:hAnsi="Calibri" w:cs="Times New Roman"/>
        </w:rPr>
        <w:t xml:space="preserve"> personnel</w:t>
      </w:r>
      <w:r w:rsidR="00197899" w:rsidRPr="002A3FDA">
        <w:rPr>
          <w:rFonts w:ascii="Calibri" w:eastAsia="Calibri" w:hAnsi="Calibri" w:cs="Times New Roman"/>
        </w:rPr>
        <w:t xml:space="preserve"> will pa</w:t>
      </w:r>
      <w:r w:rsidR="003D75B6">
        <w:rPr>
          <w:rFonts w:ascii="Calibri" w:eastAsia="Calibri" w:hAnsi="Calibri" w:cs="Times New Roman"/>
        </w:rPr>
        <w:t xml:space="preserve">rticipate in </w:t>
      </w:r>
      <w:r w:rsidR="003D75B6" w:rsidRPr="002A3FDA">
        <w:rPr>
          <w:rFonts w:ascii="Calibri" w:eastAsia="Calibri" w:hAnsi="Calibri" w:cs="Times New Roman"/>
        </w:rPr>
        <w:t>professional</w:t>
      </w:r>
      <w:r w:rsidR="00197899" w:rsidRPr="002A3FDA">
        <w:rPr>
          <w:rFonts w:ascii="Calibri" w:eastAsia="Calibri" w:hAnsi="Calibri" w:cs="Times New Roman"/>
        </w:rPr>
        <w:t xml:space="preserve"> growth planning each year. </w:t>
      </w:r>
    </w:p>
    <w:p w14:paraId="0467AB2A" w14:textId="77777777" w:rsidR="00CF431C" w:rsidRPr="006A69E4" w:rsidRDefault="002A3FDA" w:rsidP="00E31BD1">
      <w:pPr>
        <w:pStyle w:val="ListParagraph"/>
        <w:numPr>
          <w:ilvl w:val="0"/>
          <w:numId w:val="2"/>
        </w:numPr>
        <w:spacing w:after="0"/>
        <w:jc w:val="both"/>
        <w:rPr>
          <w:rFonts w:ascii="Calibri" w:eastAsia="Calibri" w:hAnsi="Calibri" w:cs="Times New Roman"/>
        </w:rPr>
      </w:pPr>
      <w:r>
        <w:rPr>
          <w:rFonts w:ascii="Calibri" w:eastAsia="Calibri" w:hAnsi="Calibri" w:cs="Times New Roman"/>
        </w:rPr>
        <w:t xml:space="preserve"> </w:t>
      </w:r>
      <w:r w:rsidR="00AF30A2">
        <w:rPr>
          <w:rFonts w:ascii="Calibri" w:eastAsia="Calibri" w:hAnsi="Calibri" w:cs="Times New Roman"/>
        </w:rPr>
        <w:t>The</w:t>
      </w:r>
      <w:r w:rsidRPr="002C56B2">
        <w:rPr>
          <w:rFonts w:ascii="Calibri" w:eastAsia="Calibri" w:hAnsi="Calibri" w:cs="Times New Roman"/>
        </w:rPr>
        <w:t xml:space="preserve"> PGP</w:t>
      </w:r>
      <w:r w:rsidR="00AF30A2">
        <w:rPr>
          <w:rFonts w:ascii="Calibri" w:eastAsia="Calibri" w:hAnsi="Calibri" w:cs="Times New Roman"/>
        </w:rPr>
        <w:t xml:space="preserve"> and Self-Reflection</w:t>
      </w:r>
      <w:r w:rsidRPr="002C56B2">
        <w:rPr>
          <w:rFonts w:ascii="Calibri" w:eastAsia="Calibri" w:hAnsi="Calibri" w:cs="Times New Roman"/>
        </w:rPr>
        <w:t xml:space="preserve"> </w:t>
      </w:r>
      <w:r w:rsidR="00917A2E" w:rsidRPr="002C56B2">
        <w:rPr>
          <w:rFonts w:ascii="Calibri" w:eastAsia="Calibri" w:hAnsi="Calibri" w:cs="Times New Roman"/>
        </w:rPr>
        <w:t>(</w:t>
      </w:r>
      <w:r w:rsidR="00AF30A2" w:rsidRPr="00AF30A2">
        <w:rPr>
          <w:rFonts w:ascii="Calibri" w:eastAsia="Calibri" w:hAnsi="Calibri" w:cs="Times New Roman"/>
        </w:rPr>
        <w:t>Appendix E</w:t>
      </w:r>
      <w:r w:rsidR="00C26C03">
        <w:rPr>
          <w:rFonts w:ascii="Calibri" w:eastAsia="Calibri" w:hAnsi="Calibri" w:cs="Times New Roman"/>
        </w:rPr>
        <w:t xml:space="preserve">) </w:t>
      </w:r>
      <w:r w:rsidR="00AF30A2">
        <w:rPr>
          <w:rFonts w:ascii="Calibri" w:eastAsia="Calibri" w:hAnsi="Calibri" w:cs="Times New Roman"/>
        </w:rPr>
        <w:t xml:space="preserve">must be completed </w:t>
      </w:r>
      <w:r w:rsidR="00C26C03">
        <w:rPr>
          <w:rFonts w:ascii="Calibri" w:eastAsia="Calibri" w:hAnsi="Calibri" w:cs="Times New Roman"/>
        </w:rPr>
        <w:t>by September 15</w:t>
      </w:r>
      <w:r w:rsidR="00C26C03" w:rsidRPr="00C26C03">
        <w:rPr>
          <w:rFonts w:ascii="Calibri" w:eastAsia="Calibri" w:hAnsi="Calibri" w:cs="Times New Roman"/>
          <w:vertAlign w:val="superscript"/>
        </w:rPr>
        <w:t>th</w:t>
      </w:r>
      <w:r w:rsidR="00C26C03">
        <w:rPr>
          <w:rFonts w:ascii="Calibri" w:eastAsia="Calibri" w:hAnsi="Calibri" w:cs="Times New Roman"/>
        </w:rPr>
        <w:t xml:space="preserve"> </w:t>
      </w:r>
      <w:r w:rsidR="00197899" w:rsidRPr="002C56B2">
        <w:rPr>
          <w:rFonts w:ascii="Calibri" w:eastAsia="Calibri" w:hAnsi="Calibri" w:cs="Times New Roman"/>
        </w:rPr>
        <w:t>of each year.  A copy of the completed</w:t>
      </w:r>
      <w:r w:rsidRPr="002C56B2">
        <w:rPr>
          <w:rFonts w:ascii="Calibri" w:eastAsia="Calibri" w:hAnsi="Calibri" w:cs="Times New Roman"/>
        </w:rPr>
        <w:t xml:space="preserve"> document with signatures noting approval by the supervisor</w:t>
      </w:r>
      <w:r w:rsidR="00197899" w:rsidRPr="002C56B2">
        <w:rPr>
          <w:rFonts w:ascii="Calibri" w:eastAsia="Calibri" w:hAnsi="Calibri" w:cs="Times New Roman"/>
        </w:rPr>
        <w:t xml:space="preserve"> will be placed in each employee’s evaluation file that will be kept at the school</w:t>
      </w:r>
      <w:r w:rsidR="00444134">
        <w:rPr>
          <w:rFonts w:ascii="Calibri" w:eastAsia="Calibri" w:hAnsi="Calibri" w:cs="Times New Roman"/>
        </w:rPr>
        <w:t>/district</w:t>
      </w:r>
      <w:r w:rsidR="00197899" w:rsidRPr="002C56B2">
        <w:rPr>
          <w:rFonts w:ascii="Calibri" w:eastAsia="Calibri" w:hAnsi="Calibri" w:cs="Times New Roman"/>
        </w:rPr>
        <w:t xml:space="preserve"> by the administrator.   </w:t>
      </w:r>
      <w:r w:rsidR="00AF30A2">
        <w:rPr>
          <w:rFonts w:ascii="Calibri" w:eastAsia="Calibri" w:hAnsi="Calibri" w:cs="Times New Roman"/>
        </w:rPr>
        <w:t xml:space="preserve">Certified </w:t>
      </w:r>
      <w:r w:rsidR="00AF3BE5">
        <w:rPr>
          <w:rFonts w:ascii="Calibri" w:eastAsia="Calibri" w:hAnsi="Calibri" w:cs="Times New Roman"/>
        </w:rPr>
        <w:t>employees</w:t>
      </w:r>
      <w:r w:rsidR="00197899" w:rsidRPr="002C56B2">
        <w:rPr>
          <w:rFonts w:ascii="Calibri" w:eastAsia="Calibri" w:hAnsi="Calibri" w:cs="Times New Roman"/>
        </w:rPr>
        <w:t xml:space="preserve"> hired after the beginning of the official school year will be given thirty (30) calendar days fro</w:t>
      </w:r>
      <w:r w:rsidRPr="002C56B2">
        <w:rPr>
          <w:rFonts w:ascii="Calibri" w:eastAsia="Calibri" w:hAnsi="Calibri" w:cs="Times New Roman"/>
        </w:rPr>
        <w:t xml:space="preserve">m the date of hire to complete the </w:t>
      </w:r>
      <w:r w:rsidR="00197899" w:rsidRPr="002C56B2">
        <w:rPr>
          <w:rFonts w:ascii="Calibri" w:eastAsia="Calibri" w:hAnsi="Calibri" w:cs="Times New Roman"/>
        </w:rPr>
        <w:t>profess</w:t>
      </w:r>
      <w:r w:rsidRPr="002C56B2">
        <w:rPr>
          <w:rFonts w:ascii="Calibri" w:eastAsia="Calibri" w:hAnsi="Calibri" w:cs="Times New Roman"/>
        </w:rPr>
        <w:t>ional growth plan</w:t>
      </w:r>
      <w:bookmarkStart w:id="6" w:name="Observation"/>
      <w:r w:rsidR="006A69E4">
        <w:rPr>
          <w:rFonts w:ascii="Calibri" w:eastAsia="Calibri" w:hAnsi="Calibri" w:cs="Times New Roman"/>
        </w:rPr>
        <w:t xml:space="preserve">. </w:t>
      </w:r>
    </w:p>
    <w:p w14:paraId="181E2C33" w14:textId="77777777" w:rsidR="005E0DD5" w:rsidRDefault="005E0DD5" w:rsidP="004316C5">
      <w:pPr>
        <w:spacing w:after="0"/>
        <w:rPr>
          <w:rFonts w:ascii="Calibri" w:eastAsia="Calibri" w:hAnsi="Calibri" w:cs="Times New Roman"/>
          <w:b/>
          <w:i/>
          <w:sz w:val="32"/>
          <w:szCs w:val="32"/>
          <w:u w:val="single"/>
        </w:rPr>
      </w:pPr>
    </w:p>
    <w:p w14:paraId="58924E02" w14:textId="77777777" w:rsidR="004316C5" w:rsidRPr="004316C5" w:rsidRDefault="004316C5" w:rsidP="004316C5">
      <w:pPr>
        <w:spacing w:after="0"/>
        <w:rPr>
          <w:rFonts w:ascii="Calibri" w:eastAsia="Calibri" w:hAnsi="Calibri" w:cs="Times New Roman"/>
          <w:b/>
          <w:i/>
          <w:sz w:val="32"/>
          <w:szCs w:val="32"/>
          <w:u w:val="single"/>
        </w:rPr>
      </w:pPr>
      <w:r>
        <w:rPr>
          <w:rFonts w:ascii="Calibri" w:eastAsia="Calibri" w:hAnsi="Calibri" w:cs="Times New Roman"/>
          <w:b/>
          <w:i/>
          <w:sz w:val="32"/>
          <w:szCs w:val="32"/>
          <w:u w:val="single"/>
        </w:rPr>
        <w:t xml:space="preserve"> </w:t>
      </w:r>
      <w:r w:rsidRPr="004316C5">
        <w:rPr>
          <w:rFonts w:ascii="Calibri" w:eastAsia="Calibri" w:hAnsi="Calibri" w:cs="Times New Roman"/>
          <w:b/>
          <w:i/>
          <w:sz w:val="32"/>
          <w:szCs w:val="32"/>
          <w:u w:val="single"/>
        </w:rPr>
        <w:t>Observation</w:t>
      </w:r>
      <w:r w:rsidR="00AF30A2">
        <w:rPr>
          <w:rFonts w:ascii="Calibri" w:eastAsia="Calibri" w:hAnsi="Calibri" w:cs="Times New Roman"/>
          <w:b/>
          <w:i/>
          <w:sz w:val="32"/>
          <w:szCs w:val="32"/>
          <w:u w:val="single"/>
        </w:rPr>
        <w:t>/Site Visit</w:t>
      </w:r>
    </w:p>
    <w:bookmarkEnd w:id="6"/>
    <w:p w14:paraId="7FC78661" w14:textId="045B3E08" w:rsidR="00C476B0" w:rsidRDefault="004316C5" w:rsidP="00D220D0">
      <w:pPr>
        <w:spacing w:after="0"/>
        <w:rPr>
          <w:rFonts w:ascii="Calibri" w:eastAsia="Calibri" w:hAnsi="Calibri" w:cs="Times New Roman"/>
          <w:iCs/>
        </w:rPr>
      </w:pPr>
      <w:r w:rsidRPr="004316C5">
        <w:rPr>
          <w:rFonts w:ascii="Calibri" w:eastAsia="Calibri" w:hAnsi="Calibri" w:cs="Times New Roman"/>
        </w:rPr>
        <w:t>The observation</w:t>
      </w:r>
      <w:r w:rsidR="00AF30A2">
        <w:rPr>
          <w:rFonts w:ascii="Calibri" w:eastAsia="Calibri" w:hAnsi="Calibri" w:cs="Times New Roman"/>
        </w:rPr>
        <w:t xml:space="preserve">/Site </w:t>
      </w:r>
      <w:r w:rsidR="008C1BEC">
        <w:rPr>
          <w:rFonts w:ascii="Calibri" w:eastAsia="Calibri" w:hAnsi="Calibri" w:cs="Times New Roman"/>
        </w:rPr>
        <w:t xml:space="preserve">Visit </w:t>
      </w:r>
      <w:r w:rsidR="008C1BEC" w:rsidRPr="004316C5">
        <w:rPr>
          <w:rFonts w:ascii="Calibri" w:eastAsia="Calibri" w:hAnsi="Calibri" w:cs="Times New Roman"/>
        </w:rPr>
        <w:t>process</w:t>
      </w:r>
      <w:r w:rsidRPr="004316C5">
        <w:rPr>
          <w:rFonts w:ascii="Calibri" w:eastAsia="Calibri" w:hAnsi="Calibri" w:cs="Times New Roman"/>
        </w:rPr>
        <w:t xml:space="preserve"> is one source of evidence to determine educator effectiveness t</w:t>
      </w:r>
      <w:r w:rsidR="00C476B0">
        <w:rPr>
          <w:rFonts w:ascii="Calibri" w:eastAsia="Calibri" w:hAnsi="Calibri" w:cs="Times New Roman"/>
        </w:rPr>
        <w:t>hat includes supervisor</w:t>
      </w:r>
      <w:r w:rsidR="00C26C03">
        <w:rPr>
          <w:rFonts w:ascii="Calibri" w:eastAsia="Calibri" w:hAnsi="Calibri" w:cs="Times New Roman"/>
        </w:rPr>
        <w:t xml:space="preserve"> observation</w:t>
      </w:r>
      <w:r w:rsidR="00600564">
        <w:rPr>
          <w:rFonts w:ascii="Calibri" w:eastAsia="Calibri" w:hAnsi="Calibri" w:cs="Times New Roman"/>
        </w:rPr>
        <w:t xml:space="preserve"> for each certified teacher,</w:t>
      </w:r>
      <w:r w:rsidRPr="004316C5">
        <w:rPr>
          <w:rFonts w:ascii="Calibri" w:eastAsia="Calibri" w:hAnsi="Calibri" w:cs="Times New Roman"/>
        </w:rPr>
        <w:t xml:space="preserve"> other professional</w:t>
      </w:r>
      <w:r w:rsidR="00600564">
        <w:rPr>
          <w:rFonts w:ascii="Calibri" w:eastAsia="Calibri" w:hAnsi="Calibri" w:cs="Times New Roman"/>
        </w:rPr>
        <w:t>, and principal</w:t>
      </w:r>
      <w:r w:rsidR="00840D0F">
        <w:rPr>
          <w:rFonts w:ascii="Calibri" w:eastAsia="Calibri" w:hAnsi="Calibri" w:cs="Times New Roman"/>
        </w:rPr>
        <w:t xml:space="preserve">. </w:t>
      </w:r>
    </w:p>
    <w:p w14:paraId="247B2768" w14:textId="77777777" w:rsidR="006A69E4" w:rsidRDefault="006A69E4" w:rsidP="00D220D0">
      <w:pPr>
        <w:spacing w:after="0"/>
        <w:rPr>
          <w:rFonts w:ascii="Calibri" w:eastAsia="Calibri" w:hAnsi="Calibri" w:cs="Times New Roman"/>
          <w:iCs/>
        </w:rPr>
      </w:pPr>
    </w:p>
    <w:p w14:paraId="23A3977A" w14:textId="5D112603" w:rsidR="005E0DD5" w:rsidRPr="00A073CC" w:rsidRDefault="005E0DD5" w:rsidP="005E0DD5">
      <w:pPr>
        <w:spacing w:after="0"/>
        <w:rPr>
          <w:rFonts w:ascii="Calibri" w:eastAsia="Calibri" w:hAnsi="Calibri" w:cs="Times New Roman"/>
          <w:iCs/>
          <w:sz w:val="28"/>
          <w:szCs w:val="28"/>
        </w:rPr>
      </w:pPr>
      <w:r>
        <w:rPr>
          <w:rFonts w:ascii="Calibri" w:eastAsia="Calibri" w:hAnsi="Calibri" w:cs="Times New Roman"/>
          <w:b/>
          <w:i/>
          <w:iCs/>
          <w:sz w:val="28"/>
          <w:szCs w:val="28"/>
        </w:rPr>
        <w:t>Evaluator</w:t>
      </w:r>
      <w:r w:rsidRPr="00A073CC">
        <w:rPr>
          <w:rFonts w:ascii="Calibri" w:eastAsia="Calibri" w:hAnsi="Calibri" w:cs="Times New Roman"/>
          <w:b/>
          <w:i/>
          <w:iCs/>
          <w:sz w:val="28"/>
          <w:szCs w:val="28"/>
        </w:rPr>
        <w:t xml:space="preserve"> Certification</w:t>
      </w:r>
      <w:r w:rsidR="00D32CFC">
        <w:rPr>
          <w:rFonts w:ascii="Calibri" w:eastAsia="Calibri" w:hAnsi="Calibri" w:cs="Times New Roman"/>
          <w:b/>
          <w:i/>
          <w:iCs/>
          <w:sz w:val="28"/>
          <w:szCs w:val="28"/>
        </w:rPr>
        <w:t xml:space="preserve"> Has Three Components</w:t>
      </w:r>
    </w:p>
    <w:p w14:paraId="55F6DCDD" w14:textId="3CF8A801" w:rsidR="005E0DD5" w:rsidRPr="00D32CFC" w:rsidRDefault="005E0DD5" w:rsidP="00D32CFC">
      <w:pPr>
        <w:pStyle w:val="ListParagraph"/>
        <w:numPr>
          <w:ilvl w:val="0"/>
          <w:numId w:val="21"/>
        </w:numPr>
        <w:spacing w:after="0"/>
        <w:jc w:val="both"/>
        <w:rPr>
          <w:rFonts w:ascii="Calibri" w:eastAsia="Calibri" w:hAnsi="Calibri" w:cs="Times New Roman"/>
          <w:iCs/>
          <w:sz w:val="24"/>
          <w:szCs w:val="24"/>
        </w:rPr>
      </w:pPr>
      <w:r w:rsidRPr="00D32CFC">
        <w:rPr>
          <w:rFonts w:ascii="Calibri" w:eastAsia="Calibri" w:hAnsi="Calibri" w:cs="Times New Roman"/>
          <w:iCs/>
          <w:sz w:val="24"/>
          <w:szCs w:val="24"/>
        </w:rPr>
        <w:t>The primary evaluator is the immediate supervisor of the certified school personnel. All administrators serving as a primary evaluator must complete the Initial Certified Evaluation Training</w:t>
      </w:r>
      <w:r w:rsidR="00426A8F" w:rsidRPr="00D32CFC">
        <w:rPr>
          <w:rFonts w:ascii="Calibri" w:eastAsia="Calibri" w:hAnsi="Calibri" w:cs="Times New Roman"/>
          <w:iCs/>
          <w:sz w:val="24"/>
          <w:szCs w:val="24"/>
        </w:rPr>
        <w:t xml:space="preserve"> (12 hours </w:t>
      </w:r>
      <w:r w:rsidRPr="00D32CFC">
        <w:rPr>
          <w:rFonts w:ascii="Calibri" w:eastAsia="Calibri" w:hAnsi="Calibri" w:cs="Times New Roman"/>
          <w:iCs/>
          <w:sz w:val="24"/>
          <w:szCs w:val="24"/>
        </w:rPr>
        <w:t xml:space="preserve">of training by KDE or approved provider) prior to conducting formative or summative evaluations for the purpose of evaluation.  </w:t>
      </w:r>
    </w:p>
    <w:p w14:paraId="7A83F74D" w14:textId="77777777" w:rsidR="005E0DD5" w:rsidRPr="00A073CC" w:rsidRDefault="005E0DD5" w:rsidP="005E0DD5">
      <w:pPr>
        <w:spacing w:after="0"/>
        <w:jc w:val="both"/>
        <w:rPr>
          <w:rFonts w:ascii="Calibri" w:eastAsia="Calibri" w:hAnsi="Calibri" w:cs="Times New Roman"/>
          <w:iCs/>
          <w:sz w:val="24"/>
          <w:szCs w:val="24"/>
        </w:rPr>
      </w:pPr>
    </w:p>
    <w:p w14:paraId="01182E2A" w14:textId="79878C99" w:rsidR="005E0DD5" w:rsidRPr="00D32CFC" w:rsidRDefault="0016779D" w:rsidP="005E0DD5">
      <w:pPr>
        <w:pStyle w:val="ListParagraph"/>
        <w:numPr>
          <w:ilvl w:val="0"/>
          <w:numId w:val="21"/>
        </w:numPr>
        <w:spacing w:after="0" w:line="240" w:lineRule="auto"/>
        <w:jc w:val="both"/>
        <w:rPr>
          <w:rFonts w:ascii="Calibri" w:eastAsia="Calibri" w:hAnsi="Calibri" w:cs="Times New Roman"/>
          <w:iCs/>
          <w:sz w:val="24"/>
          <w:szCs w:val="24"/>
        </w:rPr>
      </w:pPr>
      <w:r w:rsidRPr="0016779D">
        <w:rPr>
          <w:rFonts w:ascii="Calibri" w:eastAsia="Calibri" w:hAnsi="Calibri" w:cs="Times New Roman"/>
          <w:iCs/>
          <w:sz w:val="24"/>
          <w:szCs w:val="24"/>
          <w:highlight w:val="yellow"/>
        </w:rPr>
        <w:t>704 KAR 3:370</w:t>
      </w:r>
      <w:r w:rsidR="005E0DD5" w:rsidRPr="00D32CFC">
        <w:rPr>
          <w:rFonts w:ascii="Calibri" w:eastAsia="Calibri" w:hAnsi="Calibri" w:cs="Times New Roman"/>
          <w:iCs/>
          <w:sz w:val="24"/>
          <w:szCs w:val="24"/>
        </w:rPr>
        <w:t xml:space="preserve"> Section 6, states that continued approval as an evaluator shall be contingent upon the completion of a minimum six (6) hours of </w:t>
      </w:r>
      <w:r w:rsidR="007448E7" w:rsidRPr="00D32CFC">
        <w:rPr>
          <w:rFonts w:ascii="Calibri" w:eastAsia="Calibri" w:hAnsi="Calibri" w:cs="Times New Roman"/>
          <w:b/>
          <w:iCs/>
          <w:sz w:val="24"/>
          <w:szCs w:val="24"/>
        </w:rPr>
        <w:t>EILA Approved</w:t>
      </w:r>
      <w:r w:rsidR="007448E7" w:rsidRPr="00D32CFC">
        <w:rPr>
          <w:rFonts w:ascii="Calibri" w:eastAsia="Calibri" w:hAnsi="Calibri" w:cs="Times New Roman"/>
          <w:iCs/>
          <w:sz w:val="24"/>
          <w:szCs w:val="24"/>
        </w:rPr>
        <w:t xml:space="preserve"> evaluation</w:t>
      </w:r>
      <w:r w:rsidR="005E0DD5" w:rsidRPr="00D32CFC">
        <w:rPr>
          <w:rFonts w:ascii="Calibri" w:eastAsia="Calibri" w:hAnsi="Calibri" w:cs="Times New Roman"/>
          <w:iCs/>
          <w:sz w:val="24"/>
          <w:szCs w:val="24"/>
        </w:rPr>
        <w:t xml:space="preserve"> training every year.  The training shall be in any one, or a combination of the following skill areas:</w:t>
      </w:r>
    </w:p>
    <w:p w14:paraId="17AFA3E1" w14:textId="77777777" w:rsidR="005E0DD5" w:rsidRDefault="005E0DD5" w:rsidP="00E31BD1">
      <w:pPr>
        <w:pStyle w:val="ListParagraph"/>
        <w:numPr>
          <w:ilvl w:val="0"/>
          <w:numId w:val="13"/>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Effective observation and conferencing techniques</w:t>
      </w:r>
    </w:p>
    <w:p w14:paraId="482E9F11" w14:textId="77777777" w:rsidR="005E0DD5" w:rsidRDefault="005E0DD5" w:rsidP="00E31BD1">
      <w:pPr>
        <w:pStyle w:val="ListParagraph"/>
        <w:numPr>
          <w:ilvl w:val="0"/>
          <w:numId w:val="13"/>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Clear and timely Feedback</w:t>
      </w:r>
    </w:p>
    <w:p w14:paraId="3F993A96" w14:textId="77777777" w:rsidR="005E0DD5" w:rsidRDefault="005E0DD5" w:rsidP="00E31BD1">
      <w:pPr>
        <w:pStyle w:val="ListParagraph"/>
        <w:numPr>
          <w:ilvl w:val="0"/>
          <w:numId w:val="13"/>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Effective observation and conferencing techniques</w:t>
      </w:r>
    </w:p>
    <w:p w14:paraId="746961C2" w14:textId="77777777" w:rsidR="005E0DD5" w:rsidRDefault="005E0DD5" w:rsidP="00E31BD1">
      <w:pPr>
        <w:pStyle w:val="ListParagraph"/>
        <w:numPr>
          <w:ilvl w:val="0"/>
          <w:numId w:val="13"/>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Establishing and assisting with certified employee professional growth plans</w:t>
      </w:r>
    </w:p>
    <w:p w14:paraId="09D84471" w14:textId="77777777" w:rsidR="005E0DD5" w:rsidRDefault="005E0DD5" w:rsidP="00E31BD1">
      <w:pPr>
        <w:pStyle w:val="ListParagraph"/>
        <w:numPr>
          <w:ilvl w:val="0"/>
          <w:numId w:val="13"/>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Summative decision techniques</w:t>
      </w:r>
    </w:p>
    <w:p w14:paraId="48C66B5B" w14:textId="77777777" w:rsidR="005E0DD5" w:rsidRDefault="005E0DD5" w:rsidP="00C5003D">
      <w:pPr>
        <w:spacing w:after="0" w:line="240" w:lineRule="auto"/>
        <w:jc w:val="both"/>
        <w:rPr>
          <w:rFonts w:ascii="Calibri" w:eastAsia="Calibri" w:hAnsi="Calibri" w:cs="Times New Roman"/>
          <w:iCs/>
          <w:sz w:val="24"/>
          <w:szCs w:val="24"/>
        </w:rPr>
      </w:pPr>
    </w:p>
    <w:p w14:paraId="6EBA1D77" w14:textId="469397EE" w:rsidR="00D32CFC" w:rsidRPr="00D32CFC" w:rsidRDefault="00D32CFC" w:rsidP="00D32CFC">
      <w:pPr>
        <w:pStyle w:val="ListParagraph"/>
        <w:numPr>
          <w:ilvl w:val="0"/>
          <w:numId w:val="21"/>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All evaluators conducting observations will receive training in observation techniques annually.</w:t>
      </w:r>
    </w:p>
    <w:p w14:paraId="59A02579" w14:textId="77777777" w:rsidR="00B05D2F" w:rsidRPr="00900D10" w:rsidRDefault="005E0DD5" w:rsidP="00D220D0">
      <w:pPr>
        <w:pStyle w:val="NoSpacing"/>
        <w:ind w:left="360"/>
        <w:rPr>
          <w:b/>
          <w:i/>
          <w:sz w:val="28"/>
          <w:szCs w:val="28"/>
        </w:rPr>
      </w:pPr>
      <w:r w:rsidRPr="00900D10">
        <w:rPr>
          <w:b/>
          <w:i/>
          <w:sz w:val="28"/>
          <w:szCs w:val="28"/>
        </w:rPr>
        <w:lastRenderedPageBreak/>
        <w:t xml:space="preserve">Observation </w:t>
      </w:r>
      <w:r w:rsidR="00B05D2F" w:rsidRPr="00900D10">
        <w:rPr>
          <w:b/>
          <w:i/>
          <w:sz w:val="28"/>
          <w:szCs w:val="28"/>
        </w:rPr>
        <w:t xml:space="preserve">Procedures:  </w:t>
      </w:r>
    </w:p>
    <w:p w14:paraId="6FCA7CAE" w14:textId="77777777" w:rsidR="00900D10" w:rsidRPr="005E0DD5" w:rsidRDefault="00900D10" w:rsidP="00D220D0">
      <w:pPr>
        <w:pStyle w:val="NoSpacing"/>
        <w:ind w:left="360"/>
        <w:rPr>
          <w:b/>
          <w:sz w:val="28"/>
          <w:szCs w:val="28"/>
        </w:rPr>
      </w:pPr>
    </w:p>
    <w:p w14:paraId="461E045D" w14:textId="77777777" w:rsidR="00B05D2F" w:rsidRDefault="00622DF2" w:rsidP="00E31BD1">
      <w:pPr>
        <w:pStyle w:val="NoSpacing"/>
        <w:numPr>
          <w:ilvl w:val="0"/>
          <w:numId w:val="3"/>
        </w:numPr>
      </w:pPr>
      <w:r>
        <w:t xml:space="preserve"> All certified</w:t>
      </w:r>
      <w:r w:rsidR="00B05D2F">
        <w:t xml:space="preserve"> personnel shall receive orientation on the evaluation plan, documents, and the criteria for which they are </w:t>
      </w:r>
      <w:r w:rsidR="00766649">
        <w:t>evaluated within the first thirty (30) calendar days</w:t>
      </w:r>
      <w:r w:rsidR="00B05D2F">
        <w:t xml:space="preserve"> of reporting for employment each school year.</w:t>
      </w:r>
    </w:p>
    <w:p w14:paraId="089A4605" w14:textId="77777777" w:rsidR="00B05D2F" w:rsidRPr="00622DF2" w:rsidRDefault="00B05D2F" w:rsidP="00E31BD1">
      <w:pPr>
        <w:pStyle w:val="NoSpacing"/>
        <w:numPr>
          <w:ilvl w:val="0"/>
          <w:numId w:val="3"/>
        </w:numPr>
      </w:pPr>
      <w:r>
        <w:t>The immediate supervisor of the certified school employee shall be designated as the primary evaluator.  However, the primary evaluator may assign another certified evaluator to the certified teacher or other professional</w:t>
      </w:r>
      <w:r w:rsidRPr="00622DF2">
        <w:t xml:space="preserve">.  </w:t>
      </w:r>
      <w:r w:rsidR="00F011ED" w:rsidRPr="00622DF2">
        <w:t xml:space="preserve">All </w:t>
      </w:r>
      <w:r w:rsidR="00AF30A2" w:rsidRPr="00622DF2">
        <w:t xml:space="preserve">monitoring </w:t>
      </w:r>
      <w:r w:rsidR="00F011ED" w:rsidRPr="00622DF2">
        <w:t>of performance of a certified employee shall be conducted openly and with the full knowledge of the teacher, other professiona</w:t>
      </w:r>
      <w:r w:rsidR="00766649" w:rsidRPr="00622DF2">
        <w:t>ls, or administrator.</w:t>
      </w:r>
    </w:p>
    <w:p w14:paraId="217CE651" w14:textId="77777777" w:rsidR="00766649" w:rsidRDefault="00AF30A2" w:rsidP="00E31BD1">
      <w:pPr>
        <w:pStyle w:val="NoSpacing"/>
        <w:numPr>
          <w:ilvl w:val="0"/>
          <w:numId w:val="3"/>
        </w:numPr>
      </w:pPr>
      <w:r>
        <w:t>Unannounced</w:t>
      </w:r>
      <w:r w:rsidR="00766649">
        <w:t xml:space="preserve"> visits to </w:t>
      </w:r>
      <w:r w:rsidR="00C26C03">
        <w:t>the classroom are acceptable.</w:t>
      </w:r>
    </w:p>
    <w:p w14:paraId="4F9C6341" w14:textId="77777777" w:rsidR="00766649" w:rsidRDefault="00766649" w:rsidP="00E31BD1">
      <w:pPr>
        <w:pStyle w:val="ListParagraph"/>
        <w:numPr>
          <w:ilvl w:val="0"/>
          <w:numId w:val="3"/>
        </w:numPr>
        <w:spacing w:after="0"/>
      </w:pPr>
      <w:r>
        <w:t>The evaluation system shall provide an opportunity for a written response by the evaluatee and the response shall become a part of the official personnel record.</w:t>
      </w:r>
    </w:p>
    <w:p w14:paraId="3D98866F" w14:textId="77777777" w:rsidR="00E346B9" w:rsidRPr="002C101A" w:rsidRDefault="00766649" w:rsidP="00E31BD1">
      <w:pPr>
        <w:pStyle w:val="NoSpacing"/>
        <w:numPr>
          <w:ilvl w:val="0"/>
          <w:numId w:val="3"/>
        </w:numPr>
      </w:pPr>
      <w:r>
        <w:t>Any person has the right to appeal summative evaluation (See Local Appeals Process)</w:t>
      </w:r>
      <w:r w:rsidR="00CE1090" w:rsidRPr="002C101A">
        <w:rPr>
          <w:sz w:val="28"/>
          <w:szCs w:val="28"/>
        </w:rPr>
        <w:t xml:space="preserve">   </w:t>
      </w:r>
    </w:p>
    <w:p w14:paraId="1F6A37A7" w14:textId="77777777" w:rsidR="00E346B9" w:rsidRDefault="00E346B9" w:rsidP="00CE1090">
      <w:pPr>
        <w:spacing w:after="0"/>
        <w:jc w:val="both"/>
        <w:rPr>
          <w:sz w:val="28"/>
          <w:szCs w:val="28"/>
        </w:rPr>
      </w:pPr>
    </w:p>
    <w:p w14:paraId="48E5C7A7" w14:textId="77777777" w:rsidR="00766649" w:rsidRDefault="00CE1090" w:rsidP="00CE1090">
      <w:pPr>
        <w:spacing w:after="0"/>
        <w:jc w:val="both"/>
        <w:rPr>
          <w:rFonts w:ascii="Calibri" w:eastAsia="Calibri" w:hAnsi="Calibri" w:cs="Times New Roman"/>
          <w:b/>
          <w:i/>
          <w:iCs/>
          <w:sz w:val="28"/>
          <w:szCs w:val="28"/>
        </w:rPr>
      </w:pPr>
      <w:r>
        <w:rPr>
          <w:sz w:val="28"/>
          <w:szCs w:val="28"/>
        </w:rPr>
        <w:t xml:space="preserve"> </w:t>
      </w:r>
      <w:r w:rsidR="00766649" w:rsidRPr="00766649">
        <w:rPr>
          <w:rFonts w:ascii="Calibri" w:eastAsia="Calibri" w:hAnsi="Calibri" w:cs="Times New Roman"/>
          <w:b/>
          <w:i/>
          <w:iCs/>
          <w:sz w:val="28"/>
          <w:szCs w:val="28"/>
        </w:rPr>
        <w:t>Observation Schedule</w:t>
      </w:r>
    </w:p>
    <w:p w14:paraId="32291E2C" w14:textId="1333F834" w:rsidR="00A108C9" w:rsidRDefault="00766649" w:rsidP="00A108C9">
      <w:pPr>
        <w:pStyle w:val="NoSpacing"/>
        <w:ind w:left="360"/>
      </w:pPr>
      <w:r>
        <w:t>Observations may begin after the evaluation training takes place within the first thirty (30) calendar days of school.</w:t>
      </w:r>
      <w:r w:rsidR="00914C40">
        <w:t xml:space="preserve"> </w:t>
      </w:r>
      <w:r w:rsidR="00FD54C7" w:rsidRPr="002858D6">
        <w:rPr>
          <w:u w:val="single"/>
        </w:rPr>
        <w:t>Non-tenured teachers and other professionals</w:t>
      </w:r>
      <w:r w:rsidR="007448E7" w:rsidRPr="002858D6">
        <w:rPr>
          <w:u w:val="single"/>
        </w:rPr>
        <w:t xml:space="preserve"> staff will receive a minimum of three (3) observations per year (2 Mini and 1 Full)</w:t>
      </w:r>
      <w:r w:rsidR="00FD54C7" w:rsidRPr="002858D6">
        <w:rPr>
          <w:u w:val="single"/>
        </w:rPr>
        <w:t xml:space="preserve">. Tenured teachers and other professionals will receive a minimum of three </w:t>
      </w:r>
      <w:r w:rsidR="005440F6" w:rsidRPr="002858D6">
        <w:rPr>
          <w:u w:val="single"/>
        </w:rPr>
        <w:t>(3</w:t>
      </w:r>
      <w:r w:rsidR="00FD54C7" w:rsidRPr="002858D6">
        <w:rPr>
          <w:u w:val="single"/>
        </w:rPr>
        <w:t>) observations in the summative cycle. (Year 1 –Mini, Year 2-Mini, Year 3-Full)</w:t>
      </w:r>
      <w:r w:rsidR="00914C40">
        <w:t xml:space="preserve"> The schedule for teachers and other </w:t>
      </w:r>
      <w:r w:rsidR="00E346B9">
        <w:t xml:space="preserve">professionals </w:t>
      </w:r>
      <w:r w:rsidR="00A108C9">
        <w:t>will be as follows:</w:t>
      </w:r>
    </w:p>
    <w:p w14:paraId="6E7742EA" w14:textId="77777777" w:rsidR="00ED74DC" w:rsidRDefault="00ED74DC" w:rsidP="00A108C9">
      <w:pPr>
        <w:pStyle w:val="NoSpacing"/>
        <w:ind w:left="360"/>
      </w:pPr>
    </w:p>
    <w:p w14:paraId="704F0F67" w14:textId="77777777" w:rsidR="00BB21F6" w:rsidRDefault="00BB21F6" w:rsidP="00ED74DC">
      <w:pPr>
        <w:pStyle w:val="NoSpacing"/>
        <w:ind w:left="360"/>
        <w:jc w:val="center"/>
        <w:rPr>
          <w:b/>
        </w:rPr>
      </w:pPr>
    </w:p>
    <w:p w14:paraId="240EE120" w14:textId="77777777" w:rsidR="00ED74DC" w:rsidRPr="00ED74DC" w:rsidRDefault="00ED74DC" w:rsidP="00ED74DC">
      <w:pPr>
        <w:pStyle w:val="NoSpacing"/>
        <w:ind w:left="360"/>
        <w:jc w:val="center"/>
        <w:rPr>
          <w:b/>
        </w:rPr>
      </w:pPr>
      <w:r>
        <w:rPr>
          <w:b/>
        </w:rPr>
        <w:t xml:space="preserve"> OBSERVATI</w:t>
      </w:r>
      <w:r w:rsidR="00B00049">
        <w:rPr>
          <w:b/>
        </w:rPr>
        <w:t>ON SCHEDULES</w:t>
      </w:r>
    </w:p>
    <w:p w14:paraId="69DF4218" w14:textId="77777777" w:rsidR="00ED74DC" w:rsidRDefault="00ED74DC" w:rsidP="00A108C9">
      <w:pPr>
        <w:pStyle w:val="NoSpacing"/>
        <w:ind w:left="360"/>
      </w:pPr>
    </w:p>
    <w:p w14:paraId="34F778C6" w14:textId="77777777" w:rsidR="00914C40" w:rsidRPr="00914C40" w:rsidRDefault="00914C40" w:rsidP="00D220D0">
      <w:pPr>
        <w:pStyle w:val="NoSpacing"/>
        <w:rPr>
          <w:b/>
          <w:sz w:val="24"/>
          <w:szCs w:val="24"/>
        </w:rPr>
      </w:pPr>
      <w:r w:rsidRPr="00914C40">
        <w:rPr>
          <w:b/>
          <w:sz w:val="24"/>
          <w:szCs w:val="24"/>
        </w:rPr>
        <w:t xml:space="preserve">Non-tenured/Tenured – 1 </w:t>
      </w:r>
      <w:r w:rsidR="0059456A">
        <w:rPr>
          <w:b/>
          <w:sz w:val="24"/>
          <w:szCs w:val="24"/>
        </w:rPr>
        <w:t>Year C</w:t>
      </w:r>
      <w:r w:rsidRPr="00914C40">
        <w:rPr>
          <w:b/>
          <w:sz w:val="24"/>
          <w:szCs w:val="24"/>
        </w:rPr>
        <w:t>ycle Teachers</w:t>
      </w:r>
      <w:r w:rsidR="00CF431C">
        <w:rPr>
          <w:b/>
          <w:sz w:val="24"/>
          <w:szCs w:val="24"/>
        </w:rPr>
        <w:t>’</w:t>
      </w:r>
      <w:r w:rsidRPr="00914C40">
        <w:rPr>
          <w:b/>
          <w:sz w:val="24"/>
          <w:szCs w:val="24"/>
        </w:rPr>
        <w:t xml:space="preserve"> or Other Professionals’ </w:t>
      </w:r>
      <w:r w:rsidR="0059456A">
        <w:rPr>
          <w:b/>
          <w:sz w:val="24"/>
          <w:szCs w:val="24"/>
        </w:rPr>
        <w:t xml:space="preserve">Observation </w:t>
      </w:r>
      <w:r w:rsidR="00204D5A">
        <w:rPr>
          <w:b/>
          <w:sz w:val="24"/>
          <w:szCs w:val="24"/>
        </w:rPr>
        <w:t>Schedule</w:t>
      </w:r>
    </w:p>
    <w:tbl>
      <w:tblPr>
        <w:tblStyle w:val="TableGrid"/>
        <w:tblW w:w="0" w:type="auto"/>
        <w:tblInd w:w="108" w:type="dxa"/>
        <w:tblLook w:val="04A0" w:firstRow="1" w:lastRow="0" w:firstColumn="1" w:lastColumn="0" w:noHBand="0" w:noVBand="1"/>
      </w:tblPr>
      <w:tblGrid>
        <w:gridCol w:w="3240"/>
        <w:gridCol w:w="2790"/>
        <w:gridCol w:w="3150"/>
      </w:tblGrid>
      <w:tr w:rsidR="00546F15" w14:paraId="64CA9997" w14:textId="77777777" w:rsidTr="00CF431C">
        <w:tc>
          <w:tcPr>
            <w:tcW w:w="3240" w:type="dxa"/>
            <w:shd w:val="clear" w:color="auto" w:fill="auto"/>
          </w:tcPr>
          <w:p w14:paraId="14E1068B" w14:textId="77777777" w:rsidR="00546F15" w:rsidRPr="00914C40" w:rsidRDefault="00546F15" w:rsidP="0059456A">
            <w:pPr>
              <w:pStyle w:val="NoSpacing"/>
              <w:jc w:val="center"/>
              <w:rPr>
                <w:b/>
                <w:sz w:val="24"/>
                <w:szCs w:val="24"/>
              </w:rPr>
            </w:pPr>
            <w:r>
              <w:rPr>
                <w:b/>
                <w:sz w:val="24"/>
                <w:szCs w:val="24"/>
              </w:rPr>
              <w:t>Observation by Semester</w:t>
            </w:r>
          </w:p>
        </w:tc>
        <w:tc>
          <w:tcPr>
            <w:tcW w:w="2790" w:type="dxa"/>
            <w:shd w:val="clear" w:color="auto" w:fill="auto"/>
          </w:tcPr>
          <w:p w14:paraId="17C4C855" w14:textId="77777777" w:rsidR="00546F15" w:rsidRPr="00914C40" w:rsidRDefault="00546F15" w:rsidP="0059456A">
            <w:pPr>
              <w:pStyle w:val="NoSpacing"/>
              <w:jc w:val="center"/>
              <w:rPr>
                <w:b/>
                <w:sz w:val="24"/>
                <w:szCs w:val="24"/>
              </w:rPr>
            </w:pPr>
            <w:r>
              <w:rPr>
                <w:b/>
                <w:sz w:val="24"/>
                <w:szCs w:val="24"/>
              </w:rPr>
              <w:t>Date</w:t>
            </w:r>
          </w:p>
        </w:tc>
        <w:tc>
          <w:tcPr>
            <w:tcW w:w="3150" w:type="dxa"/>
            <w:shd w:val="clear" w:color="auto" w:fill="auto"/>
          </w:tcPr>
          <w:p w14:paraId="73462371" w14:textId="77777777" w:rsidR="00546F15" w:rsidRPr="00914C40" w:rsidRDefault="00546F15" w:rsidP="00CF431C">
            <w:pPr>
              <w:pStyle w:val="NoSpacing"/>
              <w:jc w:val="center"/>
              <w:rPr>
                <w:b/>
                <w:sz w:val="24"/>
                <w:szCs w:val="24"/>
              </w:rPr>
            </w:pPr>
            <w:r>
              <w:rPr>
                <w:b/>
                <w:sz w:val="24"/>
                <w:szCs w:val="24"/>
              </w:rPr>
              <w:t>Type</w:t>
            </w:r>
            <w:r w:rsidR="00CF431C">
              <w:rPr>
                <w:b/>
                <w:sz w:val="24"/>
                <w:szCs w:val="24"/>
              </w:rPr>
              <w:t xml:space="preserve"> of Observation Required</w:t>
            </w:r>
          </w:p>
        </w:tc>
      </w:tr>
      <w:tr w:rsidR="00546F15" w14:paraId="2690C04E" w14:textId="77777777" w:rsidTr="00CF431C">
        <w:tc>
          <w:tcPr>
            <w:tcW w:w="3240" w:type="dxa"/>
          </w:tcPr>
          <w:p w14:paraId="4B73134A" w14:textId="77777777" w:rsidR="00546F15" w:rsidRDefault="00546F15" w:rsidP="0059456A">
            <w:pPr>
              <w:pStyle w:val="NoSpacing"/>
              <w:jc w:val="center"/>
            </w:pPr>
          </w:p>
          <w:p w14:paraId="18B7EB22" w14:textId="77777777" w:rsidR="00546F15" w:rsidRDefault="00546F15" w:rsidP="0059456A">
            <w:pPr>
              <w:pStyle w:val="NoSpacing"/>
              <w:jc w:val="center"/>
            </w:pPr>
            <w:r>
              <w:t>1</w:t>
            </w:r>
            <w:r w:rsidRPr="00546F15">
              <w:rPr>
                <w:vertAlign w:val="superscript"/>
              </w:rPr>
              <w:t>st</w:t>
            </w:r>
            <w:r>
              <w:t xml:space="preserve"> Semester</w:t>
            </w:r>
          </w:p>
        </w:tc>
        <w:tc>
          <w:tcPr>
            <w:tcW w:w="2790" w:type="dxa"/>
          </w:tcPr>
          <w:p w14:paraId="62C42462" w14:textId="77777777" w:rsidR="00546F15" w:rsidRPr="002C56B2" w:rsidRDefault="00967B6A" w:rsidP="0059456A">
            <w:pPr>
              <w:pStyle w:val="NoSpacing"/>
              <w:jc w:val="center"/>
            </w:pPr>
            <w:r>
              <w:t>Begins after orientation to Certified Evaluation Plan</w:t>
            </w:r>
            <w:r w:rsidR="00BB21F6">
              <w:t xml:space="preserve"> and ends December 31</w:t>
            </w:r>
          </w:p>
        </w:tc>
        <w:tc>
          <w:tcPr>
            <w:tcW w:w="3150" w:type="dxa"/>
          </w:tcPr>
          <w:p w14:paraId="19B4A3D0" w14:textId="77777777" w:rsidR="00546F15" w:rsidRDefault="006A55AF" w:rsidP="0059456A">
            <w:pPr>
              <w:pStyle w:val="NoSpacing"/>
              <w:jc w:val="center"/>
            </w:pPr>
            <w:r>
              <w:t xml:space="preserve">2 </w:t>
            </w:r>
            <w:r w:rsidR="00546F15">
              <w:t>Mini</w:t>
            </w:r>
          </w:p>
          <w:p w14:paraId="41FD1EBB" w14:textId="77777777" w:rsidR="00546F15" w:rsidRPr="00CF431C" w:rsidRDefault="00546F15" w:rsidP="0059456A">
            <w:pPr>
              <w:pStyle w:val="NoSpacing"/>
              <w:jc w:val="center"/>
              <w:rPr>
                <w:sz w:val="20"/>
                <w:szCs w:val="20"/>
              </w:rPr>
            </w:pPr>
            <w:r w:rsidRPr="00CF431C">
              <w:rPr>
                <w:sz w:val="20"/>
                <w:szCs w:val="20"/>
              </w:rPr>
              <w:t>(evaluator may choose to do addition</w:t>
            </w:r>
            <w:r w:rsidR="00CF431C" w:rsidRPr="00CF431C">
              <w:rPr>
                <w:sz w:val="20"/>
                <w:szCs w:val="20"/>
              </w:rPr>
              <w:t>al</w:t>
            </w:r>
            <w:r w:rsidRPr="00CF431C">
              <w:rPr>
                <w:sz w:val="20"/>
                <w:szCs w:val="20"/>
              </w:rPr>
              <w:t xml:space="preserve"> observations if needed)</w:t>
            </w:r>
          </w:p>
        </w:tc>
      </w:tr>
      <w:tr w:rsidR="00546F15" w14:paraId="25F26606" w14:textId="77777777" w:rsidTr="00CF431C">
        <w:tc>
          <w:tcPr>
            <w:tcW w:w="3240" w:type="dxa"/>
          </w:tcPr>
          <w:p w14:paraId="1A2E380C" w14:textId="77777777" w:rsidR="00546F15" w:rsidRDefault="00546F15" w:rsidP="0059456A">
            <w:pPr>
              <w:pStyle w:val="NoSpacing"/>
              <w:jc w:val="center"/>
            </w:pPr>
          </w:p>
          <w:p w14:paraId="7A28D150" w14:textId="77777777" w:rsidR="00546F15" w:rsidRDefault="00546F15" w:rsidP="0059456A">
            <w:pPr>
              <w:pStyle w:val="NoSpacing"/>
              <w:jc w:val="center"/>
            </w:pPr>
            <w:r>
              <w:t>2</w:t>
            </w:r>
            <w:r w:rsidRPr="00546F15">
              <w:rPr>
                <w:vertAlign w:val="superscript"/>
              </w:rPr>
              <w:t>nd</w:t>
            </w:r>
            <w:r>
              <w:t xml:space="preserve"> Semester</w:t>
            </w:r>
          </w:p>
        </w:tc>
        <w:tc>
          <w:tcPr>
            <w:tcW w:w="2790" w:type="dxa"/>
          </w:tcPr>
          <w:p w14:paraId="0AF2E9AB" w14:textId="77777777" w:rsidR="00546F15" w:rsidRPr="002C56B2" w:rsidRDefault="00546F15" w:rsidP="0059456A">
            <w:pPr>
              <w:pStyle w:val="NoSpacing"/>
              <w:jc w:val="center"/>
            </w:pPr>
          </w:p>
          <w:p w14:paraId="23FB057D" w14:textId="77777777" w:rsidR="00546F15" w:rsidRPr="002C56B2" w:rsidRDefault="00546F15" w:rsidP="0059456A">
            <w:pPr>
              <w:pStyle w:val="NoSpacing"/>
              <w:jc w:val="center"/>
            </w:pPr>
            <w:r>
              <w:t>Begins January 4</w:t>
            </w:r>
            <w:r w:rsidRPr="00546F15">
              <w:rPr>
                <w:vertAlign w:val="superscript"/>
              </w:rPr>
              <w:t>th</w:t>
            </w:r>
            <w:r>
              <w:t xml:space="preserve"> </w:t>
            </w:r>
            <w:r w:rsidR="00622DF2">
              <w:t>and ends May</w:t>
            </w:r>
            <w:r w:rsidR="00C5003D">
              <w:t xml:space="preserve"> 1st</w:t>
            </w:r>
          </w:p>
        </w:tc>
        <w:tc>
          <w:tcPr>
            <w:tcW w:w="3150" w:type="dxa"/>
          </w:tcPr>
          <w:p w14:paraId="700E4102" w14:textId="77777777" w:rsidR="00546F15" w:rsidRDefault="006A55AF" w:rsidP="0059456A">
            <w:pPr>
              <w:pStyle w:val="NoSpacing"/>
              <w:jc w:val="center"/>
            </w:pPr>
            <w:r>
              <w:t xml:space="preserve">1 </w:t>
            </w:r>
            <w:r w:rsidR="00546F15">
              <w:t>Full</w:t>
            </w:r>
          </w:p>
          <w:p w14:paraId="6DE0D732" w14:textId="77777777" w:rsidR="00CF431C" w:rsidRDefault="00546F15" w:rsidP="00CF431C">
            <w:pPr>
              <w:pStyle w:val="NoSpacing"/>
              <w:jc w:val="center"/>
              <w:rPr>
                <w:sz w:val="20"/>
                <w:szCs w:val="20"/>
              </w:rPr>
            </w:pPr>
            <w:r w:rsidRPr="00CF431C">
              <w:rPr>
                <w:sz w:val="20"/>
                <w:szCs w:val="20"/>
              </w:rPr>
              <w:t>(evaluator m</w:t>
            </w:r>
            <w:r w:rsidR="00CF431C">
              <w:rPr>
                <w:sz w:val="20"/>
                <w:szCs w:val="20"/>
              </w:rPr>
              <w:t>a</w:t>
            </w:r>
            <w:r w:rsidR="00E346B9">
              <w:rPr>
                <w:sz w:val="20"/>
                <w:szCs w:val="20"/>
              </w:rPr>
              <w:t xml:space="preserve">y choose to do additional </w:t>
            </w:r>
            <w:r w:rsidRPr="00CF431C">
              <w:rPr>
                <w:sz w:val="20"/>
                <w:szCs w:val="20"/>
              </w:rPr>
              <w:t xml:space="preserve">observations if </w:t>
            </w:r>
          </w:p>
          <w:p w14:paraId="65AC818A" w14:textId="77777777" w:rsidR="00546F15" w:rsidRPr="00CF431C" w:rsidRDefault="00546F15" w:rsidP="0059456A">
            <w:pPr>
              <w:pStyle w:val="NoSpacing"/>
              <w:jc w:val="center"/>
              <w:rPr>
                <w:sz w:val="20"/>
                <w:szCs w:val="20"/>
              </w:rPr>
            </w:pPr>
            <w:r w:rsidRPr="00CF431C">
              <w:rPr>
                <w:sz w:val="20"/>
                <w:szCs w:val="20"/>
              </w:rPr>
              <w:t>needed</w:t>
            </w:r>
            <w:r w:rsidR="00CF431C" w:rsidRPr="00CF431C">
              <w:rPr>
                <w:sz w:val="20"/>
                <w:szCs w:val="20"/>
              </w:rPr>
              <w:t>)</w:t>
            </w:r>
          </w:p>
        </w:tc>
      </w:tr>
    </w:tbl>
    <w:p w14:paraId="5F40B451" w14:textId="77777777" w:rsidR="00CF431C" w:rsidRDefault="00CF431C" w:rsidP="00A108C9">
      <w:pPr>
        <w:pStyle w:val="NoSpacing"/>
        <w:rPr>
          <w:b/>
          <w:sz w:val="24"/>
          <w:szCs w:val="24"/>
        </w:rPr>
      </w:pPr>
    </w:p>
    <w:p w14:paraId="505273D9" w14:textId="77777777" w:rsidR="00846832" w:rsidRDefault="00846832" w:rsidP="00204D5A">
      <w:pPr>
        <w:pStyle w:val="NoSpacing"/>
        <w:ind w:left="360"/>
        <w:rPr>
          <w:b/>
          <w:sz w:val="24"/>
          <w:szCs w:val="24"/>
        </w:rPr>
      </w:pPr>
      <w:r>
        <w:rPr>
          <w:b/>
          <w:sz w:val="24"/>
          <w:szCs w:val="24"/>
        </w:rPr>
        <w:br w:type="page"/>
      </w:r>
    </w:p>
    <w:p w14:paraId="06331F4E" w14:textId="77777777" w:rsidR="00846832" w:rsidRDefault="00CF431C" w:rsidP="00204D5A">
      <w:pPr>
        <w:pStyle w:val="NoSpacing"/>
        <w:ind w:left="360"/>
        <w:rPr>
          <w:b/>
          <w:sz w:val="24"/>
          <w:szCs w:val="24"/>
        </w:rPr>
      </w:pPr>
      <w:r>
        <w:rPr>
          <w:b/>
          <w:sz w:val="24"/>
          <w:szCs w:val="24"/>
        </w:rPr>
        <w:lastRenderedPageBreak/>
        <w:t xml:space="preserve">     </w:t>
      </w:r>
    </w:p>
    <w:p w14:paraId="7244B425" w14:textId="77777777" w:rsidR="0059456A" w:rsidRDefault="00CF431C" w:rsidP="00204D5A">
      <w:pPr>
        <w:pStyle w:val="NoSpacing"/>
        <w:ind w:left="360"/>
        <w:rPr>
          <w:b/>
          <w:sz w:val="24"/>
          <w:szCs w:val="24"/>
        </w:rPr>
      </w:pPr>
      <w:r>
        <w:rPr>
          <w:b/>
          <w:sz w:val="24"/>
          <w:szCs w:val="24"/>
        </w:rPr>
        <w:t xml:space="preserve">  </w:t>
      </w:r>
      <w:r w:rsidR="00914C40">
        <w:rPr>
          <w:b/>
          <w:sz w:val="24"/>
          <w:szCs w:val="24"/>
        </w:rPr>
        <w:t xml:space="preserve">Tenured </w:t>
      </w:r>
      <w:r w:rsidR="0059456A">
        <w:rPr>
          <w:b/>
          <w:sz w:val="24"/>
          <w:szCs w:val="24"/>
        </w:rPr>
        <w:t>–</w:t>
      </w:r>
      <w:r w:rsidR="00914C40">
        <w:rPr>
          <w:b/>
          <w:sz w:val="24"/>
          <w:szCs w:val="24"/>
        </w:rPr>
        <w:t xml:space="preserve"> </w:t>
      </w:r>
      <w:r w:rsidR="0059456A">
        <w:rPr>
          <w:b/>
          <w:sz w:val="24"/>
          <w:szCs w:val="24"/>
        </w:rPr>
        <w:t>3 Year Cycle Teachers</w:t>
      </w:r>
      <w:r>
        <w:rPr>
          <w:b/>
          <w:sz w:val="24"/>
          <w:szCs w:val="24"/>
        </w:rPr>
        <w:t>’</w:t>
      </w:r>
      <w:r w:rsidR="0059456A">
        <w:rPr>
          <w:b/>
          <w:sz w:val="24"/>
          <w:szCs w:val="24"/>
        </w:rPr>
        <w:t xml:space="preserve"> or Other Professionals’ Observation Schedule</w:t>
      </w:r>
      <w:r>
        <w:rPr>
          <w:b/>
          <w:sz w:val="24"/>
          <w:szCs w:val="24"/>
        </w:rPr>
        <w:t xml:space="preserve"> </w:t>
      </w:r>
    </w:p>
    <w:tbl>
      <w:tblPr>
        <w:tblStyle w:val="TableGrid"/>
        <w:tblW w:w="0" w:type="auto"/>
        <w:tblInd w:w="108" w:type="dxa"/>
        <w:tblLook w:val="04A0" w:firstRow="1" w:lastRow="0" w:firstColumn="1" w:lastColumn="0" w:noHBand="0" w:noVBand="1"/>
      </w:tblPr>
      <w:tblGrid>
        <w:gridCol w:w="2536"/>
        <w:gridCol w:w="3314"/>
        <w:gridCol w:w="3330"/>
      </w:tblGrid>
      <w:tr w:rsidR="00CF431C" w:rsidRPr="0059456A" w14:paraId="6753EE57" w14:textId="77777777" w:rsidTr="002C101A">
        <w:trPr>
          <w:cantSplit/>
        </w:trPr>
        <w:tc>
          <w:tcPr>
            <w:tcW w:w="2536" w:type="dxa"/>
          </w:tcPr>
          <w:p w14:paraId="50BFF437" w14:textId="77777777" w:rsidR="00CF431C" w:rsidRPr="0059456A" w:rsidRDefault="00CF431C" w:rsidP="0059456A">
            <w:pPr>
              <w:pStyle w:val="NoSpacing"/>
              <w:jc w:val="center"/>
              <w:rPr>
                <w:b/>
                <w:sz w:val="24"/>
                <w:szCs w:val="24"/>
              </w:rPr>
            </w:pPr>
            <w:r>
              <w:rPr>
                <w:b/>
                <w:sz w:val="24"/>
                <w:szCs w:val="24"/>
              </w:rPr>
              <w:t>Year</w:t>
            </w:r>
          </w:p>
        </w:tc>
        <w:tc>
          <w:tcPr>
            <w:tcW w:w="3314" w:type="dxa"/>
          </w:tcPr>
          <w:p w14:paraId="6F08B6B9" w14:textId="77777777" w:rsidR="00CF431C" w:rsidRPr="0059456A" w:rsidRDefault="00CF431C" w:rsidP="00CF431C">
            <w:pPr>
              <w:pStyle w:val="NoSpacing"/>
              <w:jc w:val="center"/>
              <w:rPr>
                <w:b/>
                <w:sz w:val="24"/>
                <w:szCs w:val="24"/>
              </w:rPr>
            </w:pPr>
            <w:r>
              <w:rPr>
                <w:b/>
                <w:sz w:val="24"/>
                <w:szCs w:val="24"/>
              </w:rPr>
              <w:t>Date</w:t>
            </w:r>
          </w:p>
        </w:tc>
        <w:tc>
          <w:tcPr>
            <w:tcW w:w="3330" w:type="dxa"/>
          </w:tcPr>
          <w:p w14:paraId="3C56C1C1" w14:textId="77777777" w:rsidR="00CF431C" w:rsidRPr="0059456A" w:rsidRDefault="00CF431C" w:rsidP="0059456A">
            <w:pPr>
              <w:pStyle w:val="NoSpacing"/>
              <w:jc w:val="center"/>
              <w:rPr>
                <w:b/>
                <w:sz w:val="24"/>
                <w:szCs w:val="24"/>
              </w:rPr>
            </w:pPr>
            <w:r>
              <w:rPr>
                <w:b/>
                <w:sz w:val="24"/>
                <w:szCs w:val="24"/>
              </w:rPr>
              <w:t>Type</w:t>
            </w:r>
            <w:r w:rsidR="00ED74DC">
              <w:rPr>
                <w:b/>
                <w:sz w:val="24"/>
                <w:szCs w:val="24"/>
              </w:rPr>
              <w:t xml:space="preserve"> of Observation Required</w:t>
            </w:r>
          </w:p>
        </w:tc>
      </w:tr>
      <w:tr w:rsidR="00CF431C" w14:paraId="5880898D" w14:textId="77777777" w:rsidTr="002C101A">
        <w:trPr>
          <w:cantSplit/>
        </w:trPr>
        <w:tc>
          <w:tcPr>
            <w:tcW w:w="2536" w:type="dxa"/>
          </w:tcPr>
          <w:p w14:paraId="19EB68A8" w14:textId="77777777" w:rsidR="00CF431C" w:rsidRDefault="00CF431C" w:rsidP="0059456A">
            <w:pPr>
              <w:pStyle w:val="NoSpacing"/>
              <w:jc w:val="center"/>
              <w:rPr>
                <w:sz w:val="24"/>
                <w:szCs w:val="24"/>
              </w:rPr>
            </w:pPr>
          </w:p>
          <w:p w14:paraId="771AC1D4" w14:textId="77777777" w:rsidR="00CF431C" w:rsidRDefault="00CF431C" w:rsidP="0059456A">
            <w:pPr>
              <w:pStyle w:val="NoSpacing"/>
              <w:jc w:val="center"/>
              <w:rPr>
                <w:sz w:val="24"/>
                <w:szCs w:val="24"/>
              </w:rPr>
            </w:pPr>
            <w:r>
              <w:rPr>
                <w:sz w:val="24"/>
                <w:szCs w:val="24"/>
              </w:rPr>
              <w:t>One</w:t>
            </w:r>
          </w:p>
        </w:tc>
        <w:tc>
          <w:tcPr>
            <w:tcW w:w="3314" w:type="dxa"/>
          </w:tcPr>
          <w:p w14:paraId="588AE92F" w14:textId="77777777" w:rsidR="00CF431C" w:rsidRDefault="00967B6A" w:rsidP="0059456A">
            <w:pPr>
              <w:pStyle w:val="NoSpacing"/>
              <w:jc w:val="center"/>
              <w:rPr>
                <w:sz w:val="24"/>
                <w:szCs w:val="24"/>
              </w:rPr>
            </w:pPr>
            <w:r>
              <w:rPr>
                <w:sz w:val="24"/>
                <w:szCs w:val="24"/>
              </w:rPr>
              <w:t xml:space="preserve">Begins after orientation to Certified Evaluation </w:t>
            </w:r>
            <w:r w:rsidR="00BB21F6">
              <w:rPr>
                <w:sz w:val="24"/>
                <w:szCs w:val="24"/>
              </w:rPr>
              <w:t xml:space="preserve">Plan </w:t>
            </w:r>
            <w:r>
              <w:rPr>
                <w:sz w:val="24"/>
                <w:szCs w:val="24"/>
              </w:rPr>
              <w:t xml:space="preserve">and </w:t>
            </w:r>
            <w:r w:rsidR="006A55AF">
              <w:rPr>
                <w:sz w:val="24"/>
                <w:szCs w:val="24"/>
              </w:rPr>
              <w:t>ends June 15</w:t>
            </w:r>
          </w:p>
        </w:tc>
        <w:tc>
          <w:tcPr>
            <w:tcW w:w="3330" w:type="dxa"/>
          </w:tcPr>
          <w:p w14:paraId="6420A3FD" w14:textId="77777777" w:rsidR="00840D0F" w:rsidRDefault="00840D0F" w:rsidP="0059456A">
            <w:pPr>
              <w:pStyle w:val="NoSpacing"/>
              <w:jc w:val="center"/>
              <w:rPr>
                <w:sz w:val="24"/>
                <w:szCs w:val="24"/>
              </w:rPr>
            </w:pPr>
            <w:r>
              <w:rPr>
                <w:sz w:val="24"/>
                <w:szCs w:val="24"/>
              </w:rPr>
              <w:t>Mini</w:t>
            </w:r>
          </w:p>
          <w:p w14:paraId="533FFAAC" w14:textId="77777777" w:rsidR="00CF431C" w:rsidRDefault="00840D0F" w:rsidP="0059456A">
            <w:pPr>
              <w:pStyle w:val="NoSpacing"/>
              <w:jc w:val="center"/>
              <w:rPr>
                <w:sz w:val="24"/>
                <w:szCs w:val="24"/>
              </w:rPr>
            </w:pPr>
            <w:r>
              <w:rPr>
                <w:sz w:val="24"/>
                <w:szCs w:val="24"/>
              </w:rPr>
              <w:t xml:space="preserve"> </w:t>
            </w:r>
            <w:r w:rsidR="00CF431C">
              <w:rPr>
                <w:sz w:val="24"/>
                <w:szCs w:val="24"/>
              </w:rPr>
              <w:t>(</w:t>
            </w:r>
            <w:r w:rsidR="00CF431C" w:rsidRPr="00CF431C">
              <w:rPr>
                <w:sz w:val="20"/>
                <w:szCs w:val="20"/>
              </w:rPr>
              <w:t>evaluator may choose to do additional if needed</w:t>
            </w:r>
            <w:r w:rsidR="00CF431C">
              <w:rPr>
                <w:sz w:val="24"/>
                <w:szCs w:val="24"/>
              </w:rPr>
              <w:t>)</w:t>
            </w:r>
          </w:p>
        </w:tc>
      </w:tr>
      <w:tr w:rsidR="00CF431C" w14:paraId="4181523C" w14:textId="77777777" w:rsidTr="002C101A">
        <w:trPr>
          <w:cantSplit/>
        </w:trPr>
        <w:tc>
          <w:tcPr>
            <w:tcW w:w="2536" w:type="dxa"/>
          </w:tcPr>
          <w:p w14:paraId="5629C3BB" w14:textId="77777777" w:rsidR="00CF431C" w:rsidRDefault="00CF431C" w:rsidP="0059456A">
            <w:pPr>
              <w:pStyle w:val="NoSpacing"/>
              <w:jc w:val="center"/>
              <w:rPr>
                <w:sz w:val="24"/>
                <w:szCs w:val="24"/>
              </w:rPr>
            </w:pPr>
          </w:p>
          <w:p w14:paraId="1B46D126" w14:textId="77777777" w:rsidR="00CF431C" w:rsidRDefault="00CF431C" w:rsidP="0059456A">
            <w:pPr>
              <w:pStyle w:val="NoSpacing"/>
              <w:jc w:val="center"/>
              <w:rPr>
                <w:sz w:val="24"/>
                <w:szCs w:val="24"/>
              </w:rPr>
            </w:pPr>
            <w:r>
              <w:rPr>
                <w:sz w:val="24"/>
                <w:szCs w:val="24"/>
              </w:rPr>
              <w:t>Two</w:t>
            </w:r>
          </w:p>
        </w:tc>
        <w:tc>
          <w:tcPr>
            <w:tcW w:w="3314" w:type="dxa"/>
          </w:tcPr>
          <w:p w14:paraId="06D26E15" w14:textId="77777777" w:rsidR="00CF431C" w:rsidRDefault="00BB21F6" w:rsidP="00A72D2A">
            <w:pPr>
              <w:pStyle w:val="NoSpacing"/>
              <w:jc w:val="center"/>
              <w:rPr>
                <w:sz w:val="24"/>
                <w:szCs w:val="24"/>
              </w:rPr>
            </w:pPr>
            <w:r>
              <w:rPr>
                <w:sz w:val="24"/>
                <w:szCs w:val="24"/>
              </w:rPr>
              <w:t>Begins after orientation to  Certified Evaluation Plan</w:t>
            </w:r>
            <w:r w:rsidR="006A55AF">
              <w:rPr>
                <w:sz w:val="24"/>
                <w:szCs w:val="24"/>
              </w:rPr>
              <w:t xml:space="preserve"> and ends June 15</w:t>
            </w:r>
          </w:p>
        </w:tc>
        <w:tc>
          <w:tcPr>
            <w:tcW w:w="3330" w:type="dxa"/>
          </w:tcPr>
          <w:p w14:paraId="51D5D5D9" w14:textId="77777777" w:rsidR="00CF431C" w:rsidRDefault="00E261C5" w:rsidP="0059456A">
            <w:pPr>
              <w:pStyle w:val="NoSpacing"/>
              <w:jc w:val="center"/>
              <w:rPr>
                <w:sz w:val="24"/>
                <w:szCs w:val="24"/>
              </w:rPr>
            </w:pPr>
            <w:r>
              <w:rPr>
                <w:sz w:val="24"/>
                <w:szCs w:val="24"/>
              </w:rPr>
              <w:t>Mini</w:t>
            </w:r>
          </w:p>
          <w:p w14:paraId="1379C4D8" w14:textId="77777777" w:rsidR="00CF431C" w:rsidRPr="00CF431C" w:rsidRDefault="00CF431C" w:rsidP="0059456A">
            <w:pPr>
              <w:pStyle w:val="NoSpacing"/>
              <w:jc w:val="center"/>
              <w:rPr>
                <w:sz w:val="20"/>
                <w:szCs w:val="20"/>
              </w:rPr>
            </w:pPr>
            <w:r w:rsidRPr="00CF431C">
              <w:rPr>
                <w:sz w:val="20"/>
                <w:szCs w:val="20"/>
              </w:rPr>
              <w:t>(evaluator may choose to do additional if needed</w:t>
            </w:r>
          </w:p>
        </w:tc>
      </w:tr>
      <w:tr w:rsidR="00CF431C" w14:paraId="224C9636" w14:textId="77777777" w:rsidTr="002C101A">
        <w:trPr>
          <w:cantSplit/>
        </w:trPr>
        <w:tc>
          <w:tcPr>
            <w:tcW w:w="2536" w:type="dxa"/>
          </w:tcPr>
          <w:p w14:paraId="193C9161" w14:textId="77777777" w:rsidR="00CF431C" w:rsidRDefault="00CF431C" w:rsidP="0059456A">
            <w:pPr>
              <w:pStyle w:val="NoSpacing"/>
              <w:jc w:val="center"/>
              <w:rPr>
                <w:sz w:val="24"/>
                <w:szCs w:val="24"/>
              </w:rPr>
            </w:pPr>
          </w:p>
          <w:p w14:paraId="43A1F7F3" w14:textId="77777777" w:rsidR="00CF431C" w:rsidRDefault="00CF431C" w:rsidP="0059456A">
            <w:pPr>
              <w:pStyle w:val="NoSpacing"/>
              <w:jc w:val="center"/>
              <w:rPr>
                <w:sz w:val="24"/>
                <w:szCs w:val="24"/>
              </w:rPr>
            </w:pPr>
            <w:r>
              <w:rPr>
                <w:sz w:val="24"/>
                <w:szCs w:val="24"/>
              </w:rPr>
              <w:t>Three</w:t>
            </w:r>
          </w:p>
        </w:tc>
        <w:tc>
          <w:tcPr>
            <w:tcW w:w="3314" w:type="dxa"/>
          </w:tcPr>
          <w:p w14:paraId="37B20A95" w14:textId="77777777" w:rsidR="00CF431C" w:rsidRDefault="00BB21F6" w:rsidP="0059456A">
            <w:pPr>
              <w:pStyle w:val="NoSpacing"/>
              <w:jc w:val="center"/>
              <w:rPr>
                <w:sz w:val="24"/>
                <w:szCs w:val="24"/>
              </w:rPr>
            </w:pPr>
            <w:r>
              <w:rPr>
                <w:sz w:val="24"/>
                <w:szCs w:val="24"/>
              </w:rPr>
              <w:t>Begins after orientation to  Certified Evaluation Plan and ends June 15</w:t>
            </w:r>
          </w:p>
        </w:tc>
        <w:tc>
          <w:tcPr>
            <w:tcW w:w="3330" w:type="dxa"/>
          </w:tcPr>
          <w:p w14:paraId="444CBFC9" w14:textId="77777777" w:rsidR="00CF431C" w:rsidRDefault="00CF431C" w:rsidP="0059456A">
            <w:pPr>
              <w:pStyle w:val="NoSpacing"/>
              <w:jc w:val="center"/>
              <w:rPr>
                <w:sz w:val="24"/>
                <w:szCs w:val="24"/>
              </w:rPr>
            </w:pPr>
            <w:r>
              <w:rPr>
                <w:sz w:val="24"/>
                <w:szCs w:val="24"/>
              </w:rPr>
              <w:t>Full</w:t>
            </w:r>
          </w:p>
          <w:p w14:paraId="4F664AB3" w14:textId="77777777" w:rsidR="00CF431C" w:rsidRDefault="00CF431C" w:rsidP="0059456A">
            <w:pPr>
              <w:pStyle w:val="NoSpacing"/>
              <w:jc w:val="center"/>
              <w:rPr>
                <w:sz w:val="24"/>
                <w:szCs w:val="24"/>
              </w:rPr>
            </w:pPr>
            <w:r>
              <w:rPr>
                <w:sz w:val="24"/>
                <w:szCs w:val="24"/>
              </w:rPr>
              <w:t>(</w:t>
            </w:r>
            <w:r w:rsidRPr="00CF431C">
              <w:rPr>
                <w:sz w:val="20"/>
                <w:szCs w:val="20"/>
              </w:rPr>
              <w:t>evaluator may choose to do additional if needed</w:t>
            </w:r>
            <w:r>
              <w:rPr>
                <w:sz w:val="24"/>
                <w:szCs w:val="24"/>
              </w:rPr>
              <w:t>)</w:t>
            </w:r>
          </w:p>
        </w:tc>
      </w:tr>
    </w:tbl>
    <w:p w14:paraId="6F2B5FA5" w14:textId="77777777" w:rsidR="00BB21F6" w:rsidRDefault="00BB21F6" w:rsidP="00A073CC">
      <w:pPr>
        <w:spacing w:after="0" w:line="240" w:lineRule="auto"/>
        <w:ind w:left="360"/>
        <w:jc w:val="both"/>
        <w:rPr>
          <w:rFonts w:ascii="Calibri" w:eastAsia="Calibri" w:hAnsi="Calibri" w:cs="Times New Roman"/>
          <w:i/>
          <w:iCs/>
          <w:sz w:val="24"/>
          <w:szCs w:val="24"/>
        </w:rPr>
      </w:pPr>
    </w:p>
    <w:p w14:paraId="6E012876" w14:textId="77777777" w:rsidR="00ED74DC" w:rsidRDefault="00ED74DC" w:rsidP="00A073CC">
      <w:pPr>
        <w:spacing w:after="0" w:line="240" w:lineRule="auto"/>
        <w:ind w:left="360"/>
        <w:jc w:val="both"/>
        <w:rPr>
          <w:rFonts w:ascii="Calibri" w:eastAsia="Calibri" w:hAnsi="Calibri" w:cs="Times New Roman"/>
          <w:i/>
          <w:iCs/>
          <w:sz w:val="24"/>
          <w:szCs w:val="24"/>
        </w:rPr>
      </w:pPr>
      <w:r>
        <w:rPr>
          <w:rFonts w:ascii="Calibri" w:eastAsia="Calibri" w:hAnsi="Calibri" w:cs="Times New Roman"/>
          <w:i/>
          <w:iCs/>
          <w:sz w:val="24"/>
          <w:szCs w:val="24"/>
        </w:rPr>
        <w:t>*Pre-Observation Conferences</w:t>
      </w:r>
    </w:p>
    <w:p w14:paraId="3D7A29E2" w14:textId="77777777" w:rsidR="00ED74DC" w:rsidRPr="001F61E2" w:rsidRDefault="00ED74DC" w:rsidP="00E31BD1">
      <w:pPr>
        <w:pStyle w:val="ListParagraph"/>
        <w:numPr>
          <w:ilvl w:val="0"/>
          <w:numId w:val="15"/>
        </w:numPr>
        <w:spacing w:after="0" w:line="240" w:lineRule="auto"/>
        <w:jc w:val="both"/>
        <w:rPr>
          <w:rFonts w:ascii="Calibri" w:eastAsia="Calibri" w:hAnsi="Calibri" w:cs="Times New Roman"/>
          <w:iCs/>
          <w:sz w:val="24"/>
          <w:szCs w:val="24"/>
        </w:rPr>
      </w:pPr>
      <w:r w:rsidRPr="001F61E2">
        <w:rPr>
          <w:rFonts w:ascii="Calibri" w:eastAsia="Calibri" w:hAnsi="Calibri" w:cs="Times New Roman"/>
          <w:iCs/>
          <w:sz w:val="24"/>
          <w:szCs w:val="24"/>
        </w:rPr>
        <w:t>Pre-Observation conferences will be held with both the evaluator and evaluate within                           five (5) working days prior to the observation.</w:t>
      </w:r>
    </w:p>
    <w:p w14:paraId="12A5960D" w14:textId="77777777" w:rsidR="00ED74DC" w:rsidRPr="001F61E2" w:rsidRDefault="00ED74DC" w:rsidP="00E31BD1">
      <w:pPr>
        <w:pStyle w:val="ListParagraph"/>
        <w:numPr>
          <w:ilvl w:val="0"/>
          <w:numId w:val="15"/>
        </w:numPr>
        <w:spacing w:after="0" w:line="240" w:lineRule="auto"/>
        <w:jc w:val="both"/>
        <w:rPr>
          <w:rFonts w:ascii="Calibri" w:eastAsia="Calibri" w:hAnsi="Calibri" w:cs="Times New Roman"/>
          <w:iCs/>
          <w:sz w:val="24"/>
          <w:szCs w:val="24"/>
        </w:rPr>
      </w:pPr>
      <w:r w:rsidRPr="001F61E2">
        <w:rPr>
          <w:rFonts w:ascii="Calibri" w:eastAsia="Calibri" w:hAnsi="Calibri" w:cs="Times New Roman"/>
          <w:iCs/>
          <w:sz w:val="24"/>
          <w:szCs w:val="24"/>
        </w:rPr>
        <w:t xml:space="preserve">The Pre-Observation Form </w:t>
      </w:r>
      <w:r w:rsidR="00840D0F" w:rsidRPr="00840D0F">
        <w:rPr>
          <w:rFonts w:ascii="Calibri" w:eastAsia="Calibri" w:hAnsi="Calibri" w:cs="Times New Roman"/>
          <w:iCs/>
          <w:sz w:val="24"/>
          <w:szCs w:val="24"/>
        </w:rPr>
        <w:t>(Appendix F</w:t>
      </w:r>
      <w:r w:rsidRPr="00840D0F">
        <w:rPr>
          <w:rFonts w:ascii="Calibri" w:eastAsia="Calibri" w:hAnsi="Calibri" w:cs="Times New Roman"/>
          <w:iCs/>
          <w:sz w:val="24"/>
          <w:szCs w:val="24"/>
        </w:rPr>
        <w:t xml:space="preserve">) </w:t>
      </w:r>
      <w:r w:rsidRPr="001F61E2">
        <w:rPr>
          <w:rFonts w:ascii="Calibri" w:eastAsia="Calibri" w:hAnsi="Calibri" w:cs="Times New Roman"/>
          <w:iCs/>
          <w:sz w:val="24"/>
          <w:szCs w:val="24"/>
        </w:rPr>
        <w:t xml:space="preserve">shall be completed and the conference </w:t>
      </w:r>
      <w:r w:rsidR="00DE0814">
        <w:rPr>
          <w:rFonts w:ascii="Calibri" w:eastAsia="Calibri" w:hAnsi="Calibri" w:cs="Times New Roman"/>
          <w:iCs/>
          <w:sz w:val="24"/>
          <w:szCs w:val="24"/>
        </w:rPr>
        <w:t>will occur face-to-face for FULL</w:t>
      </w:r>
      <w:r w:rsidRPr="001F61E2">
        <w:rPr>
          <w:rFonts w:ascii="Calibri" w:eastAsia="Calibri" w:hAnsi="Calibri" w:cs="Times New Roman"/>
          <w:iCs/>
          <w:sz w:val="24"/>
          <w:szCs w:val="24"/>
        </w:rPr>
        <w:t xml:space="preserve"> observations.</w:t>
      </w:r>
    </w:p>
    <w:p w14:paraId="757A271E" w14:textId="5A8A6368" w:rsidR="00ED74DC" w:rsidRPr="001F61E2" w:rsidRDefault="00ED74DC" w:rsidP="00E31BD1">
      <w:pPr>
        <w:pStyle w:val="ListParagraph"/>
        <w:numPr>
          <w:ilvl w:val="0"/>
          <w:numId w:val="15"/>
        </w:numPr>
        <w:spacing w:after="0" w:line="240" w:lineRule="auto"/>
        <w:jc w:val="both"/>
        <w:rPr>
          <w:rFonts w:ascii="Calibri" w:eastAsia="Calibri" w:hAnsi="Calibri" w:cs="Times New Roman"/>
          <w:iCs/>
          <w:sz w:val="24"/>
          <w:szCs w:val="24"/>
        </w:rPr>
      </w:pPr>
      <w:r w:rsidRPr="00973220">
        <w:rPr>
          <w:rFonts w:ascii="Calibri" w:eastAsia="Calibri" w:hAnsi="Calibri" w:cs="Times New Roman"/>
          <w:iCs/>
          <w:sz w:val="24"/>
          <w:szCs w:val="24"/>
        </w:rPr>
        <w:t>The Pre-Obs</w:t>
      </w:r>
      <w:r w:rsidR="006A55AF" w:rsidRPr="00973220">
        <w:rPr>
          <w:rFonts w:ascii="Calibri" w:eastAsia="Calibri" w:hAnsi="Calibri" w:cs="Times New Roman"/>
          <w:iCs/>
          <w:sz w:val="24"/>
          <w:szCs w:val="24"/>
        </w:rPr>
        <w:t>ervation Form is optional</w:t>
      </w:r>
      <w:r w:rsidR="00DE0814" w:rsidRPr="00973220">
        <w:rPr>
          <w:rFonts w:ascii="Calibri" w:eastAsia="Calibri" w:hAnsi="Calibri" w:cs="Times New Roman"/>
          <w:iCs/>
          <w:sz w:val="24"/>
          <w:szCs w:val="24"/>
        </w:rPr>
        <w:t xml:space="preserve"> for MINI</w:t>
      </w:r>
      <w:r w:rsidRPr="00973220">
        <w:rPr>
          <w:rFonts w:ascii="Calibri" w:eastAsia="Calibri" w:hAnsi="Calibri" w:cs="Times New Roman"/>
          <w:iCs/>
          <w:sz w:val="24"/>
          <w:szCs w:val="24"/>
        </w:rPr>
        <w:t xml:space="preserve"> observations</w:t>
      </w:r>
      <w:r w:rsidRPr="006A55AF">
        <w:rPr>
          <w:rFonts w:ascii="Calibri" w:eastAsia="Calibri" w:hAnsi="Calibri" w:cs="Times New Roman"/>
          <w:iCs/>
          <w:color w:val="FF0000"/>
          <w:sz w:val="24"/>
          <w:szCs w:val="24"/>
        </w:rPr>
        <w:t xml:space="preserve">.  </w:t>
      </w:r>
      <w:r w:rsidR="005440F6" w:rsidRPr="001F61E2">
        <w:rPr>
          <w:rFonts w:ascii="Calibri" w:eastAsia="Calibri" w:hAnsi="Calibri" w:cs="Times New Roman"/>
          <w:iCs/>
          <w:sz w:val="24"/>
          <w:szCs w:val="24"/>
        </w:rPr>
        <w:t>The evaluator or the evaluatee may request a face-to-face pre-observation conference for the mini</w:t>
      </w:r>
      <w:r w:rsidR="00C5003D">
        <w:rPr>
          <w:rFonts w:ascii="Calibri" w:eastAsia="Calibri" w:hAnsi="Calibri" w:cs="Times New Roman"/>
          <w:iCs/>
          <w:sz w:val="24"/>
          <w:szCs w:val="24"/>
        </w:rPr>
        <w:t>.  If completed</w:t>
      </w:r>
      <w:r w:rsidRPr="001F61E2">
        <w:rPr>
          <w:rFonts w:ascii="Calibri" w:eastAsia="Calibri" w:hAnsi="Calibri" w:cs="Times New Roman"/>
          <w:iCs/>
          <w:sz w:val="24"/>
          <w:szCs w:val="24"/>
        </w:rPr>
        <w:t xml:space="preserve"> the</w:t>
      </w:r>
      <w:r w:rsidR="00C5003D">
        <w:rPr>
          <w:rFonts w:ascii="Calibri" w:eastAsia="Calibri" w:hAnsi="Calibri" w:cs="Times New Roman"/>
          <w:iCs/>
          <w:sz w:val="24"/>
          <w:szCs w:val="24"/>
        </w:rPr>
        <w:t xml:space="preserve"> Pre-</w:t>
      </w:r>
      <w:r w:rsidR="00BB21F6">
        <w:rPr>
          <w:rFonts w:ascii="Calibri" w:eastAsia="Calibri" w:hAnsi="Calibri" w:cs="Times New Roman"/>
          <w:iCs/>
          <w:sz w:val="24"/>
          <w:szCs w:val="24"/>
        </w:rPr>
        <w:t>Observation</w:t>
      </w:r>
      <w:r w:rsidRPr="001F61E2">
        <w:rPr>
          <w:rFonts w:ascii="Calibri" w:eastAsia="Calibri" w:hAnsi="Calibri" w:cs="Times New Roman"/>
          <w:iCs/>
          <w:sz w:val="24"/>
          <w:szCs w:val="24"/>
        </w:rPr>
        <w:t xml:space="preserve"> form may be sub</w:t>
      </w:r>
      <w:r w:rsidR="006A55AF">
        <w:rPr>
          <w:rFonts w:ascii="Calibri" w:eastAsia="Calibri" w:hAnsi="Calibri" w:cs="Times New Roman"/>
          <w:iCs/>
          <w:sz w:val="24"/>
          <w:szCs w:val="24"/>
        </w:rPr>
        <w:t xml:space="preserve">mitted electronically within </w:t>
      </w:r>
      <w:r w:rsidRPr="001F61E2">
        <w:rPr>
          <w:rFonts w:ascii="Calibri" w:eastAsia="Calibri" w:hAnsi="Calibri" w:cs="Times New Roman"/>
          <w:iCs/>
          <w:sz w:val="24"/>
          <w:szCs w:val="24"/>
        </w:rPr>
        <w:t>five</w:t>
      </w:r>
      <w:r w:rsidR="006A55AF">
        <w:rPr>
          <w:rFonts w:ascii="Calibri" w:eastAsia="Calibri" w:hAnsi="Calibri" w:cs="Times New Roman"/>
          <w:iCs/>
          <w:sz w:val="24"/>
          <w:szCs w:val="24"/>
        </w:rPr>
        <w:t xml:space="preserve"> working </w:t>
      </w:r>
      <w:r w:rsidRPr="001F61E2">
        <w:rPr>
          <w:rFonts w:ascii="Calibri" w:eastAsia="Calibri" w:hAnsi="Calibri" w:cs="Times New Roman"/>
          <w:iCs/>
          <w:sz w:val="24"/>
          <w:szCs w:val="24"/>
        </w:rPr>
        <w:t>days.</w:t>
      </w:r>
    </w:p>
    <w:p w14:paraId="6A3BA527" w14:textId="77777777" w:rsidR="00ED74DC" w:rsidRDefault="00ED74DC" w:rsidP="00A073CC">
      <w:pPr>
        <w:spacing w:after="0" w:line="240" w:lineRule="auto"/>
        <w:ind w:left="360"/>
        <w:jc w:val="both"/>
        <w:rPr>
          <w:rFonts w:ascii="Calibri" w:eastAsia="Calibri" w:hAnsi="Calibri" w:cs="Times New Roman"/>
          <w:iCs/>
          <w:sz w:val="24"/>
          <w:szCs w:val="24"/>
        </w:rPr>
      </w:pPr>
    </w:p>
    <w:p w14:paraId="0D3BC1BB" w14:textId="77777777" w:rsidR="001F61E2" w:rsidRDefault="001F61E2" w:rsidP="00A073CC">
      <w:pPr>
        <w:spacing w:after="0" w:line="240" w:lineRule="auto"/>
        <w:ind w:left="360"/>
        <w:jc w:val="both"/>
        <w:rPr>
          <w:rFonts w:ascii="Calibri" w:eastAsia="Calibri" w:hAnsi="Calibri" w:cs="Times New Roman"/>
          <w:i/>
          <w:iCs/>
          <w:sz w:val="24"/>
          <w:szCs w:val="24"/>
        </w:rPr>
      </w:pPr>
      <w:r>
        <w:rPr>
          <w:rFonts w:ascii="Calibri" w:eastAsia="Calibri" w:hAnsi="Calibri" w:cs="Times New Roman"/>
          <w:i/>
          <w:iCs/>
          <w:sz w:val="24"/>
          <w:szCs w:val="24"/>
        </w:rPr>
        <w:t>Post-Observation Conferences</w:t>
      </w:r>
    </w:p>
    <w:p w14:paraId="4883E060" w14:textId="3318645D" w:rsidR="001F61E2" w:rsidRDefault="001F61E2" w:rsidP="00E31BD1">
      <w:pPr>
        <w:pStyle w:val="ListParagraph"/>
        <w:numPr>
          <w:ilvl w:val="0"/>
          <w:numId w:val="14"/>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 xml:space="preserve"> A Post-Observation Conference Form (</w:t>
      </w:r>
      <w:r w:rsidR="00DE57D1">
        <w:rPr>
          <w:rFonts w:ascii="Calibri" w:eastAsia="Calibri" w:hAnsi="Calibri" w:cs="Times New Roman"/>
          <w:iCs/>
          <w:sz w:val="24"/>
          <w:szCs w:val="24"/>
        </w:rPr>
        <w:t>Appendix F</w:t>
      </w:r>
      <w:r w:rsidR="005440F6">
        <w:rPr>
          <w:rFonts w:ascii="Calibri" w:eastAsia="Calibri" w:hAnsi="Calibri" w:cs="Times New Roman"/>
          <w:iCs/>
          <w:sz w:val="24"/>
          <w:szCs w:val="24"/>
        </w:rPr>
        <w:t>) sh</w:t>
      </w:r>
      <w:r w:rsidR="00E22AC7">
        <w:rPr>
          <w:rFonts w:ascii="Calibri" w:eastAsia="Calibri" w:hAnsi="Calibri" w:cs="Times New Roman"/>
          <w:iCs/>
          <w:sz w:val="24"/>
          <w:szCs w:val="24"/>
        </w:rPr>
        <w:t xml:space="preserve">all be </w:t>
      </w:r>
      <w:r w:rsidR="00C5003D">
        <w:rPr>
          <w:rFonts w:ascii="Calibri" w:eastAsia="Calibri" w:hAnsi="Calibri" w:cs="Times New Roman"/>
          <w:iCs/>
          <w:sz w:val="24"/>
          <w:szCs w:val="24"/>
        </w:rPr>
        <w:t xml:space="preserve">completed after Full </w:t>
      </w:r>
      <w:r>
        <w:rPr>
          <w:rFonts w:ascii="Calibri" w:eastAsia="Calibri" w:hAnsi="Calibri" w:cs="Times New Roman"/>
          <w:iCs/>
          <w:sz w:val="24"/>
          <w:szCs w:val="24"/>
        </w:rPr>
        <w:t>observations.</w:t>
      </w:r>
    </w:p>
    <w:p w14:paraId="06439A9F" w14:textId="615E4C81" w:rsidR="001F61E2" w:rsidRPr="00DE57D1" w:rsidRDefault="001F61E2" w:rsidP="00E31BD1">
      <w:pPr>
        <w:pStyle w:val="ListParagraph"/>
        <w:numPr>
          <w:ilvl w:val="0"/>
          <w:numId w:val="14"/>
        </w:numPr>
        <w:spacing w:after="0" w:line="240" w:lineRule="auto"/>
        <w:jc w:val="both"/>
        <w:rPr>
          <w:rFonts w:ascii="Calibri" w:eastAsia="Calibri" w:hAnsi="Calibri" w:cs="Times New Roman"/>
          <w:iCs/>
          <w:sz w:val="24"/>
          <w:szCs w:val="24"/>
        </w:rPr>
      </w:pPr>
      <w:r w:rsidRPr="00DE57D1">
        <w:rPr>
          <w:rFonts w:ascii="Calibri" w:eastAsia="Calibri" w:hAnsi="Calibri" w:cs="Times New Roman"/>
          <w:iCs/>
          <w:sz w:val="24"/>
          <w:szCs w:val="24"/>
        </w:rPr>
        <w:t xml:space="preserve">A face-to-face conference shall </w:t>
      </w:r>
      <w:r w:rsidR="005440F6" w:rsidRPr="00DE57D1">
        <w:rPr>
          <w:rFonts w:ascii="Calibri" w:eastAsia="Calibri" w:hAnsi="Calibri" w:cs="Times New Roman"/>
          <w:iCs/>
          <w:sz w:val="24"/>
          <w:szCs w:val="24"/>
        </w:rPr>
        <w:t>follow</w:t>
      </w:r>
      <w:r w:rsidR="006C2F49" w:rsidRPr="00DE57D1">
        <w:rPr>
          <w:rFonts w:ascii="Calibri" w:eastAsia="Calibri" w:hAnsi="Calibri" w:cs="Times New Roman"/>
          <w:iCs/>
          <w:sz w:val="24"/>
          <w:szCs w:val="24"/>
        </w:rPr>
        <w:t xml:space="preserve"> </w:t>
      </w:r>
      <w:r w:rsidRPr="00DE57D1">
        <w:rPr>
          <w:rFonts w:ascii="Calibri" w:eastAsia="Calibri" w:hAnsi="Calibri" w:cs="Times New Roman"/>
          <w:iCs/>
          <w:sz w:val="24"/>
          <w:szCs w:val="24"/>
        </w:rPr>
        <w:t xml:space="preserve">each </w:t>
      </w:r>
      <w:r w:rsidR="006C2F49" w:rsidRPr="00DE57D1">
        <w:rPr>
          <w:rFonts w:ascii="Calibri" w:eastAsia="Calibri" w:hAnsi="Calibri" w:cs="Times New Roman"/>
          <w:iCs/>
          <w:sz w:val="24"/>
          <w:szCs w:val="24"/>
        </w:rPr>
        <w:t xml:space="preserve">FULL </w:t>
      </w:r>
      <w:r w:rsidRPr="00DE57D1">
        <w:rPr>
          <w:rFonts w:ascii="Calibri" w:eastAsia="Calibri" w:hAnsi="Calibri" w:cs="Times New Roman"/>
          <w:iCs/>
          <w:sz w:val="24"/>
          <w:szCs w:val="24"/>
        </w:rPr>
        <w:t>observation within five (5</w:t>
      </w:r>
      <w:r w:rsidR="005440F6" w:rsidRPr="00DE57D1">
        <w:rPr>
          <w:rFonts w:ascii="Calibri" w:eastAsia="Calibri" w:hAnsi="Calibri" w:cs="Times New Roman"/>
          <w:iCs/>
          <w:sz w:val="24"/>
          <w:szCs w:val="24"/>
        </w:rPr>
        <w:t xml:space="preserve">) </w:t>
      </w:r>
      <w:r w:rsidR="005440F6">
        <w:rPr>
          <w:rFonts w:ascii="Calibri" w:eastAsia="Calibri" w:hAnsi="Calibri" w:cs="Times New Roman"/>
          <w:iCs/>
          <w:sz w:val="24"/>
          <w:szCs w:val="24"/>
        </w:rPr>
        <w:t>working</w:t>
      </w:r>
      <w:r w:rsidRPr="00DE57D1">
        <w:rPr>
          <w:rFonts w:ascii="Calibri" w:eastAsia="Calibri" w:hAnsi="Calibri" w:cs="Times New Roman"/>
          <w:iCs/>
          <w:sz w:val="24"/>
          <w:szCs w:val="24"/>
        </w:rPr>
        <w:t xml:space="preserve"> days of each observation.</w:t>
      </w:r>
    </w:p>
    <w:p w14:paraId="6A8F6DC5" w14:textId="77777777" w:rsidR="001F61E2" w:rsidRPr="00DE57D1" w:rsidRDefault="001F61E2" w:rsidP="00E31BD1">
      <w:pPr>
        <w:pStyle w:val="ListParagraph"/>
        <w:numPr>
          <w:ilvl w:val="0"/>
          <w:numId w:val="14"/>
        </w:numPr>
        <w:spacing w:after="0" w:line="240" w:lineRule="auto"/>
        <w:jc w:val="both"/>
        <w:rPr>
          <w:rFonts w:ascii="Calibri" w:eastAsia="Calibri" w:hAnsi="Calibri" w:cs="Times New Roman"/>
          <w:iCs/>
          <w:sz w:val="24"/>
          <w:szCs w:val="24"/>
        </w:rPr>
      </w:pPr>
      <w:r w:rsidRPr="00DE57D1">
        <w:rPr>
          <w:rFonts w:ascii="Calibri" w:eastAsia="Calibri" w:hAnsi="Calibri" w:cs="Times New Roman"/>
          <w:iCs/>
          <w:sz w:val="24"/>
          <w:szCs w:val="24"/>
        </w:rPr>
        <w:t>All observations</w:t>
      </w:r>
      <w:r w:rsidR="00DE0814" w:rsidRPr="00DE57D1">
        <w:rPr>
          <w:rFonts w:ascii="Calibri" w:eastAsia="Calibri" w:hAnsi="Calibri" w:cs="Times New Roman"/>
          <w:iCs/>
          <w:sz w:val="24"/>
          <w:szCs w:val="24"/>
        </w:rPr>
        <w:t xml:space="preserve"> </w:t>
      </w:r>
      <w:r w:rsidR="00C5003D">
        <w:rPr>
          <w:rFonts w:ascii="Calibri" w:eastAsia="Calibri" w:hAnsi="Calibri" w:cs="Times New Roman"/>
          <w:iCs/>
          <w:sz w:val="24"/>
          <w:szCs w:val="24"/>
        </w:rPr>
        <w:t xml:space="preserve">Mini and Full </w:t>
      </w:r>
      <w:r w:rsidR="00DE0814" w:rsidRPr="00DE57D1">
        <w:rPr>
          <w:rFonts w:ascii="Calibri" w:eastAsia="Calibri" w:hAnsi="Calibri" w:cs="Times New Roman"/>
          <w:iCs/>
          <w:sz w:val="24"/>
          <w:szCs w:val="24"/>
        </w:rPr>
        <w:t xml:space="preserve">must be documented </w:t>
      </w:r>
      <w:r w:rsidR="00377ED0" w:rsidRPr="00DE57D1">
        <w:rPr>
          <w:rFonts w:ascii="Calibri" w:eastAsia="Calibri" w:hAnsi="Calibri" w:cs="Times New Roman"/>
          <w:iCs/>
          <w:sz w:val="24"/>
          <w:szCs w:val="24"/>
        </w:rPr>
        <w:t xml:space="preserve">in writing and included </w:t>
      </w:r>
      <w:r w:rsidR="00DE0814" w:rsidRPr="00DE57D1">
        <w:rPr>
          <w:rFonts w:ascii="Calibri" w:eastAsia="Calibri" w:hAnsi="Calibri" w:cs="Times New Roman"/>
          <w:iCs/>
          <w:sz w:val="24"/>
          <w:szCs w:val="24"/>
        </w:rPr>
        <w:t xml:space="preserve">in the </w:t>
      </w:r>
      <w:r w:rsidR="00377ED0" w:rsidRPr="00DE57D1">
        <w:rPr>
          <w:rFonts w:ascii="Calibri" w:eastAsia="Calibri" w:hAnsi="Calibri" w:cs="Times New Roman"/>
          <w:iCs/>
          <w:sz w:val="24"/>
          <w:szCs w:val="24"/>
        </w:rPr>
        <w:t xml:space="preserve">official personnel record in the </w:t>
      </w:r>
      <w:r w:rsidR="00DE0814" w:rsidRPr="00DE57D1">
        <w:rPr>
          <w:rFonts w:ascii="Calibri" w:eastAsia="Calibri" w:hAnsi="Calibri" w:cs="Times New Roman"/>
          <w:iCs/>
          <w:sz w:val="24"/>
          <w:szCs w:val="24"/>
        </w:rPr>
        <w:t>district</w:t>
      </w:r>
      <w:r w:rsidRPr="00DE57D1">
        <w:rPr>
          <w:rFonts w:ascii="Calibri" w:eastAsia="Calibri" w:hAnsi="Calibri" w:cs="Times New Roman"/>
          <w:iCs/>
          <w:sz w:val="24"/>
          <w:szCs w:val="24"/>
        </w:rPr>
        <w:t xml:space="preserve"> platform.</w:t>
      </w:r>
    </w:p>
    <w:p w14:paraId="1B731E9F" w14:textId="77777777" w:rsidR="001F61E2" w:rsidRPr="00DE57D1" w:rsidRDefault="001F61E2" w:rsidP="001F61E2">
      <w:pPr>
        <w:pStyle w:val="ListParagraph"/>
        <w:spacing w:after="0" w:line="240" w:lineRule="auto"/>
        <w:jc w:val="both"/>
        <w:rPr>
          <w:rFonts w:ascii="Calibri" w:eastAsia="Calibri" w:hAnsi="Calibri" w:cs="Times New Roman"/>
          <w:iCs/>
          <w:sz w:val="24"/>
          <w:szCs w:val="24"/>
        </w:rPr>
      </w:pPr>
    </w:p>
    <w:p w14:paraId="2A6A7D80" w14:textId="77777777" w:rsidR="00A073CC" w:rsidRPr="00ED74DC" w:rsidRDefault="00ED74DC" w:rsidP="00A073CC">
      <w:pPr>
        <w:spacing w:after="0" w:line="240" w:lineRule="auto"/>
        <w:ind w:left="360"/>
        <w:jc w:val="both"/>
        <w:rPr>
          <w:rFonts w:ascii="Calibri" w:eastAsia="Calibri" w:hAnsi="Calibri" w:cs="Times New Roman"/>
          <w:i/>
          <w:iCs/>
          <w:sz w:val="24"/>
          <w:szCs w:val="24"/>
        </w:rPr>
      </w:pPr>
      <w:r>
        <w:rPr>
          <w:rFonts w:ascii="Calibri" w:eastAsia="Calibri" w:hAnsi="Calibri" w:cs="Times New Roman"/>
          <w:i/>
          <w:iCs/>
          <w:sz w:val="24"/>
          <w:szCs w:val="24"/>
        </w:rPr>
        <w:t>Summative Evaluation Conferences</w:t>
      </w:r>
    </w:p>
    <w:p w14:paraId="525D52C4" w14:textId="353E4E7D" w:rsidR="00A073CC" w:rsidRPr="00A073CC" w:rsidRDefault="00A073CC" w:rsidP="00E31BD1">
      <w:pPr>
        <w:pStyle w:val="ListParagraph"/>
        <w:numPr>
          <w:ilvl w:val="0"/>
          <w:numId w:val="4"/>
        </w:numPr>
        <w:spacing w:after="0" w:line="240" w:lineRule="auto"/>
        <w:jc w:val="both"/>
        <w:rPr>
          <w:rFonts w:ascii="Calibri" w:eastAsia="Calibri" w:hAnsi="Calibri" w:cs="Times New Roman"/>
          <w:iCs/>
          <w:sz w:val="24"/>
          <w:szCs w:val="24"/>
        </w:rPr>
      </w:pPr>
      <w:r w:rsidRPr="00A073CC">
        <w:rPr>
          <w:rFonts w:ascii="Calibri" w:eastAsia="Calibri" w:hAnsi="Calibri" w:cs="Times New Roman"/>
          <w:iCs/>
          <w:sz w:val="24"/>
          <w:szCs w:val="24"/>
        </w:rPr>
        <w:t>Summati</w:t>
      </w:r>
      <w:r w:rsidR="00917A2E">
        <w:rPr>
          <w:rFonts w:ascii="Calibri" w:eastAsia="Calibri" w:hAnsi="Calibri" w:cs="Times New Roman"/>
          <w:iCs/>
          <w:sz w:val="24"/>
          <w:szCs w:val="24"/>
        </w:rPr>
        <w:t>ve evaluations forms</w:t>
      </w:r>
      <w:r w:rsidR="00DE57D1">
        <w:rPr>
          <w:rFonts w:ascii="Calibri" w:eastAsia="Calibri" w:hAnsi="Calibri" w:cs="Times New Roman"/>
          <w:iCs/>
          <w:sz w:val="24"/>
          <w:szCs w:val="24"/>
        </w:rPr>
        <w:t xml:space="preserve"> must be completed by May</w:t>
      </w:r>
      <w:r w:rsidRPr="00A073CC">
        <w:rPr>
          <w:rFonts w:ascii="Calibri" w:eastAsia="Calibri" w:hAnsi="Calibri" w:cs="Times New Roman"/>
          <w:iCs/>
          <w:sz w:val="24"/>
          <w:szCs w:val="24"/>
        </w:rPr>
        <w:t xml:space="preserve"> 15</w:t>
      </w:r>
      <w:r w:rsidRPr="00A073CC">
        <w:rPr>
          <w:rFonts w:ascii="Calibri" w:eastAsia="Calibri" w:hAnsi="Calibri" w:cs="Times New Roman"/>
          <w:iCs/>
          <w:sz w:val="24"/>
          <w:szCs w:val="24"/>
          <w:vertAlign w:val="superscript"/>
        </w:rPr>
        <w:t>th</w:t>
      </w:r>
      <w:r w:rsidR="00DE0814">
        <w:rPr>
          <w:rFonts w:ascii="Calibri" w:eastAsia="Calibri" w:hAnsi="Calibri" w:cs="Times New Roman"/>
          <w:iCs/>
          <w:sz w:val="24"/>
          <w:szCs w:val="24"/>
          <w:vertAlign w:val="superscript"/>
        </w:rPr>
        <w:t xml:space="preserve"> </w:t>
      </w:r>
      <w:r w:rsidR="00DE0814">
        <w:rPr>
          <w:rFonts w:ascii="Calibri" w:eastAsia="Calibri" w:hAnsi="Calibri" w:cs="Times New Roman"/>
          <w:iCs/>
          <w:sz w:val="24"/>
          <w:szCs w:val="24"/>
        </w:rPr>
        <w:t>for non-tenured and June 15</w:t>
      </w:r>
      <w:r w:rsidR="00DE0814" w:rsidRPr="00DE0814">
        <w:rPr>
          <w:rFonts w:ascii="Calibri" w:eastAsia="Calibri" w:hAnsi="Calibri" w:cs="Times New Roman"/>
          <w:iCs/>
          <w:sz w:val="24"/>
          <w:szCs w:val="24"/>
          <w:vertAlign w:val="superscript"/>
        </w:rPr>
        <w:t>th</w:t>
      </w:r>
      <w:r w:rsidR="00DE0814">
        <w:rPr>
          <w:rFonts w:ascii="Calibri" w:eastAsia="Calibri" w:hAnsi="Calibri" w:cs="Times New Roman"/>
          <w:iCs/>
          <w:sz w:val="24"/>
          <w:szCs w:val="24"/>
        </w:rPr>
        <w:t xml:space="preserve"> for tenured, </w:t>
      </w:r>
      <w:r w:rsidRPr="00A073CC">
        <w:rPr>
          <w:rFonts w:ascii="Calibri" w:eastAsia="Calibri" w:hAnsi="Calibri" w:cs="Times New Roman"/>
          <w:iCs/>
          <w:sz w:val="24"/>
          <w:szCs w:val="24"/>
        </w:rPr>
        <w:t xml:space="preserve">and recorded in the </w:t>
      </w:r>
      <w:r w:rsidR="00DE0814">
        <w:rPr>
          <w:rFonts w:ascii="Calibri" w:eastAsia="Calibri" w:hAnsi="Calibri" w:cs="Times New Roman"/>
          <w:iCs/>
          <w:sz w:val="24"/>
          <w:szCs w:val="24"/>
        </w:rPr>
        <w:t>District Platform.</w:t>
      </w:r>
      <w:r w:rsidR="00DE498E">
        <w:rPr>
          <w:rFonts w:ascii="Calibri" w:eastAsia="Calibri" w:hAnsi="Calibri" w:cs="Times New Roman"/>
          <w:iCs/>
          <w:sz w:val="24"/>
          <w:szCs w:val="24"/>
        </w:rPr>
        <w:t xml:space="preserve"> In case of inclement </w:t>
      </w:r>
      <w:r w:rsidR="005440F6">
        <w:rPr>
          <w:rFonts w:ascii="Calibri" w:eastAsia="Calibri" w:hAnsi="Calibri" w:cs="Times New Roman"/>
          <w:iCs/>
          <w:sz w:val="24"/>
          <w:szCs w:val="24"/>
        </w:rPr>
        <w:t>weather,</w:t>
      </w:r>
      <w:r w:rsidR="00DE498E">
        <w:rPr>
          <w:rFonts w:ascii="Calibri" w:eastAsia="Calibri" w:hAnsi="Calibri" w:cs="Times New Roman"/>
          <w:iCs/>
          <w:sz w:val="24"/>
          <w:szCs w:val="24"/>
        </w:rPr>
        <w:t xml:space="preserve"> the Superintendent may allow modifications to the Observation Schedule.</w:t>
      </w:r>
    </w:p>
    <w:p w14:paraId="613D1D0A" w14:textId="77777777" w:rsidR="00A073CC" w:rsidRDefault="00A073CC" w:rsidP="00E31BD1">
      <w:pPr>
        <w:pStyle w:val="ListParagraph"/>
        <w:numPr>
          <w:ilvl w:val="0"/>
          <w:numId w:val="4"/>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The summative of Non-tenured personnel that are not being recommended for ren</w:t>
      </w:r>
      <w:r w:rsidR="00DE57D1">
        <w:rPr>
          <w:rFonts w:ascii="Calibri" w:eastAsia="Calibri" w:hAnsi="Calibri" w:cs="Times New Roman"/>
          <w:iCs/>
          <w:sz w:val="24"/>
          <w:szCs w:val="24"/>
        </w:rPr>
        <w:t>ewal sh</w:t>
      </w:r>
      <w:r w:rsidR="00C5003D">
        <w:rPr>
          <w:rFonts w:ascii="Calibri" w:eastAsia="Calibri" w:hAnsi="Calibri" w:cs="Times New Roman"/>
          <w:iCs/>
          <w:sz w:val="24"/>
          <w:szCs w:val="24"/>
        </w:rPr>
        <w:t>all be completed before May 1st</w:t>
      </w:r>
      <w:r>
        <w:rPr>
          <w:rFonts w:ascii="Calibri" w:eastAsia="Calibri" w:hAnsi="Calibri" w:cs="Times New Roman"/>
          <w:iCs/>
          <w:sz w:val="24"/>
          <w:szCs w:val="24"/>
        </w:rPr>
        <w:t xml:space="preserve"> by the principal and discussed with the superintendent. </w:t>
      </w:r>
    </w:p>
    <w:p w14:paraId="009001CC" w14:textId="77777777" w:rsidR="00DE498E" w:rsidRPr="00DE498E" w:rsidRDefault="00A073CC" w:rsidP="00E31BD1">
      <w:pPr>
        <w:pStyle w:val="ListParagraph"/>
        <w:numPr>
          <w:ilvl w:val="0"/>
          <w:numId w:val="4"/>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The summative evaluation conference shall be held at the end of the summati</w:t>
      </w:r>
      <w:r w:rsidR="00CF431C">
        <w:rPr>
          <w:rFonts w:ascii="Calibri" w:eastAsia="Calibri" w:hAnsi="Calibri" w:cs="Times New Roman"/>
          <w:iCs/>
          <w:sz w:val="24"/>
          <w:szCs w:val="24"/>
        </w:rPr>
        <w:t>ve evaluation cycle.</w:t>
      </w:r>
      <w:r w:rsidR="006C2F49">
        <w:rPr>
          <w:rFonts w:ascii="Calibri" w:eastAsia="Calibri" w:hAnsi="Calibri" w:cs="Times New Roman"/>
          <w:iCs/>
          <w:sz w:val="24"/>
          <w:szCs w:val="24"/>
        </w:rPr>
        <w:t xml:space="preserve"> If an action plan is deemed necessary after the summative evaluation conference, the principal will help establish and assist the teacher with the plan.</w:t>
      </w:r>
    </w:p>
    <w:p w14:paraId="2FA19792" w14:textId="77777777" w:rsidR="00B00049" w:rsidRDefault="00A073CC" w:rsidP="00E31BD1">
      <w:pPr>
        <w:pStyle w:val="ListParagraph"/>
        <w:numPr>
          <w:ilvl w:val="0"/>
          <w:numId w:val="4"/>
        </w:num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A copy of the signed summative evaluation form shall be given to the evaluatee and one copy shall be placed i</w:t>
      </w:r>
      <w:r w:rsidR="00DE0814">
        <w:rPr>
          <w:rFonts w:ascii="Calibri" w:eastAsia="Calibri" w:hAnsi="Calibri" w:cs="Times New Roman"/>
          <w:iCs/>
          <w:sz w:val="24"/>
          <w:szCs w:val="24"/>
        </w:rPr>
        <w:t>n the employee’s personnel file at Local Board of Education Office.</w:t>
      </w:r>
      <w:r>
        <w:rPr>
          <w:rFonts w:ascii="Calibri" w:eastAsia="Calibri" w:hAnsi="Calibri" w:cs="Times New Roman"/>
          <w:iCs/>
          <w:sz w:val="24"/>
          <w:szCs w:val="24"/>
        </w:rPr>
        <w:t xml:space="preserve"> </w:t>
      </w:r>
    </w:p>
    <w:p w14:paraId="6540992D" w14:textId="77777777" w:rsidR="00B00049" w:rsidRDefault="00B00049" w:rsidP="00B00049">
      <w:pPr>
        <w:pStyle w:val="NoSpacing"/>
        <w:ind w:left="720"/>
        <w:rPr>
          <w:b/>
          <w:sz w:val="24"/>
          <w:szCs w:val="24"/>
        </w:rPr>
      </w:pPr>
    </w:p>
    <w:p w14:paraId="7A413038" w14:textId="77777777" w:rsidR="001B60F9" w:rsidRPr="00A177FE" w:rsidRDefault="00BB21F6" w:rsidP="001B60F9">
      <w:pPr>
        <w:rPr>
          <w:rFonts w:asciiTheme="majorHAnsi" w:eastAsia="Calibri" w:hAnsiTheme="majorHAnsi"/>
          <w:b/>
          <w:color w:val="000000" w:themeColor="text1"/>
        </w:rPr>
      </w:pPr>
      <w:r>
        <w:rPr>
          <w:rFonts w:asciiTheme="majorHAnsi" w:eastAsia="Calibri" w:hAnsiTheme="majorHAnsi"/>
          <w:b/>
          <w:color w:val="000000" w:themeColor="text1"/>
          <w:u w:val="single"/>
        </w:rPr>
        <w:lastRenderedPageBreak/>
        <w:t>Assistant</w:t>
      </w:r>
      <w:r w:rsidR="001B60F9">
        <w:rPr>
          <w:rFonts w:asciiTheme="majorHAnsi" w:eastAsia="Calibri" w:hAnsiTheme="majorHAnsi"/>
          <w:b/>
          <w:color w:val="000000" w:themeColor="text1"/>
          <w:u w:val="single"/>
        </w:rPr>
        <w:t xml:space="preserve">  Principal </w:t>
      </w:r>
      <w:r>
        <w:rPr>
          <w:rFonts w:asciiTheme="majorHAnsi" w:eastAsia="Calibri" w:hAnsiTheme="majorHAnsi"/>
          <w:b/>
          <w:color w:val="000000" w:themeColor="text1"/>
          <w:u w:val="single"/>
        </w:rPr>
        <w:t>Observations</w:t>
      </w:r>
      <w:r w:rsidR="001B60F9" w:rsidRPr="00A177FE">
        <w:rPr>
          <w:rFonts w:asciiTheme="majorHAnsi" w:eastAsia="Calibri" w:hAnsiTheme="majorHAnsi"/>
          <w:b/>
          <w:color w:val="000000" w:themeColor="text1"/>
        </w:rPr>
        <w:t xml:space="preserve"> </w:t>
      </w:r>
    </w:p>
    <w:p w14:paraId="31E3C6D6" w14:textId="524FB87E" w:rsidR="001B60F9" w:rsidRPr="002858D6" w:rsidRDefault="001B60F9" w:rsidP="001B60F9">
      <w:pPr>
        <w:spacing w:after="0"/>
        <w:rPr>
          <w:rFonts w:asciiTheme="majorHAnsi" w:hAnsiTheme="majorHAnsi" w:cstheme="minorHAnsi"/>
          <w:color w:val="000000" w:themeColor="text1"/>
          <w:u w:val="single"/>
        </w:rPr>
      </w:pPr>
      <w:r>
        <w:rPr>
          <w:rFonts w:asciiTheme="majorHAnsi" w:hAnsiTheme="majorHAnsi" w:cstheme="minorHAnsi"/>
          <w:color w:val="000000" w:themeColor="text1"/>
        </w:rPr>
        <w:t xml:space="preserve">Observations </w:t>
      </w:r>
      <w:r w:rsidRPr="00A177FE">
        <w:rPr>
          <w:rFonts w:asciiTheme="majorHAnsi" w:hAnsiTheme="majorHAnsi" w:cstheme="minorHAnsi"/>
          <w:color w:val="000000" w:themeColor="text1"/>
        </w:rPr>
        <w:t>are a me</w:t>
      </w:r>
      <w:r>
        <w:rPr>
          <w:rFonts w:asciiTheme="majorHAnsi" w:hAnsiTheme="majorHAnsi" w:cstheme="minorHAnsi"/>
          <w:color w:val="000000" w:themeColor="text1"/>
        </w:rPr>
        <w:t>thod by which the principal</w:t>
      </w:r>
      <w:r w:rsidRPr="00A177FE">
        <w:rPr>
          <w:rFonts w:asciiTheme="majorHAnsi" w:hAnsiTheme="majorHAnsi" w:cstheme="minorHAnsi"/>
          <w:color w:val="000000" w:themeColor="text1"/>
        </w:rPr>
        <w:t xml:space="preserve"> may gain insight into the </w:t>
      </w:r>
      <w:r>
        <w:rPr>
          <w:rFonts w:asciiTheme="majorHAnsi" w:hAnsiTheme="majorHAnsi" w:cstheme="minorHAnsi"/>
          <w:color w:val="000000" w:themeColor="text1"/>
        </w:rPr>
        <w:t xml:space="preserve">assistant </w:t>
      </w:r>
      <w:r w:rsidRPr="00A177FE">
        <w:rPr>
          <w:rFonts w:asciiTheme="majorHAnsi" w:hAnsiTheme="majorHAnsi" w:cstheme="minorHAnsi"/>
          <w:color w:val="000000" w:themeColor="text1"/>
        </w:rPr>
        <w:t>principal’s practi</w:t>
      </w:r>
      <w:r>
        <w:rPr>
          <w:rFonts w:asciiTheme="majorHAnsi" w:hAnsiTheme="majorHAnsi" w:cstheme="minorHAnsi"/>
          <w:color w:val="000000" w:themeColor="text1"/>
        </w:rPr>
        <w:t xml:space="preserve">ce in relation to </w:t>
      </w:r>
      <w:r w:rsidRPr="00E22AC7">
        <w:rPr>
          <w:rFonts w:asciiTheme="majorHAnsi" w:hAnsiTheme="majorHAnsi" w:cstheme="minorHAnsi"/>
          <w:color w:val="000000" w:themeColor="text1"/>
          <w:highlight w:val="yellow"/>
        </w:rPr>
        <w:t xml:space="preserve">the </w:t>
      </w:r>
      <w:r w:rsidR="005440F6" w:rsidRPr="00E22AC7">
        <w:rPr>
          <w:rFonts w:asciiTheme="majorHAnsi" w:hAnsiTheme="majorHAnsi" w:cstheme="minorHAnsi"/>
          <w:color w:val="000000" w:themeColor="text1"/>
          <w:highlight w:val="yellow"/>
        </w:rPr>
        <w:t>PSEL</w:t>
      </w:r>
      <w:r>
        <w:rPr>
          <w:rFonts w:asciiTheme="majorHAnsi" w:hAnsiTheme="majorHAnsi" w:cstheme="minorHAnsi"/>
          <w:color w:val="000000" w:themeColor="text1"/>
        </w:rPr>
        <w:t>.  During a</w:t>
      </w:r>
      <w:r w:rsidR="005440F6">
        <w:rPr>
          <w:rFonts w:asciiTheme="majorHAnsi" w:hAnsiTheme="majorHAnsi" w:cstheme="minorHAnsi"/>
          <w:color w:val="000000" w:themeColor="text1"/>
        </w:rPr>
        <w:t>n</w:t>
      </w:r>
      <w:r>
        <w:rPr>
          <w:rFonts w:asciiTheme="majorHAnsi" w:hAnsiTheme="majorHAnsi" w:cstheme="minorHAnsi"/>
          <w:color w:val="000000" w:themeColor="text1"/>
        </w:rPr>
        <w:t xml:space="preserve"> observation, the principal</w:t>
      </w:r>
      <w:r w:rsidRPr="00A177FE">
        <w:rPr>
          <w:rFonts w:asciiTheme="majorHAnsi" w:hAnsiTheme="majorHAnsi" w:cstheme="minorHAnsi"/>
          <w:color w:val="000000" w:themeColor="text1"/>
        </w:rPr>
        <w:t xml:space="preserve"> will discuss various aspects of the job with the</w:t>
      </w:r>
      <w:r w:rsidR="00622DF2">
        <w:rPr>
          <w:rFonts w:asciiTheme="majorHAnsi" w:hAnsiTheme="majorHAnsi" w:cstheme="minorHAnsi"/>
          <w:color w:val="000000" w:themeColor="text1"/>
        </w:rPr>
        <w:t xml:space="preserve"> assistant</w:t>
      </w:r>
      <w:r w:rsidRPr="00A177FE">
        <w:rPr>
          <w:rFonts w:asciiTheme="majorHAnsi" w:hAnsiTheme="majorHAnsi" w:cstheme="minorHAnsi"/>
          <w:color w:val="000000" w:themeColor="text1"/>
        </w:rPr>
        <w:t xml:space="preserve"> principa</w:t>
      </w:r>
      <w:r>
        <w:rPr>
          <w:rFonts w:asciiTheme="majorHAnsi" w:hAnsiTheme="majorHAnsi" w:cstheme="minorHAnsi"/>
          <w:color w:val="000000" w:themeColor="text1"/>
        </w:rPr>
        <w:t xml:space="preserve">l, and will use these </w:t>
      </w:r>
      <w:r w:rsidRPr="00A177FE">
        <w:rPr>
          <w:rFonts w:asciiTheme="majorHAnsi" w:hAnsiTheme="majorHAnsi" w:cstheme="minorHAnsi"/>
          <w:color w:val="000000" w:themeColor="text1"/>
        </w:rPr>
        <w:t>responses to determine issues to further explore with the faculty and st</w:t>
      </w:r>
      <w:r>
        <w:rPr>
          <w:rFonts w:asciiTheme="majorHAnsi" w:hAnsiTheme="majorHAnsi" w:cstheme="minorHAnsi"/>
          <w:color w:val="000000" w:themeColor="text1"/>
        </w:rPr>
        <w:t xml:space="preserve">aff.  </w:t>
      </w:r>
      <w:r w:rsidRPr="002858D6">
        <w:rPr>
          <w:rFonts w:asciiTheme="majorHAnsi" w:hAnsiTheme="majorHAnsi" w:cstheme="minorHAnsi"/>
          <w:color w:val="000000" w:themeColor="text1"/>
          <w:u w:val="single"/>
        </w:rPr>
        <w:t>The principal will conduct an observation at least twice each year</w:t>
      </w:r>
      <w:r w:rsidR="007F6F73" w:rsidRPr="002858D6">
        <w:rPr>
          <w:rFonts w:asciiTheme="majorHAnsi" w:hAnsiTheme="majorHAnsi" w:cstheme="minorHAnsi"/>
          <w:color w:val="000000" w:themeColor="text1"/>
          <w:u w:val="single"/>
        </w:rPr>
        <w:t>, unless the Assistant Principal is hired after Janua</w:t>
      </w:r>
      <w:r w:rsidR="00064B0F" w:rsidRPr="002858D6">
        <w:rPr>
          <w:rFonts w:asciiTheme="majorHAnsi" w:hAnsiTheme="majorHAnsi" w:cstheme="minorHAnsi"/>
          <w:color w:val="000000" w:themeColor="text1"/>
          <w:u w:val="single"/>
        </w:rPr>
        <w:t>ry 1</w:t>
      </w:r>
      <w:r w:rsidR="00064B0F" w:rsidRPr="002858D6">
        <w:rPr>
          <w:rFonts w:asciiTheme="majorHAnsi" w:hAnsiTheme="majorHAnsi" w:cstheme="minorHAnsi"/>
          <w:color w:val="000000" w:themeColor="text1"/>
          <w:u w:val="single"/>
          <w:vertAlign w:val="superscript"/>
        </w:rPr>
        <w:t>st</w:t>
      </w:r>
      <w:r w:rsidR="00064B0F" w:rsidRPr="002858D6">
        <w:rPr>
          <w:rFonts w:asciiTheme="majorHAnsi" w:hAnsiTheme="majorHAnsi" w:cstheme="minorHAnsi"/>
          <w:color w:val="000000" w:themeColor="text1"/>
          <w:u w:val="single"/>
        </w:rPr>
        <w:t xml:space="preserve">, then only one observation will be required. </w:t>
      </w:r>
    </w:p>
    <w:p w14:paraId="0A4FC834" w14:textId="77777777" w:rsidR="001B60F9" w:rsidRPr="00A177FE" w:rsidRDefault="001B60F9" w:rsidP="001B60F9">
      <w:pPr>
        <w:pStyle w:val="ListParagraph"/>
        <w:spacing w:after="0" w:line="240" w:lineRule="auto"/>
        <w:ind w:left="1080"/>
        <w:rPr>
          <w:rFonts w:asciiTheme="majorHAnsi" w:eastAsia="Calibri" w:hAnsiTheme="majorHAnsi"/>
          <w:color w:val="000000" w:themeColor="text1"/>
        </w:rPr>
      </w:pPr>
    </w:p>
    <w:p w14:paraId="31C018CE" w14:textId="77777777" w:rsidR="001B60F9" w:rsidRPr="00A177FE" w:rsidRDefault="001B60F9" w:rsidP="00E31BD1">
      <w:pPr>
        <w:pStyle w:val="ListParagraph"/>
        <w:numPr>
          <w:ilvl w:val="0"/>
          <w:numId w:val="16"/>
        </w:numPr>
        <w:spacing w:after="0" w:line="240" w:lineRule="auto"/>
        <w:rPr>
          <w:rFonts w:asciiTheme="majorHAnsi" w:eastAsia="Calibri" w:hAnsiTheme="majorHAnsi"/>
          <w:color w:val="000000" w:themeColor="text1"/>
        </w:rPr>
      </w:pPr>
      <w:r>
        <w:rPr>
          <w:rFonts w:asciiTheme="majorHAnsi" w:eastAsia="Calibri" w:hAnsiTheme="majorHAnsi"/>
          <w:color w:val="000000" w:themeColor="text1"/>
        </w:rPr>
        <w:t>Observations</w:t>
      </w:r>
      <w:r w:rsidRPr="00A177FE">
        <w:rPr>
          <w:rFonts w:asciiTheme="majorHAnsi" w:eastAsia="Calibri" w:hAnsiTheme="majorHAnsi"/>
          <w:color w:val="000000" w:themeColor="text1"/>
        </w:rPr>
        <w:t xml:space="preserve"> should have a minimum duration of one hour with </w:t>
      </w:r>
      <w:r>
        <w:rPr>
          <w:rFonts w:asciiTheme="majorHAnsi" w:eastAsia="Calibri" w:hAnsiTheme="majorHAnsi"/>
          <w:color w:val="000000" w:themeColor="text1"/>
        </w:rPr>
        <w:t>a recommended half day.</w:t>
      </w:r>
      <w:r w:rsidRPr="00A177FE">
        <w:rPr>
          <w:rFonts w:asciiTheme="majorHAnsi" w:eastAsia="Calibri" w:hAnsiTheme="majorHAnsi"/>
          <w:color w:val="000000" w:themeColor="text1"/>
        </w:rPr>
        <w:t xml:space="preserve"> </w:t>
      </w:r>
    </w:p>
    <w:p w14:paraId="31846D3B" w14:textId="733F1BAF" w:rsidR="001B60F9" w:rsidRPr="00C40E37" w:rsidRDefault="001B60F9" w:rsidP="00E31BD1">
      <w:pPr>
        <w:pStyle w:val="ListParagraph"/>
        <w:numPr>
          <w:ilvl w:val="0"/>
          <w:numId w:val="16"/>
        </w:numPr>
        <w:spacing w:after="0" w:line="240" w:lineRule="auto"/>
        <w:jc w:val="both"/>
        <w:rPr>
          <w:rFonts w:eastAsia="Calibri"/>
        </w:rPr>
      </w:pPr>
      <w:r>
        <w:rPr>
          <w:rFonts w:eastAsia="Calibri"/>
        </w:rPr>
        <w:t xml:space="preserve">Following each </w:t>
      </w:r>
      <w:r w:rsidR="005440F6">
        <w:rPr>
          <w:rFonts w:eastAsia="Calibri"/>
        </w:rPr>
        <w:t>observation,</w:t>
      </w:r>
      <w:r w:rsidRPr="00C40E37">
        <w:rPr>
          <w:rFonts w:eastAsia="Calibri"/>
        </w:rPr>
        <w:t xml:space="preserve"> a post observation conference must be conducted within five working days.  During this post conference the following topics must be addressed if available</w:t>
      </w:r>
    </w:p>
    <w:p w14:paraId="405F3478" w14:textId="77777777" w:rsidR="001B60F9" w:rsidRPr="00C40E37" w:rsidRDefault="001B60F9" w:rsidP="00E31BD1">
      <w:pPr>
        <w:pStyle w:val="ListParagraph"/>
        <w:numPr>
          <w:ilvl w:val="1"/>
          <w:numId w:val="16"/>
        </w:numPr>
        <w:spacing w:after="0" w:line="240" w:lineRule="auto"/>
        <w:jc w:val="both"/>
        <w:rPr>
          <w:rFonts w:eastAsia="Calibri"/>
        </w:rPr>
      </w:pPr>
      <w:r w:rsidRPr="00C40E37">
        <w:rPr>
          <w:rFonts w:eastAsia="Calibri"/>
        </w:rPr>
        <w:t>Self-Reflection</w:t>
      </w:r>
    </w:p>
    <w:p w14:paraId="1F6CB6BD" w14:textId="77777777" w:rsidR="001B60F9" w:rsidRPr="005F7310" w:rsidRDefault="001B60F9" w:rsidP="00E31BD1">
      <w:pPr>
        <w:pStyle w:val="ListParagraph"/>
        <w:numPr>
          <w:ilvl w:val="1"/>
          <w:numId w:val="16"/>
        </w:numPr>
        <w:spacing w:after="0" w:line="240" w:lineRule="auto"/>
        <w:jc w:val="both"/>
        <w:rPr>
          <w:rFonts w:eastAsia="Calibri"/>
        </w:rPr>
      </w:pPr>
      <w:r w:rsidRPr="00C40E37">
        <w:rPr>
          <w:rFonts w:eastAsia="Calibri"/>
        </w:rPr>
        <w:t>PGP Progress</w:t>
      </w:r>
    </w:p>
    <w:p w14:paraId="28AB2DA7" w14:textId="0C043EA4" w:rsidR="001B60F9" w:rsidRPr="00C40E37" w:rsidRDefault="00E22AC7" w:rsidP="00E31BD1">
      <w:pPr>
        <w:pStyle w:val="ListParagraph"/>
        <w:numPr>
          <w:ilvl w:val="1"/>
          <w:numId w:val="16"/>
        </w:numPr>
        <w:spacing w:after="0" w:line="240" w:lineRule="auto"/>
        <w:jc w:val="both"/>
        <w:rPr>
          <w:rFonts w:eastAsia="Calibri"/>
        </w:rPr>
      </w:pPr>
      <w:r>
        <w:rPr>
          <w:rFonts w:eastAsia="Calibri"/>
        </w:rPr>
        <w:t xml:space="preserve">Evidences relevant to </w:t>
      </w:r>
      <w:r w:rsidRPr="00E22AC7">
        <w:rPr>
          <w:rFonts w:eastAsia="Calibri"/>
          <w:highlight w:val="yellow"/>
        </w:rPr>
        <w:t>the 10</w:t>
      </w:r>
      <w:r w:rsidR="001B60F9" w:rsidRPr="00C40E37">
        <w:rPr>
          <w:rFonts w:eastAsia="Calibri"/>
        </w:rPr>
        <w:t xml:space="preserve"> principal standards</w:t>
      </w:r>
    </w:p>
    <w:p w14:paraId="4A0333F6" w14:textId="565A75F3" w:rsidR="001B60F9" w:rsidRPr="00C40E37" w:rsidRDefault="00E22AC7" w:rsidP="00E31BD1">
      <w:pPr>
        <w:pStyle w:val="ListParagraph"/>
        <w:numPr>
          <w:ilvl w:val="1"/>
          <w:numId w:val="16"/>
        </w:numPr>
        <w:spacing w:after="0" w:line="240" w:lineRule="auto"/>
        <w:jc w:val="both"/>
        <w:rPr>
          <w:rFonts w:eastAsia="Calibri"/>
        </w:rPr>
      </w:pPr>
      <w:r w:rsidRPr="00E22AC7">
        <w:rPr>
          <w:rFonts w:eastAsia="Calibri"/>
          <w:highlight w:val="yellow"/>
        </w:rPr>
        <w:t>IMPACT Kentucky</w:t>
      </w:r>
      <w:r w:rsidR="001B60F9">
        <w:rPr>
          <w:rFonts w:eastAsia="Calibri"/>
        </w:rPr>
        <w:t xml:space="preserve"> results</w:t>
      </w:r>
    </w:p>
    <w:p w14:paraId="77ED4B77" w14:textId="77777777" w:rsidR="001B60F9" w:rsidRDefault="001B60F9" w:rsidP="00E31BD1">
      <w:pPr>
        <w:pStyle w:val="ListParagraph"/>
        <w:numPr>
          <w:ilvl w:val="0"/>
          <w:numId w:val="16"/>
        </w:numPr>
        <w:spacing w:after="0" w:line="240" w:lineRule="auto"/>
        <w:rPr>
          <w:rFonts w:asciiTheme="majorHAnsi" w:eastAsia="Calibri" w:hAnsiTheme="majorHAnsi"/>
          <w:color w:val="000000" w:themeColor="text1"/>
        </w:rPr>
      </w:pPr>
      <w:r w:rsidRPr="00A177FE">
        <w:rPr>
          <w:rFonts w:asciiTheme="majorHAnsi" w:eastAsia="Calibri" w:hAnsiTheme="majorHAnsi"/>
          <w:color w:val="000000" w:themeColor="text1"/>
        </w:rPr>
        <w:t>Feedback should include referen</w:t>
      </w:r>
      <w:r w:rsidR="002F0A0F">
        <w:rPr>
          <w:rFonts w:asciiTheme="majorHAnsi" w:eastAsia="Calibri" w:hAnsiTheme="majorHAnsi"/>
          <w:color w:val="000000" w:themeColor="text1"/>
        </w:rPr>
        <w:t>ce to the performance measures</w:t>
      </w:r>
      <w:r w:rsidRPr="00A177FE">
        <w:rPr>
          <w:rFonts w:asciiTheme="majorHAnsi" w:eastAsia="Calibri" w:hAnsiTheme="majorHAnsi"/>
          <w:color w:val="000000" w:themeColor="text1"/>
        </w:rPr>
        <w:t xml:space="preserve"> for each principal standard to find examples of behaviors that support a degree of</w:t>
      </w:r>
      <w:r w:rsidR="002F0A0F">
        <w:rPr>
          <w:rFonts w:asciiTheme="majorHAnsi" w:eastAsia="Calibri" w:hAnsiTheme="majorHAnsi"/>
          <w:color w:val="000000" w:themeColor="text1"/>
        </w:rPr>
        <w:t xml:space="preserve"> effectiveness for that measure</w:t>
      </w:r>
      <w:r w:rsidRPr="00A177FE">
        <w:rPr>
          <w:rFonts w:asciiTheme="majorHAnsi" w:eastAsia="Calibri" w:hAnsiTheme="majorHAnsi"/>
          <w:color w:val="000000" w:themeColor="text1"/>
        </w:rPr>
        <w:t xml:space="preserve">.  </w:t>
      </w:r>
    </w:p>
    <w:p w14:paraId="65751208" w14:textId="6D67C198" w:rsidR="00064B0F" w:rsidRPr="00064B0F" w:rsidRDefault="002858D6" w:rsidP="00064B0F">
      <w:pPr>
        <w:pStyle w:val="ListParagraph"/>
        <w:numPr>
          <w:ilvl w:val="0"/>
          <w:numId w:val="16"/>
        </w:numPr>
        <w:spacing w:after="0" w:line="240" w:lineRule="auto"/>
        <w:jc w:val="both"/>
        <w:rPr>
          <w:rFonts w:eastAsia="Calibri"/>
        </w:rPr>
      </w:pPr>
      <w:r>
        <w:rPr>
          <w:rFonts w:eastAsia="Calibri"/>
        </w:rPr>
        <w:t>Any Assistant Principal</w:t>
      </w:r>
      <w:r w:rsidR="00064B0F" w:rsidRPr="00C40E37">
        <w:rPr>
          <w:rFonts w:eastAsia="Calibri"/>
        </w:rPr>
        <w:t xml:space="preserve"> hired after January </w:t>
      </w:r>
      <w:r w:rsidR="005440F6" w:rsidRPr="00C40E37">
        <w:rPr>
          <w:rFonts w:eastAsia="Calibri"/>
        </w:rPr>
        <w:t>1</w:t>
      </w:r>
      <w:r w:rsidR="005440F6">
        <w:rPr>
          <w:rFonts w:eastAsia="Calibri"/>
        </w:rPr>
        <w:t>st</w:t>
      </w:r>
      <w:r w:rsidR="00064B0F" w:rsidRPr="00C40E37">
        <w:rPr>
          <w:rFonts w:eastAsia="Calibri"/>
        </w:rPr>
        <w:t xml:space="preserve"> will onl</w:t>
      </w:r>
      <w:r w:rsidR="00064B0F">
        <w:rPr>
          <w:rFonts w:eastAsia="Calibri"/>
        </w:rPr>
        <w:t>y be required to have one</w:t>
      </w:r>
      <w:r>
        <w:rPr>
          <w:rFonts w:eastAsia="Calibri"/>
        </w:rPr>
        <w:t xml:space="preserve"> observation </w:t>
      </w:r>
      <w:r w:rsidR="00064B0F" w:rsidRPr="00C40E37">
        <w:rPr>
          <w:rFonts w:eastAsia="Calibri"/>
        </w:rPr>
        <w:t>completed.</w:t>
      </w:r>
    </w:p>
    <w:p w14:paraId="5741BC35" w14:textId="77777777" w:rsidR="001B60F9" w:rsidRPr="005F7310" w:rsidRDefault="001B60F9" w:rsidP="00E31BD1">
      <w:pPr>
        <w:pStyle w:val="ListParagraph"/>
        <w:numPr>
          <w:ilvl w:val="0"/>
          <w:numId w:val="16"/>
        </w:numPr>
        <w:spacing w:after="0" w:line="240" w:lineRule="auto"/>
        <w:jc w:val="both"/>
        <w:rPr>
          <w:rFonts w:eastAsia="Calibri"/>
        </w:rPr>
      </w:pPr>
      <w:r w:rsidRPr="00C40E37">
        <w:rPr>
          <w:rFonts w:eastAsia="Calibri"/>
        </w:rPr>
        <w:t>Evidence</w:t>
      </w:r>
      <w:r w:rsidR="00973220">
        <w:rPr>
          <w:rFonts w:eastAsia="Calibri"/>
        </w:rPr>
        <w:t>s from the observation</w:t>
      </w:r>
      <w:r>
        <w:rPr>
          <w:rFonts w:eastAsia="Calibri"/>
        </w:rPr>
        <w:t xml:space="preserve"> will be recorded using the </w:t>
      </w:r>
      <w:r w:rsidR="00973220">
        <w:rPr>
          <w:rFonts w:eastAsia="Calibri"/>
        </w:rPr>
        <w:t xml:space="preserve">Principal </w:t>
      </w:r>
      <w:r w:rsidRPr="005F7310">
        <w:rPr>
          <w:rFonts w:eastAsia="Calibri"/>
        </w:rPr>
        <w:t>District approved forms/documents</w:t>
      </w:r>
      <w:r>
        <w:rPr>
          <w:rFonts w:eastAsia="Calibri"/>
        </w:rPr>
        <w:t>.</w:t>
      </w:r>
    </w:p>
    <w:p w14:paraId="0FDE2E66" w14:textId="77777777" w:rsidR="00377ED0" w:rsidRDefault="00377ED0" w:rsidP="00B00049">
      <w:pPr>
        <w:pStyle w:val="NoSpacing"/>
        <w:ind w:left="720"/>
        <w:rPr>
          <w:b/>
          <w:sz w:val="24"/>
          <w:szCs w:val="24"/>
        </w:rPr>
      </w:pPr>
    </w:p>
    <w:p w14:paraId="59A6BD2B" w14:textId="77777777" w:rsidR="00377ED0" w:rsidRDefault="00377ED0" w:rsidP="00B00049">
      <w:pPr>
        <w:pStyle w:val="NoSpacing"/>
        <w:ind w:left="720"/>
        <w:rPr>
          <w:b/>
          <w:sz w:val="24"/>
          <w:szCs w:val="24"/>
        </w:rPr>
      </w:pPr>
    </w:p>
    <w:p w14:paraId="6CB40AB6" w14:textId="77777777" w:rsidR="00377ED0" w:rsidRDefault="00377ED0" w:rsidP="00660E33">
      <w:pPr>
        <w:pStyle w:val="NoSpacing"/>
        <w:rPr>
          <w:b/>
          <w:sz w:val="24"/>
          <w:szCs w:val="24"/>
        </w:rPr>
      </w:pPr>
    </w:p>
    <w:p w14:paraId="520BDE21" w14:textId="77777777" w:rsidR="00B00049" w:rsidRPr="00914C40" w:rsidRDefault="00BB21F6" w:rsidP="00B00049">
      <w:pPr>
        <w:pStyle w:val="NoSpacing"/>
        <w:ind w:left="720"/>
        <w:rPr>
          <w:b/>
          <w:sz w:val="24"/>
          <w:szCs w:val="24"/>
        </w:rPr>
      </w:pPr>
      <w:r>
        <w:rPr>
          <w:b/>
          <w:sz w:val="24"/>
          <w:szCs w:val="24"/>
        </w:rPr>
        <w:t>Assistant</w:t>
      </w:r>
      <w:r w:rsidR="00973220">
        <w:rPr>
          <w:b/>
          <w:sz w:val="24"/>
          <w:szCs w:val="24"/>
        </w:rPr>
        <w:t xml:space="preserve"> </w:t>
      </w:r>
      <w:r w:rsidR="00B00049">
        <w:rPr>
          <w:b/>
          <w:sz w:val="24"/>
          <w:szCs w:val="24"/>
        </w:rPr>
        <w:t xml:space="preserve">Principals </w:t>
      </w:r>
    </w:p>
    <w:tbl>
      <w:tblPr>
        <w:tblStyle w:val="TableGrid"/>
        <w:tblW w:w="0" w:type="auto"/>
        <w:tblInd w:w="108" w:type="dxa"/>
        <w:tblLook w:val="04A0" w:firstRow="1" w:lastRow="0" w:firstColumn="1" w:lastColumn="0" w:noHBand="0" w:noVBand="1"/>
      </w:tblPr>
      <w:tblGrid>
        <w:gridCol w:w="3240"/>
        <w:gridCol w:w="2790"/>
        <w:gridCol w:w="3150"/>
      </w:tblGrid>
      <w:tr w:rsidR="00B00049" w14:paraId="479FDDAA" w14:textId="77777777" w:rsidTr="00D32E6F">
        <w:tc>
          <w:tcPr>
            <w:tcW w:w="3240" w:type="dxa"/>
            <w:shd w:val="clear" w:color="auto" w:fill="auto"/>
          </w:tcPr>
          <w:p w14:paraId="2C557520" w14:textId="77777777" w:rsidR="00B00049" w:rsidRPr="00914C40" w:rsidRDefault="00B00049" w:rsidP="00D32E6F">
            <w:pPr>
              <w:pStyle w:val="NoSpacing"/>
              <w:jc w:val="center"/>
              <w:rPr>
                <w:b/>
                <w:sz w:val="24"/>
                <w:szCs w:val="24"/>
              </w:rPr>
            </w:pPr>
            <w:r>
              <w:rPr>
                <w:b/>
                <w:sz w:val="24"/>
                <w:szCs w:val="24"/>
              </w:rPr>
              <w:t>Observation by Semester</w:t>
            </w:r>
          </w:p>
        </w:tc>
        <w:tc>
          <w:tcPr>
            <w:tcW w:w="2790" w:type="dxa"/>
            <w:shd w:val="clear" w:color="auto" w:fill="auto"/>
          </w:tcPr>
          <w:p w14:paraId="657B1DFF" w14:textId="77777777" w:rsidR="00B00049" w:rsidRPr="00914C40" w:rsidRDefault="00B00049" w:rsidP="00D32E6F">
            <w:pPr>
              <w:pStyle w:val="NoSpacing"/>
              <w:jc w:val="center"/>
              <w:rPr>
                <w:b/>
                <w:sz w:val="24"/>
                <w:szCs w:val="24"/>
              </w:rPr>
            </w:pPr>
            <w:r>
              <w:rPr>
                <w:b/>
                <w:sz w:val="24"/>
                <w:szCs w:val="24"/>
              </w:rPr>
              <w:t>Date</w:t>
            </w:r>
          </w:p>
        </w:tc>
        <w:tc>
          <w:tcPr>
            <w:tcW w:w="3150" w:type="dxa"/>
            <w:shd w:val="clear" w:color="auto" w:fill="auto"/>
          </w:tcPr>
          <w:p w14:paraId="3F3AA384" w14:textId="77777777" w:rsidR="00B00049" w:rsidRPr="00914C40" w:rsidRDefault="00B00049" w:rsidP="00D32E6F">
            <w:pPr>
              <w:pStyle w:val="NoSpacing"/>
              <w:jc w:val="center"/>
              <w:rPr>
                <w:b/>
                <w:sz w:val="24"/>
                <w:szCs w:val="24"/>
              </w:rPr>
            </w:pPr>
            <w:r>
              <w:rPr>
                <w:b/>
                <w:sz w:val="24"/>
                <w:szCs w:val="24"/>
              </w:rPr>
              <w:t>Type of Observation Required</w:t>
            </w:r>
          </w:p>
        </w:tc>
      </w:tr>
      <w:tr w:rsidR="00B00049" w14:paraId="304FEE1C" w14:textId="77777777" w:rsidTr="00D32E6F">
        <w:tc>
          <w:tcPr>
            <w:tcW w:w="3240" w:type="dxa"/>
          </w:tcPr>
          <w:p w14:paraId="5B078D03" w14:textId="77777777" w:rsidR="00B00049" w:rsidRDefault="00B00049" w:rsidP="00D32E6F">
            <w:pPr>
              <w:pStyle w:val="NoSpacing"/>
              <w:jc w:val="center"/>
            </w:pPr>
          </w:p>
          <w:p w14:paraId="4BB98627" w14:textId="77777777" w:rsidR="00B00049" w:rsidRDefault="00B00049" w:rsidP="00D32E6F">
            <w:pPr>
              <w:pStyle w:val="NoSpacing"/>
              <w:jc w:val="center"/>
            </w:pPr>
            <w:r>
              <w:t>1</w:t>
            </w:r>
            <w:r w:rsidRPr="00546F15">
              <w:rPr>
                <w:vertAlign w:val="superscript"/>
              </w:rPr>
              <w:t>st</w:t>
            </w:r>
            <w:r>
              <w:t xml:space="preserve"> Semester</w:t>
            </w:r>
          </w:p>
        </w:tc>
        <w:tc>
          <w:tcPr>
            <w:tcW w:w="2790" w:type="dxa"/>
          </w:tcPr>
          <w:p w14:paraId="275C6CBF" w14:textId="77777777" w:rsidR="00B00049" w:rsidRDefault="00B00049" w:rsidP="00D32E6F">
            <w:pPr>
              <w:pStyle w:val="NoSpacing"/>
              <w:jc w:val="center"/>
            </w:pPr>
            <w:r>
              <w:t>Begins after orientation to Certified Evaluation Plan</w:t>
            </w:r>
          </w:p>
          <w:p w14:paraId="1FC4A86A" w14:textId="77777777" w:rsidR="00B00049" w:rsidRPr="002C56B2" w:rsidRDefault="00B00049" w:rsidP="00D32E6F">
            <w:pPr>
              <w:pStyle w:val="NoSpacing"/>
              <w:jc w:val="center"/>
            </w:pPr>
            <w:r>
              <w:t>And ends Dec 31</w:t>
            </w:r>
          </w:p>
        </w:tc>
        <w:tc>
          <w:tcPr>
            <w:tcW w:w="3150" w:type="dxa"/>
          </w:tcPr>
          <w:p w14:paraId="567DB9DB" w14:textId="77777777" w:rsidR="00B00049" w:rsidRPr="00CF431C" w:rsidRDefault="00B00049" w:rsidP="00D32E6F">
            <w:pPr>
              <w:pStyle w:val="NoSpacing"/>
              <w:jc w:val="center"/>
              <w:rPr>
                <w:sz w:val="20"/>
                <w:szCs w:val="20"/>
              </w:rPr>
            </w:pPr>
            <w:r>
              <w:t xml:space="preserve"> Observation </w:t>
            </w:r>
          </w:p>
        </w:tc>
      </w:tr>
      <w:tr w:rsidR="00B00049" w14:paraId="110C985E" w14:textId="77777777" w:rsidTr="00D32E6F">
        <w:tc>
          <w:tcPr>
            <w:tcW w:w="3240" w:type="dxa"/>
          </w:tcPr>
          <w:p w14:paraId="056E8310" w14:textId="77777777" w:rsidR="00B00049" w:rsidRDefault="00B00049" w:rsidP="00D32E6F">
            <w:pPr>
              <w:pStyle w:val="NoSpacing"/>
              <w:jc w:val="center"/>
            </w:pPr>
          </w:p>
          <w:p w14:paraId="7BA6BCF3" w14:textId="77777777" w:rsidR="00B00049" w:rsidRDefault="00B00049" w:rsidP="00D32E6F">
            <w:pPr>
              <w:pStyle w:val="NoSpacing"/>
              <w:jc w:val="center"/>
            </w:pPr>
            <w:r>
              <w:t>2</w:t>
            </w:r>
            <w:r w:rsidRPr="00546F15">
              <w:rPr>
                <w:vertAlign w:val="superscript"/>
              </w:rPr>
              <w:t>nd</w:t>
            </w:r>
            <w:r>
              <w:t xml:space="preserve"> Semester</w:t>
            </w:r>
          </w:p>
        </w:tc>
        <w:tc>
          <w:tcPr>
            <w:tcW w:w="2790" w:type="dxa"/>
          </w:tcPr>
          <w:p w14:paraId="46ABA2B3" w14:textId="77777777" w:rsidR="00B00049" w:rsidRPr="002C56B2" w:rsidRDefault="00B00049" w:rsidP="00D32E6F">
            <w:pPr>
              <w:pStyle w:val="NoSpacing"/>
              <w:jc w:val="center"/>
            </w:pPr>
          </w:p>
          <w:p w14:paraId="418D8093" w14:textId="77777777" w:rsidR="00B00049" w:rsidRPr="002C56B2" w:rsidRDefault="00B00049" w:rsidP="00D32E6F">
            <w:pPr>
              <w:pStyle w:val="NoSpacing"/>
              <w:jc w:val="center"/>
            </w:pPr>
            <w:r>
              <w:t>Begins J</w:t>
            </w:r>
            <w:r w:rsidR="00064B0F">
              <w:t>anuary 1st</w:t>
            </w:r>
            <w:r w:rsidRPr="00546F15">
              <w:rPr>
                <w:vertAlign w:val="superscript"/>
              </w:rPr>
              <w:t>h</w:t>
            </w:r>
            <w:r>
              <w:t xml:space="preserve"> </w:t>
            </w:r>
            <w:r w:rsidR="00660E33">
              <w:t>and ends June 15</w:t>
            </w:r>
          </w:p>
        </w:tc>
        <w:tc>
          <w:tcPr>
            <w:tcW w:w="3150" w:type="dxa"/>
          </w:tcPr>
          <w:p w14:paraId="6C8A4F2E" w14:textId="77777777" w:rsidR="00B00049" w:rsidRPr="00CF431C" w:rsidRDefault="005F7310" w:rsidP="00D32E6F">
            <w:pPr>
              <w:pStyle w:val="NoSpacing"/>
              <w:jc w:val="center"/>
              <w:rPr>
                <w:sz w:val="20"/>
                <w:szCs w:val="20"/>
              </w:rPr>
            </w:pPr>
            <w:r>
              <w:t xml:space="preserve"> Observation</w:t>
            </w:r>
          </w:p>
        </w:tc>
      </w:tr>
    </w:tbl>
    <w:p w14:paraId="2B3DFCFB" w14:textId="77777777" w:rsidR="005F7310" w:rsidRDefault="005F7310" w:rsidP="005F7310">
      <w:pPr>
        <w:rPr>
          <w:rFonts w:asciiTheme="majorHAnsi" w:eastAsia="Calibri" w:hAnsiTheme="majorHAnsi"/>
          <w:b/>
          <w:color w:val="000000" w:themeColor="text1"/>
          <w:u w:val="single"/>
        </w:rPr>
      </w:pPr>
    </w:p>
    <w:p w14:paraId="0929A248" w14:textId="77777777" w:rsidR="008C1BEC" w:rsidRDefault="008C1BEC" w:rsidP="005F7310">
      <w:pPr>
        <w:rPr>
          <w:rFonts w:asciiTheme="majorHAnsi" w:eastAsia="Calibri" w:hAnsiTheme="majorHAnsi"/>
          <w:b/>
          <w:color w:val="000000" w:themeColor="text1"/>
          <w:u w:val="single"/>
        </w:rPr>
      </w:pPr>
    </w:p>
    <w:p w14:paraId="32094E47" w14:textId="607F27E0" w:rsidR="005F7310" w:rsidRPr="00A177FE" w:rsidRDefault="005F7310" w:rsidP="005F7310">
      <w:pPr>
        <w:rPr>
          <w:rFonts w:asciiTheme="majorHAnsi" w:eastAsia="Calibri" w:hAnsiTheme="majorHAnsi"/>
          <w:b/>
          <w:color w:val="000000" w:themeColor="text1"/>
        </w:rPr>
      </w:pPr>
      <w:r>
        <w:rPr>
          <w:rFonts w:asciiTheme="majorHAnsi" w:eastAsia="Calibri" w:hAnsiTheme="majorHAnsi"/>
          <w:b/>
          <w:color w:val="000000" w:themeColor="text1"/>
          <w:u w:val="single"/>
        </w:rPr>
        <w:t xml:space="preserve">Principal </w:t>
      </w:r>
      <w:r w:rsidRPr="00A177FE">
        <w:rPr>
          <w:rFonts w:asciiTheme="majorHAnsi" w:eastAsia="Calibri" w:hAnsiTheme="majorHAnsi"/>
          <w:b/>
          <w:color w:val="000000" w:themeColor="text1"/>
          <w:u w:val="single"/>
        </w:rPr>
        <w:t>Site-Visits</w:t>
      </w:r>
      <w:r>
        <w:rPr>
          <w:rFonts w:asciiTheme="majorHAnsi" w:eastAsia="Calibri" w:hAnsiTheme="majorHAnsi"/>
          <w:b/>
          <w:color w:val="000000" w:themeColor="text1"/>
        </w:rPr>
        <w:t xml:space="preserve"> </w:t>
      </w:r>
      <w:r w:rsidRPr="00A177FE">
        <w:rPr>
          <w:rFonts w:asciiTheme="majorHAnsi" w:eastAsia="Calibri" w:hAnsiTheme="majorHAnsi"/>
          <w:b/>
          <w:color w:val="000000" w:themeColor="text1"/>
        </w:rPr>
        <w:t xml:space="preserve"> </w:t>
      </w:r>
    </w:p>
    <w:p w14:paraId="2A0CD728" w14:textId="7526D3E1" w:rsidR="005F7310" w:rsidRPr="00A177FE" w:rsidRDefault="005F7310" w:rsidP="005F7310">
      <w:pPr>
        <w:spacing w:after="0"/>
        <w:rPr>
          <w:rFonts w:asciiTheme="majorHAnsi" w:hAnsiTheme="majorHAnsi" w:cstheme="minorHAnsi"/>
          <w:color w:val="000000" w:themeColor="text1"/>
        </w:rPr>
      </w:pPr>
      <w:r w:rsidRPr="00A177FE">
        <w:rPr>
          <w:rFonts w:asciiTheme="majorHAnsi" w:hAnsiTheme="majorHAnsi" w:cstheme="minorHAnsi"/>
          <w:color w:val="000000" w:themeColor="text1"/>
        </w:rPr>
        <w:t>Site visits are a method by which the superintendent may gain insight into the principal’s practice in relation to the</w:t>
      </w:r>
      <w:r w:rsidR="008C1BEC">
        <w:rPr>
          <w:rFonts w:asciiTheme="majorHAnsi" w:hAnsiTheme="majorHAnsi" w:cstheme="minorHAnsi"/>
          <w:color w:val="000000" w:themeColor="text1"/>
        </w:rPr>
        <w:t xml:space="preserve"> </w:t>
      </w:r>
      <w:r w:rsidR="008C1BEC" w:rsidRPr="00E22AC7">
        <w:rPr>
          <w:rFonts w:asciiTheme="majorHAnsi" w:hAnsiTheme="majorHAnsi" w:cstheme="minorHAnsi"/>
          <w:color w:val="000000" w:themeColor="text1"/>
          <w:highlight w:val="yellow"/>
        </w:rPr>
        <w:t>Professional Standards for Educational Leaders</w:t>
      </w:r>
      <w:r w:rsidR="005440F6" w:rsidRPr="00E22AC7">
        <w:rPr>
          <w:rFonts w:asciiTheme="majorHAnsi" w:hAnsiTheme="majorHAnsi" w:cstheme="minorHAnsi"/>
          <w:color w:val="000000" w:themeColor="text1"/>
          <w:highlight w:val="yellow"/>
        </w:rPr>
        <w:t xml:space="preserve"> (PSEL</w:t>
      </w:r>
      <w:r w:rsidR="005440F6">
        <w:rPr>
          <w:rFonts w:asciiTheme="majorHAnsi" w:hAnsiTheme="majorHAnsi" w:cstheme="minorHAnsi"/>
          <w:color w:val="000000" w:themeColor="text1"/>
        </w:rPr>
        <w:t>)</w:t>
      </w:r>
      <w:r w:rsidRPr="00A177FE">
        <w:rPr>
          <w:rFonts w:asciiTheme="majorHAnsi" w:hAnsiTheme="majorHAnsi" w:cstheme="minorHAnsi"/>
          <w:color w:val="000000" w:themeColor="text1"/>
        </w:rPr>
        <w:t>.  During a site visit, the superintendent will discuss various aspects of the job with the principal, and will use the principal’s responses to determine issues to further explore with the faculty and st</w:t>
      </w:r>
      <w:r>
        <w:rPr>
          <w:rFonts w:asciiTheme="majorHAnsi" w:hAnsiTheme="majorHAnsi" w:cstheme="minorHAnsi"/>
          <w:color w:val="000000" w:themeColor="text1"/>
        </w:rPr>
        <w:t>aff.</w:t>
      </w:r>
      <w:r w:rsidRPr="00A177FE">
        <w:rPr>
          <w:rFonts w:asciiTheme="majorHAnsi" w:hAnsiTheme="majorHAnsi" w:cstheme="minorHAnsi"/>
          <w:color w:val="000000" w:themeColor="text1"/>
        </w:rPr>
        <w:t xml:space="preserve">  </w:t>
      </w:r>
      <w:r w:rsidRPr="00064B0F">
        <w:rPr>
          <w:rFonts w:asciiTheme="majorHAnsi" w:hAnsiTheme="majorHAnsi" w:cstheme="minorHAnsi"/>
          <w:color w:val="000000" w:themeColor="text1"/>
          <w:u w:val="single"/>
        </w:rPr>
        <w:t xml:space="preserve">The superintendent or </w:t>
      </w:r>
      <w:r w:rsidRPr="00064B0F">
        <w:rPr>
          <w:rFonts w:asciiTheme="majorHAnsi" w:hAnsiTheme="majorHAnsi" w:cstheme="minorHAnsi"/>
          <w:color w:val="000000" w:themeColor="text1"/>
          <w:u w:val="single"/>
        </w:rPr>
        <w:lastRenderedPageBreak/>
        <w:t>designee will conduct site visits at least twice each year</w:t>
      </w:r>
      <w:r w:rsidR="00064B0F" w:rsidRPr="00064B0F">
        <w:rPr>
          <w:rFonts w:asciiTheme="majorHAnsi" w:hAnsiTheme="majorHAnsi" w:cstheme="minorHAnsi"/>
          <w:color w:val="000000" w:themeColor="text1"/>
          <w:u w:val="single"/>
        </w:rPr>
        <w:t xml:space="preserve"> unless the Principal is hired after January 1</w:t>
      </w:r>
      <w:r w:rsidR="00064B0F" w:rsidRPr="00064B0F">
        <w:rPr>
          <w:rFonts w:asciiTheme="majorHAnsi" w:hAnsiTheme="majorHAnsi" w:cstheme="minorHAnsi"/>
          <w:color w:val="000000" w:themeColor="text1"/>
          <w:u w:val="single"/>
          <w:vertAlign w:val="superscript"/>
        </w:rPr>
        <w:t>st</w:t>
      </w:r>
      <w:r w:rsidR="00064B0F" w:rsidRPr="00064B0F">
        <w:rPr>
          <w:rFonts w:asciiTheme="majorHAnsi" w:hAnsiTheme="majorHAnsi" w:cstheme="minorHAnsi"/>
          <w:color w:val="000000" w:themeColor="text1"/>
          <w:u w:val="single"/>
        </w:rPr>
        <w:t xml:space="preserve">, then only one site </w:t>
      </w:r>
      <w:r w:rsidR="00E22AC7" w:rsidRPr="00064B0F">
        <w:rPr>
          <w:rFonts w:asciiTheme="majorHAnsi" w:hAnsiTheme="majorHAnsi" w:cstheme="minorHAnsi"/>
          <w:color w:val="000000" w:themeColor="text1"/>
          <w:u w:val="single"/>
        </w:rPr>
        <w:t>visit will</w:t>
      </w:r>
      <w:r w:rsidR="00064B0F" w:rsidRPr="00064B0F">
        <w:rPr>
          <w:rFonts w:asciiTheme="majorHAnsi" w:hAnsiTheme="majorHAnsi" w:cstheme="minorHAnsi"/>
          <w:color w:val="000000" w:themeColor="text1"/>
          <w:u w:val="single"/>
        </w:rPr>
        <w:t xml:space="preserve"> be required.</w:t>
      </w:r>
      <w:r w:rsidRPr="00A177FE">
        <w:rPr>
          <w:rFonts w:asciiTheme="majorHAnsi" w:hAnsiTheme="majorHAnsi" w:cstheme="minorHAnsi"/>
          <w:color w:val="000000" w:themeColor="text1"/>
        </w:rPr>
        <w:t xml:space="preserve"> </w:t>
      </w:r>
    </w:p>
    <w:p w14:paraId="49A6D972" w14:textId="77777777" w:rsidR="005F7310" w:rsidRPr="00A177FE" w:rsidRDefault="005F7310" w:rsidP="005F7310">
      <w:pPr>
        <w:pStyle w:val="ListParagraph"/>
        <w:spacing w:after="0" w:line="240" w:lineRule="auto"/>
        <w:ind w:left="1080"/>
        <w:rPr>
          <w:rFonts w:asciiTheme="majorHAnsi" w:eastAsia="Calibri" w:hAnsiTheme="majorHAnsi"/>
          <w:color w:val="000000" w:themeColor="text1"/>
        </w:rPr>
      </w:pPr>
    </w:p>
    <w:p w14:paraId="20F0C1EF" w14:textId="77777777" w:rsidR="005F7310" w:rsidRPr="00A177FE" w:rsidRDefault="005F7310" w:rsidP="00E31BD1">
      <w:pPr>
        <w:pStyle w:val="ListParagraph"/>
        <w:numPr>
          <w:ilvl w:val="0"/>
          <w:numId w:val="16"/>
        </w:numPr>
        <w:spacing w:after="0" w:line="240" w:lineRule="auto"/>
        <w:rPr>
          <w:rFonts w:asciiTheme="majorHAnsi" w:eastAsia="Calibri" w:hAnsiTheme="majorHAnsi"/>
          <w:color w:val="000000" w:themeColor="text1"/>
        </w:rPr>
      </w:pPr>
      <w:r w:rsidRPr="00A177FE">
        <w:rPr>
          <w:rFonts w:asciiTheme="majorHAnsi" w:eastAsia="Calibri" w:hAnsiTheme="majorHAnsi"/>
          <w:color w:val="000000" w:themeColor="text1"/>
        </w:rPr>
        <w:t>Site visits should have a minimum duration of one hour</w:t>
      </w:r>
      <w:r w:rsidR="00973220">
        <w:rPr>
          <w:rFonts w:asciiTheme="majorHAnsi" w:eastAsia="Calibri" w:hAnsiTheme="majorHAnsi"/>
          <w:color w:val="000000" w:themeColor="text1"/>
        </w:rPr>
        <w:t xml:space="preserve"> with a recommended half </w:t>
      </w:r>
      <w:r w:rsidRPr="00A177FE">
        <w:rPr>
          <w:rFonts w:asciiTheme="majorHAnsi" w:eastAsia="Calibri" w:hAnsiTheme="majorHAnsi"/>
          <w:color w:val="000000" w:themeColor="text1"/>
        </w:rPr>
        <w:t xml:space="preserve">day.  </w:t>
      </w:r>
    </w:p>
    <w:p w14:paraId="4F4CA74B" w14:textId="624CA724" w:rsidR="005F7310" w:rsidRPr="00C40E37" w:rsidRDefault="005F7310" w:rsidP="00E31BD1">
      <w:pPr>
        <w:pStyle w:val="ListParagraph"/>
        <w:numPr>
          <w:ilvl w:val="0"/>
          <w:numId w:val="16"/>
        </w:numPr>
        <w:spacing w:after="0" w:line="240" w:lineRule="auto"/>
        <w:jc w:val="both"/>
        <w:rPr>
          <w:rFonts w:eastAsia="Calibri"/>
        </w:rPr>
      </w:pPr>
      <w:r w:rsidRPr="00C40E37">
        <w:rPr>
          <w:rFonts w:eastAsia="Calibri"/>
        </w:rPr>
        <w:t xml:space="preserve">Following each site </w:t>
      </w:r>
      <w:r w:rsidR="005440F6" w:rsidRPr="00C40E37">
        <w:rPr>
          <w:rFonts w:eastAsia="Calibri"/>
        </w:rPr>
        <w:t>visit,</w:t>
      </w:r>
      <w:r w:rsidRPr="00C40E37">
        <w:rPr>
          <w:rFonts w:eastAsia="Calibri"/>
        </w:rPr>
        <w:t xml:space="preserve"> a post observation conference must be conducted within five working days.  During this post conference the following topics must be addressed if available</w:t>
      </w:r>
    </w:p>
    <w:p w14:paraId="4ABACE4C" w14:textId="77777777" w:rsidR="005F7310" w:rsidRPr="00C40E37" w:rsidRDefault="005F7310" w:rsidP="00E31BD1">
      <w:pPr>
        <w:pStyle w:val="ListParagraph"/>
        <w:numPr>
          <w:ilvl w:val="1"/>
          <w:numId w:val="16"/>
        </w:numPr>
        <w:spacing w:after="0" w:line="240" w:lineRule="auto"/>
        <w:jc w:val="both"/>
        <w:rPr>
          <w:rFonts w:eastAsia="Calibri"/>
        </w:rPr>
      </w:pPr>
      <w:r w:rsidRPr="00C40E37">
        <w:rPr>
          <w:rFonts w:eastAsia="Calibri"/>
        </w:rPr>
        <w:t>Self-Reflection</w:t>
      </w:r>
    </w:p>
    <w:p w14:paraId="7B892295" w14:textId="77777777" w:rsidR="005F7310" w:rsidRPr="005F7310" w:rsidRDefault="005F7310" w:rsidP="00E31BD1">
      <w:pPr>
        <w:pStyle w:val="ListParagraph"/>
        <w:numPr>
          <w:ilvl w:val="1"/>
          <w:numId w:val="16"/>
        </w:numPr>
        <w:spacing w:after="0" w:line="240" w:lineRule="auto"/>
        <w:jc w:val="both"/>
        <w:rPr>
          <w:rFonts w:eastAsia="Calibri"/>
        </w:rPr>
      </w:pPr>
      <w:r w:rsidRPr="00C40E37">
        <w:rPr>
          <w:rFonts w:eastAsia="Calibri"/>
        </w:rPr>
        <w:t>PGP Progress</w:t>
      </w:r>
    </w:p>
    <w:p w14:paraId="57009A53" w14:textId="006D92F5" w:rsidR="005F7310" w:rsidRPr="00C40E37" w:rsidRDefault="005F7310" w:rsidP="00E31BD1">
      <w:pPr>
        <w:pStyle w:val="ListParagraph"/>
        <w:numPr>
          <w:ilvl w:val="1"/>
          <w:numId w:val="16"/>
        </w:numPr>
        <w:spacing w:after="0" w:line="240" w:lineRule="auto"/>
        <w:jc w:val="both"/>
        <w:rPr>
          <w:rFonts w:eastAsia="Calibri"/>
        </w:rPr>
      </w:pPr>
      <w:r w:rsidRPr="00C40E37">
        <w:rPr>
          <w:rFonts w:eastAsia="Calibri"/>
        </w:rPr>
        <w:t xml:space="preserve">Evidences relevant </w:t>
      </w:r>
      <w:r w:rsidRPr="00E22AC7">
        <w:rPr>
          <w:rFonts w:eastAsia="Calibri"/>
          <w:highlight w:val="yellow"/>
        </w:rPr>
        <w:t>t</w:t>
      </w:r>
      <w:r w:rsidR="00D965C1" w:rsidRPr="00E22AC7">
        <w:rPr>
          <w:rFonts w:eastAsia="Calibri"/>
          <w:highlight w:val="yellow"/>
        </w:rPr>
        <w:t>o the 10 PSEL</w:t>
      </w:r>
    </w:p>
    <w:p w14:paraId="4D2D4715" w14:textId="2D8983F5" w:rsidR="005F7310" w:rsidRPr="00C40E37" w:rsidRDefault="008C1BEC" w:rsidP="00E31BD1">
      <w:pPr>
        <w:pStyle w:val="ListParagraph"/>
        <w:numPr>
          <w:ilvl w:val="1"/>
          <w:numId w:val="16"/>
        </w:numPr>
        <w:spacing w:after="0" w:line="240" w:lineRule="auto"/>
        <w:jc w:val="both"/>
        <w:rPr>
          <w:rFonts w:eastAsia="Calibri"/>
        </w:rPr>
      </w:pPr>
      <w:r w:rsidRPr="00E22AC7">
        <w:rPr>
          <w:rFonts w:eastAsia="Calibri"/>
          <w:highlight w:val="yellow"/>
        </w:rPr>
        <w:t>IMPACT</w:t>
      </w:r>
      <w:r w:rsidR="005F7310" w:rsidRPr="00E22AC7">
        <w:rPr>
          <w:rFonts w:eastAsia="Calibri"/>
          <w:highlight w:val="yellow"/>
        </w:rPr>
        <w:t xml:space="preserve"> </w:t>
      </w:r>
      <w:r w:rsidR="00E22AC7" w:rsidRPr="00E22AC7">
        <w:rPr>
          <w:rFonts w:eastAsia="Calibri"/>
          <w:highlight w:val="yellow"/>
        </w:rPr>
        <w:t>Kentucky</w:t>
      </w:r>
      <w:r w:rsidR="00E22AC7">
        <w:rPr>
          <w:rFonts w:eastAsia="Calibri"/>
        </w:rPr>
        <w:t xml:space="preserve"> </w:t>
      </w:r>
      <w:r w:rsidR="005F7310">
        <w:rPr>
          <w:rFonts w:eastAsia="Calibri"/>
        </w:rPr>
        <w:t>results</w:t>
      </w:r>
    </w:p>
    <w:p w14:paraId="5D0CBDCE" w14:textId="27EE1DB6" w:rsidR="005F7310" w:rsidRDefault="005F7310" w:rsidP="00E31BD1">
      <w:pPr>
        <w:pStyle w:val="ListParagraph"/>
        <w:numPr>
          <w:ilvl w:val="0"/>
          <w:numId w:val="16"/>
        </w:numPr>
        <w:spacing w:after="0" w:line="240" w:lineRule="auto"/>
        <w:rPr>
          <w:rFonts w:asciiTheme="majorHAnsi" w:eastAsia="Calibri" w:hAnsiTheme="majorHAnsi"/>
          <w:color w:val="000000" w:themeColor="text1"/>
        </w:rPr>
      </w:pPr>
      <w:r w:rsidRPr="00A177FE">
        <w:rPr>
          <w:rFonts w:asciiTheme="majorHAnsi" w:eastAsia="Calibri" w:hAnsiTheme="majorHAnsi"/>
          <w:color w:val="000000" w:themeColor="text1"/>
        </w:rPr>
        <w:t>Feedback should include referen</w:t>
      </w:r>
      <w:r w:rsidR="002F0A0F">
        <w:rPr>
          <w:rFonts w:asciiTheme="majorHAnsi" w:eastAsia="Calibri" w:hAnsiTheme="majorHAnsi"/>
          <w:color w:val="000000" w:themeColor="text1"/>
        </w:rPr>
        <w:t>ce to the performance measures</w:t>
      </w:r>
      <w:r w:rsidR="008C1BEC">
        <w:rPr>
          <w:rFonts w:asciiTheme="majorHAnsi" w:eastAsia="Calibri" w:hAnsiTheme="majorHAnsi"/>
          <w:color w:val="000000" w:themeColor="text1"/>
        </w:rPr>
        <w:t xml:space="preserve"> for each </w:t>
      </w:r>
      <w:r w:rsidR="008C1BEC" w:rsidRPr="00E22AC7">
        <w:rPr>
          <w:rFonts w:asciiTheme="majorHAnsi" w:eastAsia="Calibri" w:hAnsiTheme="majorHAnsi"/>
          <w:color w:val="000000" w:themeColor="text1"/>
          <w:highlight w:val="yellow"/>
        </w:rPr>
        <w:t>PSEL</w:t>
      </w:r>
      <w:r w:rsidR="008C1BEC">
        <w:rPr>
          <w:rFonts w:asciiTheme="majorHAnsi" w:eastAsia="Calibri" w:hAnsiTheme="majorHAnsi"/>
          <w:color w:val="000000" w:themeColor="text1"/>
        </w:rPr>
        <w:t xml:space="preserve"> </w:t>
      </w:r>
      <w:r w:rsidRPr="00A177FE">
        <w:rPr>
          <w:rFonts w:asciiTheme="majorHAnsi" w:eastAsia="Calibri" w:hAnsiTheme="majorHAnsi"/>
          <w:color w:val="000000" w:themeColor="text1"/>
        </w:rPr>
        <w:t>to find examples of behaviors that support a degree of</w:t>
      </w:r>
      <w:r w:rsidR="002F0A0F">
        <w:rPr>
          <w:rFonts w:asciiTheme="majorHAnsi" w:eastAsia="Calibri" w:hAnsiTheme="majorHAnsi"/>
          <w:color w:val="000000" w:themeColor="text1"/>
        </w:rPr>
        <w:t xml:space="preserve"> effectiveness for that measure</w:t>
      </w:r>
      <w:r w:rsidRPr="00A177FE">
        <w:rPr>
          <w:rFonts w:asciiTheme="majorHAnsi" w:eastAsia="Calibri" w:hAnsiTheme="majorHAnsi"/>
          <w:color w:val="000000" w:themeColor="text1"/>
        </w:rPr>
        <w:t xml:space="preserve">.  </w:t>
      </w:r>
    </w:p>
    <w:p w14:paraId="4CDA651F" w14:textId="550D1CD8" w:rsidR="005F7310" w:rsidRPr="00C40E37" w:rsidRDefault="002858D6" w:rsidP="00E31BD1">
      <w:pPr>
        <w:pStyle w:val="ListParagraph"/>
        <w:numPr>
          <w:ilvl w:val="0"/>
          <w:numId w:val="16"/>
        </w:numPr>
        <w:spacing w:after="0" w:line="240" w:lineRule="auto"/>
        <w:jc w:val="both"/>
        <w:rPr>
          <w:rFonts w:eastAsia="Calibri"/>
        </w:rPr>
      </w:pPr>
      <w:r>
        <w:rPr>
          <w:rFonts w:eastAsia="Calibri"/>
        </w:rPr>
        <w:t>Any Principal</w:t>
      </w:r>
      <w:r w:rsidR="005440F6">
        <w:rPr>
          <w:rFonts w:eastAsia="Calibri"/>
        </w:rPr>
        <w:t xml:space="preserve"> hired after January 1</w:t>
      </w:r>
      <w:r w:rsidR="005440F6" w:rsidRPr="005440F6">
        <w:rPr>
          <w:rFonts w:eastAsia="Calibri"/>
          <w:vertAlign w:val="superscript"/>
        </w:rPr>
        <w:t>st</w:t>
      </w:r>
      <w:r w:rsidR="005440F6">
        <w:rPr>
          <w:rFonts w:eastAsia="Calibri"/>
        </w:rPr>
        <w:t xml:space="preserve">, </w:t>
      </w:r>
      <w:r w:rsidR="005440F6" w:rsidRPr="00C40E37">
        <w:rPr>
          <w:rFonts w:eastAsia="Calibri"/>
        </w:rPr>
        <w:t>will</w:t>
      </w:r>
      <w:r w:rsidR="005F7310" w:rsidRPr="00C40E37">
        <w:rPr>
          <w:rFonts w:eastAsia="Calibri"/>
        </w:rPr>
        <w:t xml:space="preserve"> onl</w:t>
      </w:r>
      <w:r w:rsidR="00973220">
        <w:rPr>
          <w:rFonts w:eastAsia="Calibri"/>
        </w:rPr>
        <w:t>y be required to have one</w:t>
      </w:r>
      <w:r w:rsidR="005F7310" w:rsidRPr="00C40E37">
        <w:rPr>
          <w:rFonts w:eastAsia="Calibri"/>
        </w:rPr>
        <w:t xml:space="preserve"> site visit completed.</w:t>
      </w:r>
    </w:p>
    <w:p w14:paraId="71663591" w14:textId="77777777" w:rsidR="005F7310" w:rsidRPr="005F7310" w:rsidRDefault="005F7310" w:rsidP="00E31BD1">
      <w:pPr>
        <w:pStyle w:val="ListParagraph"/>
        <w:numPr>
          <w:ilvl w:val="0"/>
          <w:numId w:val="16"/>
        </w:numPr>
        <w:spacing w:after="0" w:line="240" w:lineRule="auto"/>
        <w:jc w:val="both"/>
        <w:rPr>
          <w:rFonts w:eastAsia="Calibri"/>
        </w:rPr>
      </w:pPr>
      <w:r w:rsidRPr="00C40E37">
        <w:rPr>
          <w:rFonts w:eastAsia="Calibri"/>
        </w:rPr>
        <w:t>Evidence</w:t>
      </w:r>
      <w:r>
        <w:rPr>
          <w:rFonts w:eastAsia="Calibri"/>
        </w:rPr>
        <w:t>s from site visit will be recorded using the</w:t>
      </w:r>
      <w:r w:rsidR="00973220">
        <w:rPr>
          <w:rFonts w:eastAsia="Calibri"/>
        </w:rPr>
        <w:t xml:space="preserve"> Principal</w:t>
      </w:r>
      <w:r>
        <w:rPr>
          <w:rFonts w:eastAsia="Calibri"/>
        </w:rPr>
        <w:t xml:space="preserve"> </w:t>
      </w:r>
      <w:r w:rsidRPr="005F7310">
        <w:rPr>
          <w:rFonts w:eastAsia="Calibri"/>
        </w:rPr>
        <w:t>District approved forms/documents</w:t>
      </w:r>
      <w:r>
        <w:rPr>
          <w:rFonts w:eastAsia="Calibri"/>
        </w:rPr>
        <w:t>.</w:t>
      </w:r>
    </w:p>
    <w:p w14:paraId="7921FDAC" w14:textId="77777777" w:rsidR="00E54552" w:rsidRPr="00B00049" w:rsidRDefault="00A073CC" w:rsidP="005F7310">
      <w:pPr>
        <w:spacing w:after="0" w:line="240" w:lineRule="auto"/>
        <w:jc w:val="both"/>
        <w:rPr>
          <w:rFonts w:ascii="Calibri" w:eastAsia="Calibri" w:hAnsi="Calibri" w:cs="Times New Roman"/>
          <w:iCs/>
          <w:sz w:val="24"/>
          <w:szCs w:val="24"/>
        </w:rPr>
      </w:pPr>
      <w:r w:rsidRPr="00B00049">
        <w:rPr>
          <w:rFonts w:ascii="Calibri" w:eastAsia="Calibri" w:hAnsi="Calibri" w:cs="Times New Roman"/>
          <w:iCs/>
          <w:sz w:val="24"/>
          <w:szCs w:val="24"/>
        </w:rPr>
        <w:t xml:space="preserve"> </w:t>
      </w:r>
    </w:p>
    <w:p w14:paraId="280DB562" w14:textId="77777777" w:rsidR="00C476B0" w:rsidRDefault="00C476B0" w:rsidP="00766649">
      <w:pPr>
        <w:spacing w:after="0"/>
        <w:ind w:firstLine="360"/>
        <w:jc w:val="both"/>
        <w:rPr>
          <w:rFonts w:ascii="Calibri" w:eastAsia="Calibri" w:hAnsi="Calibri" w:cs="Times New Roman"/>
          <w:iCs/>
          <w:sz w:val="28"/>
          <w:szCs w:val="28"/>
        </w:rPr>
      </w:pPr>
    </w:p>
    <w:p w14:paraId="30F43ADB" w14:textId="77777777" w:rsidR="00377ED0" w:rsidRDefault="00377ED0" w:rsidP="00A073CC">
      <w:pPr>
        <w:spacing w:after="0"/>
        <w:rPr>
          <w:rFonts w:ascii="Calibri" w:eastAsia="Calibri" w:hAnsi="Calibri" w:cs="Times New Roman"/>
          <w:b/>
          <w:i/>
          <w:iCs/>
          <w:sz w:val="28"/>
          <w:szCs w:val="28"/>
        </w:rPr>
      </w:pPr>
      <w:bookmarkStart w:id="7" w:name="ObservCert"/>
    </w:p>
    <w:p w14:paraId="2482BDA0" w14:textId="77777777" w:rsidR="00973220" w:rsidRPr="00914C40" w:rsidRDefault="00973220" w:rsidP="00973220">
      <w:pPr>
        <w:pStyle w:val="NoSpacing"/>
        <w:ind w:left="720"/>
        <w:rPr>
          <w:b/>
          <w:sz w:val="24"/>
          <w:szCs w:val="24"/>
        </w:rPr>
      </w:pPr>
      <w:r>
        <w:rPr>
          <w:b/>
          <w:sz w:val="24"/>
          <w:szCs w:val="24"/>
        </w:rPr>
        <w:t xml:space="preserve"> Principals </w:t>
      </w:r>
    </w:p>
    <w:tbl>
      <w:tblPr>
        <w:tblStyle w:val="TableGrid"/>
        <w:tblW w:w="0" w:type="auto"/>
        <w:tblInd w:w="108" w:type="dxa"/>
        <w:tblLook w:val="04A0" w:firstRow="1" w:lastRow="0" w:firstColumn="1" w:lastColumn="0" w:noHBand="0" w:noVBand="1"/>
      </w:tblPr>
      <w:tblGrid>
        <w:gridCol w:w="3240"/>
        <w:gridCol w:w="2790"/>
        <w:gridCol w:w="3150"/>
      </w:tblGrid>
      <w:tr w:rsidR="00973220" w14:paraId="0CE77F15" w14:textId="77777777" w:rsidTr="0026110C">
        <w:tc>
          <w:tcPr>
            <w:tcW w:w="3240" w:type="dxa"/>
            <w:shd w:val="clear" w:color="auto" w:fill="auto"/>
          </w:tcPr>
          <w:p w14:paraId="46B16357" w14:textId="77777777" w:rsidR="00973220" w:rsidRPr="00914C40" w:rsidRDefault="00660E33" w:rsidP="0026110C">
            <w:pPr>
              <w:pStyle w:val="NoSpacing"/>
              <w:jc w:val="center"/>
              <w:rPr>
                <w:b/>
                <w:sz w:val="24"/>
                <w:szCs w:val="24"/>
              </w:rPr>
            </w:pPr>
            <w:r>
              <w:rPr>
                <w:b/>
                <w:sz w:val="24"/>
                <w:szCs w:val="24"/>
              </w:rPr>
              <w:t>Site Visit</w:t>
            </w:r>
            <w:r w:rsidR="00973220">
              <w:rPr>
                <w:b/>
                <w:sz w:val="24"/>
                <w:szCs w:val="24"/>
              </w:rPr>
              <w:t xml:space="preserve"> by Semester</w:t>
            </w:r>
          </w:p>
        </w:tc>
        <w:tc>
          <w:tcPr>
            <w:tcW w:w="2790" w:type="dxa"/>
            <w:shd w:val="clear" w:color="auto" w:fill="auto"/>
          </w:tcPr>
          <w:p w14:paraId="1E3CCDA2" w14:textId="77777777" w:rsidR="00973220" w:rsidRPr="00914C40" w:rsidRDefault="00973220" w:rsidP="0026110C">
            <w:pPr>
              <w:pStyle w:val="NoSpacing"/>
              <w:jc w:val="center"/>
              <w:rPr>
                <w:b/>
                <w:sz w:val="24"/>
                <w:szCs w:val="24"/>
              </w:rPr>
            </w:pPr>
            <w:r>
              <w:rPr>
                <w:b/>
                <w:sz w:val="24"/>
                <w:szCs w:val="24"/>
              </w:rPr>
              <w:t>Date</w:t>
            </w:r>
          </w:p>
        </w:tc>
        <w:tc>
          <w:tcPr>
            <w:tcW w:w="3150" w:type="dxa"/>
            <w:shd w:val="clear" w:color="auto" w:fill="auto"/>
          </w:tcPr>
          <w:p w14:paraId="1DA98F34" w14:textId="77777777" w:rsidR="00973220" w:rsidRPr="00914C40" w:rsidRDefault="00973220" w:rsidP="0026110C">
            <w:pPr>
              <w:pStyle w:val="NoSpacing"/>
              <w:jc w:val="center"/>
              <w:rPr>
                <w:b/>
                <w:sz w:val="24"/>
                <w:szCs w:val="24"/>
              </w:rPr>
            </w:pPr>
            <w:r>
              <w:rPr>
                <w:b/>
                <w:sz w:val="24"/>
                <w:szCs w:val="24"/>
              </w:rPr>
              <w:t>Type of Observation Required</w:t>
            </w:r>
          </w:p>
        </w:tc>
      </w:tr>
      <w:tr w:rsidR="00973220" w14:paraId="4434D6B1" w14:textId="77777777" w:rsidTr="0026110C">
        <w:tc>
          <w:tcPr>
            <w:tcW w:w="3240" w:type="dxa"/>
          </w:tcPr>
          <w:p w14:paraId="2802FD28" w14:textId="77777777" w:rsidR="00973220" w:rsidRDefault="00973220" w:rsidP="0026110C">
            <w:pPr>
              <w:pStyle w:val="NoSpacing"/>
              <w:jc w:val="center"/>
            </w:pPr>
          </w:p>
          <w:p w14:paraId="15B6A7AC" w14:textId="77777777" w:rsidR="00973220" w:rsidRDefault="00973220" w:rsidP="0026110C">
            <w:pPr>
              <w:pStyle w:val="NoSpacing"/>
              <w:jc w:val="center"/>
            </w:pPr>
            <w:r>
              <w:t>1</w:t>
            </w:r>
            <w:r w:rsidRPr="00546F15">
              <w:rPr>
                <w:vertAlign w:val="superscript"/>
              </w:rPr>
              <w:t>st</w:t>
            </w:r>
            <w:r>
              <w:t xml:space="preserve"> Semester</w:t>
            </w:r>
          </w:p>
        </w:tc>
        <w:tc>
          <w:tcPr>
            <w:tcW w:w="2790" w:type="dxa"/>
          </w:tcPr>
          <w:p w14:paraId="1B4B378B" w14:textId="77777777" w:rsidR="00973220" w:rsidRDefault="00973220" w:rsidP="0026110C">
            <w:pPr>
              <w:pStyle w:val="NoSpacing"/>
              <w:jc w:val="center"/>
            </w:pPr>
            <w:r>
              <w:t>Begins after orientation to Certified Evaluation Plan</w:t>
            </w:r>
          </w:p>
          <w:p w14:paraId="2F9EA2F8" w14:textId="77777777" w:rsidR="00973220" w:rsidRPr="002C56B2" w:rsidRDefault="00973220" w:rsidP="0026110C">
            <w:pPr>
              <w:pStyle w:val="NoSpacing"/>
              <w:jc w:val="center"/>
            </w:pPr>
            <w:r>
              <w:t>And ends Dec 31</w:t>
            </w:r>
          </w:p>
        </w:tc>
        <w:tc>
          <w:tcPr>
            <w:tcW w:w="3150" w:type="dxa"/>
          </w:tcPr>
          <w:p w14:paraId="73DEC4E7" w14:textId="77777777" w:rsidR="00973220" w:rsidRPr="00CF431C" w:rsidRDefault="00973220" w:rsidP="0026110C">
            <w:pPr>
              <w:pStyle w:val="NoSpacing"/>
              <w:jc w:val="center"/>
              <w:rPr>
                <w:sz w:val="20"/>
                <w:szCs w:val="20"/>
              </w:rPr>
            </w:pPr>
            <w:r>
              <w:t>Site Visit</w:t>
            </w:r>
          </w:p>
        </w:tc>
      </w:tr>
      <w:tr w:rsidR="00973220" w14:paraId="71C186B1" w14:textId="77777777" w:rsidTr="0026110C">
        <w:tc>
          <w:tcPr>
            <w:tcW w:w="3240" w:type="dxa"/>
          </w:tcPr>
          <w:p w14:paraId="3A1D190C" w14:textId="77777777" w:rsidR="00973220" w:rsidRDefault="00973220" w:rsidP="0026110C">
            <w:pPr>
              <w:pStyle w:val="NoSpacing"/>
              <w:jc w:val="center"/>
            </w:pPr>
          </w:p>
          <w:p w14:paraId="0956A58C" w14:textId="77777777" w:rsidR="00973220" w:rsidRDefault="00973220" w:rsidP="0026110C">
            <w:pPr>
              <w:pStyle w:val="NoSpacing"/>
              <w:jc w:val="center"/>
            </w:pPr>
            <w:r>
              <w:t>2</w:t>
            </w:r>
            <w:r w:rsidRPr="00546F15">
              <w:rPr>
                <w:vertAlign w:val="superscript"/>
              </w:rPr>
              <w:t>nd</w:t>
            </w:r>
            <w:r>
              <w:t xml:space="preserve"> Semester</w:t>
            </w:r>
          </w:p>
        </w:tc>
        <w:tc>
          <w:tcPr>
            <w:tcW w:w="2790" w:type="dxa"/>
          </w:tcPr>
          <w:p w14:paraId="5C19AA93" w14:textId="77777777" w:rsidR="00973220" w:rsidRPr="002C56B2" w:rsidRDefault="00973220" w:rsidP="0026110C">
            <w:pPr>
              <w:pStyle w:val="NoSpacing"/>
              <w:jc w:val="center"/>
            </w:pPr>
          </w:p>
          <w:p w14:paraId="5FB1A483" w14:textId="77777777" w:rsidR="00973220" w:rsidRPr="002C56B2" w:rsidRDefault="00973220" w:rsidP="0026110C">
            <w:pPr>
              <w:pStyle w:val="NoSpacing"/>
              <w:jc w:val="center"/>
            </w:pPr>
            <w:r>
              <w:t>Begins January 4</w:t>
            </w:r>
            <w:r w:rsidRPr="00546F15">
              <w:rPr>
                <w:vertAlign w:val="superscript"/>
              </w:rPr>
              <w:t>th</w:t>
            </w:r>
            <w:r>
              <w:t xml:space="preserve"> </w:t>
            </w:r>
            <w:r w:rsidR="002F0A0F">
              <w:t>and ends June 30</w:t>
            </w:r>
          </w:p>
        </w:tc>
        <w:tc>
          <w:tcPr>
            <w:tcW w:w="3150" w:type="dxa"/>
          </w:tcPr>
          <w:p w14:paraId="3D0130FF" w14:textId="77777777" w:rsidR="00973220" w:rsidRPr="00CF431C" w:rsidRDefault="00973220" w:rsidP="00973220">
            <w:pPr>
              <w:pStyle w:val="NoSpacing"/>
              <w:jc w:val="center"/>
              <w:rPr>
                <w:sz w:val="20"/>
                <w:szCs w:val="20"/>
              </w:rPr>
            </w:pPr>
            <w:r>
              <w:t xml:space="preserve"> Site Visit</w:t>
            </w:r>
          </w:p>
        </w:tc>
      </w:tr>
    </w:tbl>
    <w:p w14:paraId="28592F43" w14:textId="77777777" w:rsidR="00377ED0" w:rsidRDefault="00377ED0" w:rsidP="00A073CC">
      <w:pPr>
        <w:spacing w:after="0"/>
        <w:rPr>
          <w:rFonts w:ascii="Calibri" w:eastAsia="Calibri" w:hAnsi="Calibri" w:cs="Times New Roman"/>
          <w:b/>
          <w:i/>
          <w:iCs/>
          <w:sz w:val="28"/>
          <w:szCs w:val="28"/>
        </w:rPr>
      </w:pPr>
    </w:p>
    <w:p w14:paraId="0076D3AB" w14:textId="77777777" w:rsidR="00377ED0" w:rsidRDefault="00377ED0" w:rsidP="00A073CC">
      <w:pPr>
        <w:spacing w:after="0"/>
        <w:rPr>
          <w:rFonts w:ascii="Calibri" w:eastAsia="Calibri" w:hAnsi="Calibri" w:cs="Times New Roman"/>
          <w:b/>
          <w:i/>
          <w:iCs/>
          <w:sz w:val="28"/>
          <w:szCs w:val="28"/>
        </w:rPr>
      </w:pPr>
    </w:p>
    <w:p w14:paraId="69A2EEAE" w14:textId="77777777" w:rsidR="00973220" w:rsidRPr="00A177FE" w:rsidRDefault="00973220" w:rsidP="00973220">
      <w:pPr>
        <w:rPr>
          <w:rFonts w:asciiTheme="majorHAnsi" w:eastAsia="Calibri" w:hAnsiTheme="majorHAnsi"/>
          <w:b/>
          <w:color w:val="000000" w:themeColor="text1"/>
        </w:rPr>
      </w:pPr>
      <w:r>
        <w:rPr>
          <w:rFonts w:asciiTheme="majorHAnsi" w:eastAsia="Calibri" w:hAnsiTheme="majorHAnsi"/>
          <w:b/>
          <w:color w:val="000000" w:themeColor="text1"/>
          <w:u w:val="single"/>
        </w:rPr>
        <w:t xml:space="preserve">District Certified </w:t>
      </w:r>
      <w:r w:rsidRPr="00A177FE">
        <w:rPr>
          <w:rFonts w:asciiTheme="majorHAnsi" w:eastAsia="Calibri" w:hAnsiTheme="majorHAnsi"/>
          <w:b/>
          <w:color w:val="000000" w:themeColor="text1"/>
          <w:u w:val="single"/>
        </w:rPr>
        <w:t>Site-Visits</w:t>
      </w:r>
      <w:r>
        <w:rPr>
          <w:rFonts w:asciiTheme="majorHAnsi" w:eastAsia="Calibri" w:hAnsiTheme="majorHAnsi"/>
          <w:b/>
          <w:color w:val="000000" w:themeColor="text1"/>
        </w:rPr>
        <w:t xml:space="preserve"> </w:t>
      </w:r>
      <w:r w:rsidRPr="00A177FE">
        <w:rPr>
          <w:rFonts w:asciiTheme="majorHAnsi" w:eastAsia="Calibri" w:hAnsiTheme="majorHAnsi"/>
          <w:b/>
          <w:color w:val="000000" w:themeColor="text1"/>
        </w:rPr>
        <w:t xml:space="preserve"> </w:t>
      </w:r>
    </w:p>
    <w:p w14:paraId="2AAB85D2" w14:textId="525434BB" w:rsidR="00973220" w:rsidRPr="002858D6" w:rsidRDefault="00973220" w:rsidP="00973220">
      <w:pPr>
        <w:spacing w:after="0"/>
        <w:rPr>
          <w:rFonts w:asciiTheme="majorHAnsi" w:hAnsiTheme="majorHAnsi" w:cstheme="minorHAnsi"/>
          <w:color w:val="000000" w:themeColor="text1"/>
          <w:u w:val="single"/>
        </w:rPr>
      </w:pPr>
      <w:r w:rsidRPr="00A177FE">
        <w:rPr>
          <w:rFonts w:asciiTheme="majorHAnsi" w:hAnsiTheme="majorHAnsi" w:cstheme="minorHAnsi"/>
          <w:color w:val="000000" w:themeColor="text1"/>
        </w:rPr>
        <w:t>Site visits are a method by which the superintendent may g</w:t>
      </w:r>
      <w:r>
        <w:rPr>
          <w:rFonts w:asciiTheme="majorHAnsi" w:hAnsiTheme="majorHAnsi" w:cstheme="minorHAnsi"/>
          <w:color w:val="000000" w:themeColor="text1"/>
        </w:rPr>
        <w:t>ain insight into the</w:t>
      </w:r>
      <w:r w:rsidR="00660E33">
        <w:rPr>
          <w:rFonts w:asciiTheme="majorHAnsi" w:hAnsiTheme="majorHAnsi" w:cstheme="minorHAnsi"/>
          <w:color w:val="000000" w:themeColor="text1"/>
        </w:rPr>
        <w:t xml:space="preserve"> District Certified Personnel’s</w:t>
      </w:r>
      <w:r w:rsidRPr="00A177FE">
        <w:rPr>
          <w:rFonts w:asciiTheme="majorHAnsi" w:hAnsiTheme="majorHAnsi" w:cstheme="minorHAnsi"/>
          <w:color w:val="000000" w:themeColor="text1"/>
        </w:rPr>
        <w:t xml:space="preserve"> practice in relation to the </w:t>
      </w:r>
      <w:r w:rsidR="00D965C1" w:rsidRPr="00E22AC7">
        <w:rPr>
          <w:rFonts w:asciiTheme="majorHAnsi" w:hAnsiTheme="majorHAnsi" w:cstheme="minorHAnsi"/>
          <w:color w:val="000000" w:themeColor="text1"/>
          <w:highlight w:val="yellow"/>
        </w:rPr>
        <w:t>Professional Standards for Educational Leaders (PSEL)</w:t>
      </w:r>
      <w:r w:rsidRPr="00E22AC7">
        <w:rPr>
          <w:rFonts w:asciiTheme="majorHAnsi" w:hAnsiTheme="majorHAnsi" w:cstheme="minorHAnsi"/>
          <w:color w:val="000000" w:themeColor="text1"/>
          <w:highlight w:val="yellow"/>
        </w:rPr>
        <w:t>.</w:t>
      </w:r>
      <w:r w:rsidRPr="00A177FE">
        <w:rPr>
          <w:rFonts w:asciiTheme="majorHAnsi" w:hAnsiTheme="majorHAnsi" w:cstheme="minorHAnsi"/>
          <w:color w:val="000000" w:themeColor="text1"/>
        </w:rPr>
        <w:t xml:space="preserve">  During a site visit, the superintendent will discuss various aspec</w:t>
      </w:r>
      <w:r w:rsidR="00660E33">
        <w:rPr>
          <w:rFonts w:asciiTheme="majorHAnsi" w:hAnsiTheme="majorHAnsi" w:cstheme="minorHAnsi"/>
          <w:color w:val="000000" w:themeColor="text1"/>
        </w:rPr>
        <w:t>ts of the job with the district certified personnel, and will use the responses to determine issues that might need further exploration</w:t>
      </w:r>
      <w:r>
        <w:rPr>
          <w:rFonts w:asciiTheme="majorHAnsi" w:hAnsiTheme="majorHAnsi" w:cstheme="minorHAnsi"/>
          <w:color w:val="000000" w:themeColor="text1"/>
        </w:rPr>
        <w:t>.</w:t>
      </w:r>
      <w:r w:rsidRPr="00A177FE">
        <w:rPr>
          <w:rFonts w:asciiTheme="majorHAnsi" w:hAnsiTheme="majorHAnsi" w:cstheme="minorHAnsi"/>
          <w:color w:val="000000" w:themeColor="text1"/>
        </w:rPr>
        <w:t xml:space="preserve">  </w:t>
      </w:r>
      <w:r w:rsidRPr="002858D6">
        <w:rPr>
          <w:rFonts w:asciiTheme="majorHAnsi" w:hAnsiTheme="majorHAnsi" w:cstheme="minorHAnsi"/>
          <w:color w:val="000000" w:themeColor="text1"/>
          <w:u w:val="single"/>
        </w:rPr>
        <w:t xml:space="preserve">The superintendent or designee will </w:t>
      </w:r>
      <w:r w:rsidR="005440F6" w:rsidRPr="002858D6">
        <w:rPr>
          <w:rFonts w:asciiTheme="majorHAnsi" w:hAnsiTheme="majorHAnsi" w:cstheme="minorHAnsi"/>
          <w:color w:val="000000" w:themeColor="text1"/>
          <w:u w:val="single"/>
        </w:rPr>
        <w:t>conduct site</w:t>
      </w:r>
      <w:r w:rsidRPr="002858D6">
        <w:rPr>
          <w:rFonts w:asciiTheme="majorHAnsi" w:hAnsiTheme="majorHAnsi" w:cstheme="minorHAnsi"/>
          <w:color w:val="000000" w:themeColor="text1"/>
          <w:u w:val="single"/>
        </w:rPr>
        <w:t xml:space="preserve"> visits at least </w:t>
      </w:r>
      <w:r w:rsidR="002F0A0F" w:rsidRPr="002858D6">
        <w:rPr>
          <w:rFonts w:asciiTheme="majorHAnsi" w:hAnsiTheme="majorHAnsi" w:cstheme="minorHAnsi"/>
          <w:color w:val="000000" w:themeColor="text1"/>
          <w:u w:val="single"/>
        </w:rPr>
        <w:t>once</w:t>
      </w:r>
      <w:r w:rsidR="002F0A0F" w:rsidRPr="002858D6">
        <w:rPr>
          <w:rFonts w:asciiTheme="majorHAnsi" w:hAnsiTheme="majorHAnsi" w:cstheme="minorHAnsi"/>
          <w:b/>
          <w:color w:val="000000" w:themeColor="text1"/>
          <w:u w:val="single"/>
        </w:rPr>
        <w:t xml:space="preserve"> </w:t>
      </w:r>
      <w:r w:rsidRPr="002858D6">
        <w:rPr>
          <w:rFonts w:asciiTheme="majorHAnsi" w:hAnsiTheme="majorHAnsi" w:cstheme="minorHAnsi"/>
          <w:color w:val="000000" w:themeColor="text1"/>
          <w:u w:val="single"/>
        </w:rPr>
        <w:t xml:space="preserve"> each year</w:t>
      </w:r>
      <w:r w:rsidR="002858D6" w:rsidRPr="002858D6">
        <w:rPr>
          <w:rFonts w:asciiTheme="majorHAnsi" w:hAnsiTheme="majorHAnsi" w:cstheme="minorHAnsi"/>
          <w:color w:val="000000" w:themeColor="text1"/>
          <w:u w:val="single"/>
        </w:rPr>
        <w:t xml:space="preserve">, unless the </w:t>
      </w:r>
      <w:r w:rsidR="002F0A0F" w:rsidRPr="002858D6">
        <w:rPr>
          <w:rFonts w:asciiTheme="majorHAnsi" w:hAnsiTheme="majorHAnsi" w:cstheme="minorHAnsi"/>
          <w:color w:val="000000" w:themeColor="text1"/>
          <w:u w:val="single"/>
        </w:rPr>
        <w:t>District Certified Staff</w:t>
      </w:r>
      <w:r w:rsidR="002858D6" w:rsidRPr="002858D6">
        <w:rPr>
          <w:rFonts w:asciiTheme="majorHAnsi" w:hAnsiTheme="majorHAnsi" w:cstheme="minorHAnsi"/>
          <w:color w:val="000000" w:themeColor="text1"/>
          <w:u w:val="single"/>
        </w:rPr>
        <w:t xml:space="preserve"> is hired after January 1</w:t>
      </w:r>
      <w:r w:rsidR="002858D6" w:rsidRPr="002858D6">
        <w:rPr>
          <w:rFonts w:asciiTheme="majorHAnsi" w:hAnsiTheme="majorHAnsi" w:cstheme="minorHAnsi"/>
          <w:color w:val="000000" w:themeColor="text1"/>
          <w:u w:val="single"/>
          <w:vertAlign w:val="superscript"/>
        </w:rPr>
        <w:t>st</w:t>
      </w:r>
      <w:r w:rsidR="002858D6" w:rsidRPr="002858D6">
        <w:rPr>
          <w:rFonts w:asciiTheme="majorHAnsi" w:hAnsiTheme="majorHAnsi" w:cstheme="minorHAnsi"/>
          <w:color w:val="000000" w:themeColor="text1"/>
          <w:u w:val="single"/>
        </w:rPr>
        <w:t xml:space="preserve">, then a site visit will not be conducted that year. </w:t>
      </w:r>
    </w:p>
    <w:p w14:paraId="11398ADB" w14:textId="77777777" w:rsidR="00973220" w:rsidRPr="00A177FE" w:rsidRDefault="00973220" w:rsidP="00973220">
      <w:pPr>
        <w:pStyle w:val="ListParagraph"/>
        <w:spacing w:after="0" w:line="240" w:lineRule="auto"/>
        <w:ind w:left="1080"/>
        <w:rPr>
          <w:rFonts w:asciiTheme="majorHAnsi" w:eastAsia="Calibri" w:hAnsiTheme="majorHAnsi"/>
          <w:color w:val="000000" w:themeColor="text1"/>
        </w:rPr>
      </w:pPr>
    </w:p>
    <w:p w14:paraId="6790A48F" w14:textId="77777777" w:rsidR="00973220" w:rsidRPr="00A177FE" w:rsidRDefault="00973220" w:rsidP="00E31BD1">
      <w:pPr>
        <w:pStyle w:val="ListParagraph"/>
        <w:numPr>
          <w:ilvl w:val="0"/>
          <w:numId w:val="16"/>
        </w:numPr>
        <w:spacing w:after="0" w:line="240" w:lineRule="auto"/>
        <w:rPr>
          <w:rFonts w:asciiTheme="majorHAnsi" w:eastAsia="Calibri" w:hAnsiTheme="majorHAnsi"/>
          <w:color w:val="000000" w:themeColor="text1"/>
        </w:rPr>
      </w:pPr>
      <w:r w:rsidRPr="00A177FE">
        <w:rPr>
          <w:rFonts w:asciiTheme="majorHAnsi" w:eastAsia="Calibri" w:hAnsiTheme="majorHAnsi"/>
          <w:color w:val="000000" w:themeColor="text1"/>
        </w:rPr>
        <w:t>Site visits should have a minimum duration of one hour</w:t>
      </w:r>
      <w:r>
        <w:rPr>
          <w:rFonts w:asciiTheme="majorHAnsi" w:eastAsia="Calibri" w:hAnsiTheme="majorHAnsi"/>
          <w:color w:val="000000" w:themeColor="text1"/>
        </w:rPr>
        <w:t xml:space="preserve"> with a recommended half </w:t>
      </w:r>
      <w:r w:rsidRPr="00A177FE">
        <w:rPr>
          <w:rFonts w:asciiTheme="majorHAnsi" w:eastAsia="Calibri" w:hAnsiTheme="majorHAnsi"/>
          <w:color w:val="000000" w:themeColor="text1"/>
        </w:rPr>
        <w:t xml:space="preserve">day.  </w:t>
      </w:r>
    </w:p>
    <w:p w14:paraId="3305FA36" w14:textId="08C5AE3F" w:rsidR="00973220" w:rsidRPr="00C40E37" w:rsidRDefault="00973220" w:rsidP="00E31BD1">
      <w:pPr>
        <w:pStyle w:val="ListParagraph"/>
        <w:numPr>
          <w:ilvl w:val="0"/>
          <w:numId w:val="16"/>
        </w:numPr>
        <w:spacing w:after="0" w:line="240" w:lineRule="auto"/>
        <w:jc w:val="both"/>
        <w:rPr>
          <w:rFonts w:eastAsia="Calibri"/>
        </w:rPr>
      </w:pPr>
      <w:r w:rsidRPr="00C40E37">
        <w:rPr>
          <w:rFonts w:eastAsia="Calibri"/>
        </w:rPr>
        <w:t xml:space="preserve">Following each site </w:t>
      </w:r>
      <w:r w:rsidR="005440F6" w:rsidRPr="00C40E37">
        <w:rPr>
          <w:rFonts w:eastAsia="Calibri"/>
        </w:rPr>
        <w:t>visit,</w:t>
      </w:r>
      <w:r w:rsidRPr="00C40E37">
        <w:rPr>
          <w:rFonts w:eastAsia="Calibri"/>
        </w:rPr>
        <w:t xml:space="preserve"> a post observation conference must be conducted within five working days.  During this post conference the following topics must be addressed if available</w:t>
      </w:r>
    </w:p>
    <w:p w14:paraId="075CB18D" w14:textId="77777777" w:rsidR="00973220" w:rsidRPr="00C40E37" w:rsidRDefault="00973220" w:rsidP="00E31BD1">
      <w:pPr>
        <w:pStyle w:val="ListParagraph"/>
        <w:numPr>
          <w:ilvl w:val="1"/>
          <w:numId w:val="16"/>
        </w:numPr>
        <w:spacing w:after="0" w:line="240" w:lineRule="auto"/>
        <w:jc w:val="both"/>
        <w:rPr>
          <w:rFonts w:eastAsia="Calibri"/>
        </w:rPr>
      </w:pPr>
      <w:r w:rsidRPr="00C40E37">
        <w:rPr>
          <w:rFonts w:eastAsia="Calibri"/>
        </w:rPr>
        <w:t>Self-Reflection</w:t>
      </w:r>
    </w:p>
    <w:p w14:paraId="0A143017" w14:textId="77777777" w:rsidR="00973220" w:rsidRPr="005F7310" w:rsidRDefault="00973220" w:rsidP="00E31BD1">
      <w:pPr>
        <w:pStyle w:val="ListParagraph"/>
        <w:numPr>
          <w:ilvl w:val="1"/>
          <w:numId w:val="16"/>
        </w:numPr>
        <w:spacing w:after="0" w:line="240" w:lineRule="auto"/>
        <w:jc w:val="both"/>
        <w:rPr>
          <w:rFonts w:eastAsia="Calibri"/>
        </w:rPr>
      </w:pPr>
      <w:r w:rsidRPr="00C40E37">
        <w:rPr>
          <w:rFonts w:eastAsia="Calibri"/>
        </w:rPr>
        <w:t>PGP Progress</w:t>
      </w:r>
    </w:p>
    <w:p w14:paraId="438588DE" w14:textId="660027D0" w:rsidR="00973220" w:rsidRPr="00E22AC7" w:rsidRDefault="00973220" w:rsidP="00E31BD1">
      <w:pPr>
        <w:pStyle w:val="ListParagraph"/>
        <w:numPr>
          <w:ilvl w:val="1"/>
          <w:numId w:val="16"/>
        </w:numPr>
        <w:spacing w:after="0" w:line="240" w:lineRule="auto"/>
        <w:jc w:val="both"/>
        <w:rPr>
          <w:rFonts w:eastAsia="Calibri"/>
          <w:highlight w:val="yellow"/>
        </w:rPr>
      </w:pPr>
      <w:r w:rsidRPr="00E22AC7">
        <w:rPr>
          <w:rFonts w:eastAsia="Calibri"/>
          <w:highlight w:val="yellow"/>
        </w:rPr>
        <w:t>Evide</w:t>
      </w:r>
      <w:r w:rsidR="00D965C1" w:rsidRPr="00E22AC7">
        <w:rPr>
          <w:rFonts w:eastAsia="Calibri"/>
          <w:highlight w:val="yellow"/>
        </w:rPr>
        <w:t>nces relevant to the 10 Professional Standards for Educational Leaders</w:t>
      </w:r>
    </w:p>
    <w:p w14:paraId="74E0946C" w14:textId="77777777" w:rsidR="00973220" w:rsidRPr="00C40E37" w:rsidRDefault="00973220" w:rsidP="002F0A0F">
      <w:pPr>
        <w:pStyle w:val="ListParagraph"/>
        <w:spacing w:after="0" w:line="240" w:lineRule="auto"/>
        <w:ind w:left="1800"/>
        <w:jc w:val="both"/>
        <w:rPr>
          <w:rFonts w:eastAsia="Calibri"/>
        </w:rPr>
      </w:pPr>
    </w:p>
    <w:p w14:paraId="66AAE306" w14:textId="74D291BB" w:rsidR="00973220" w:rsidRDefault="00973220" w:rsidP="00E31BD1">
      <w:pPr>
        <w:pStyle w:val="ListParagraph"/>
        <w:numPr>
          <w:ilvl w:val="0"/>
          <w:numId w:val="16"/>
        </w:numPr>
        <w:spacing w:after="0" w:line="240" w:lineRule="auto"/>
        <w:rPr>
          <w:rFonts w:asciiTheme="majorHAnsi" w:eastAsia="Calibri" w:hAnsiTheme="majorHAnsi"/>
          <w:color w:val="000000" w:themeColor="text1"/>
        </w:rPr>
      </w:pPr>
      <w:r w:rsidRPr="00A177FE">
        <w:rPr>
          <w:rFonts w:asciiTheme="majorHAnsi" w:eastAsia="Calibri" w:hAnsiTheme="majorHAnsi"/>
          <w:color w:val="000000" w:themeColor="text1"/>
        </w:rPr>
        <w:lastRenderedPageBreak/>
        <w:t>Feedback should include referen</w:t>
      </w:r>
      <w:r w:rsidR="002F0A0F">
        <w:rPr>
          <w:rFonts w:asciiTheme="majorHAnsi" w:eastAsia="Calibri" w:hAnsiTheme="majorHAnsi"/>
          <w:color w:val="000000" w:themeColor="text1"/>
        </w:rPr>
        <w:t>ce to the perf</w:t>
      </w:r>
      <w:r w:rsidR="005440F6">
        <w:rPr>
          <w:rFonts w:asciiTheme="majorHAnsi" w:eastAsia="Calibri" w:hAnsiTheme="majorHAnsi"/>
          <w:color w:val="000000" w:themeColor="text1"/>
        </w:rPr>
        <w:t>ormance measures for each PSEL</w:t>
      </w:r>
      <w:r w:rsidRPr="00A177FE">
        <w:rPr>
          <w:rFonts w:asciiTheme="majorHAnsi" w:eastAsia="Calibri" w:hAnsiTheme="majorHAnsi"/>
          <w:color w:val="000000" w:themeColor="text1"/>
        </w:rPr>
        <w:t xml:space="preserve"> to find examples of behaviors that support a degree of </w:t>
      </w:r>
      <w:r w:rsidR="002F0A0F">
        <w:rPr>
          <w:rFonts w:asciiTheme="majorHAnsi" w:eastAsia="Calibri" w:hAnsiTheme="majorHAnsi"/>
          <w:color w:val="000000" w:themeColor="text1"/>
        </w:rPr>
        <w:t>effectiveness for that measure.</w:t>
      </w:r>
      <w:r w:rsidRPr="00A177FE">
        <w:rPr>
          <w:rFonts w:asciiTheme="majorHAnsi" w:eastAsia="Calibri" w:hAnsiTheme="majorHAnsi"/>
          <w:color w:val="000000" w:themeColor="text1"/>
        </w:rPr>
        <w:t xml:space="preserve">  </w:t>
      </w:r>
    </w:p>
    <w:p w14:paraId="44D45DAF" w14:textId="62450DFC" w:rsidR="00973220" w:rsidRPr="00C40E37" w:rsidRDefault="002858D6" w:rsidP="00E31BD1">
      <w:pPr>
        <w:pStyle w:val="ListParagraph"/>
        <w:numPr>
          <w:ilvl w:val="0"/>
          <w:numId w:val="16"/>
        </w:numPr>
        <w:spacing w:after="0" w:line="240" w:lineRule="auto"/>
        <w:jc w:val="both"/>
        <w:rPr>
          <w:rFonts w:eastAsia="Calibri"/>
        </w:rPr>
      </w:pPr>
      <w:r>
        <w:rPr>
          <w:rFonts w:eastAsia="Calibri"/>
        </w:rPr>
        <w:t xml:space="preserve">Any District Certified </w:t>
      </w:r>
      <w:r w:rsidR="005440F6">
        <w:rPr>
          <w:rFonts w:eastAsia="Calibri"/>
        </w:rPr>
        <w:t xml:space="preserve">Staff </w:t>
      </w:r>
      <w:r w:rsidR="005440F6" w:rsidRPr="00C40E37">
        <w:rPr>
          <w:rFonts w:eastAsia="Calibri"/>
        </w:rPr>
        <w:t>hired</w:t>
      </w:r>
      <w:r w:rsidR="005440F6">
        <w:rPr>
          <w:rFonts w:eastAsia="Calibri"/>
        </w:rPr>
        <w:t xml:space="preserve"> after January 1</w:t>
      </w:r>
      <w:r w:rsidR="005440F6" w:rsidRPr="005440F6">
        <w:rPr>
          <w:rFonts w:eastAsia="Calibri"/>
          <w:vertAlign w:val="superscript"/>
        </w:rPr>
        <w:t>st</w:t>
      </w:r>
      <w:r w:rsidR="005440F6">
        <w:rPr>
          <w:rFonts w:eastAsia="Calibri"/>
        </w:rPr>
        <w:t xml:space="preserve"> </w:t>
      </w:r>
      <w:r w:rsidR="002F0A0F" w:rsidRPr="002858D6">
        <w:rPr>
          <w:rFonts w:eastAsia="Calibri"/>
          <w:u w:val="single"/>
        </w:rPr>
        <w:t>wil</w:t>
      </w:r>
      <w:r w:rsidR="00660E33" w:rsidRPr="002858D6">
        <w:rPr>
          <w:rFonts w:eastAsia="Calibri"/>
          <w:u w:val="single"/>
        </w:rPr>
        <w:t>l</w:t>
      </w:r>
      <w:r w:rsidRPr="002858D6">
        <w:rPr>
          <w:rFonts w:eastAsia="Calibri"/>
          <w:u w:val="single"/>
        </w:rPr>
        <w:t xml:space="preserve"> not</w:t>
      </w:r>
      <w:r>
        <w:rPr>
          <w:rFonts w:eastAsia="Calibri"/>
        </w:rPr>
        <w:t xml:space="preserve"> be required a site visit that year.</w:t>
      </w:r>
    </w:p>
    <w:p w14:paraId="221AC9C2" w14:textId="47B42F78" w:rsidR="00973220" w:rsidRPr="005F7310" w:rsidRDefault="00973220" w:rsidP="00E31BD1">
      <w:pPr>
        <w:pStyle w:val="ListParagraph"/>
        <w:numPr>
          <w:ilvl w:val="0"/>
          <w:numId w:val="16"/>
        </w:numPr>
        <w:spacing w:after="0" w:line="240" w:lineRule="auto"/>
        <w:jc w:val="both"/>
        <w:rPr>
          <w:rFonts w:eastAsia="Calibri"/>
        </w:rPr>
      </w:pPr>
      <w:r w:rsidRPr="00C40E37">
        <w:rPr>
          <w:rFonts w:eastAsia="Calibri"/>
        </w:rPr>
        <w:t>Evidence</w:t>
      </w:r>
      <w:r>
        <w:rPr>
          <w:rFonts w:eastAsia="Calibri"/>
        </w:rPr>
        <w:t>s from site visit will be recorded using the</w:t>
      </w:r>
      <w:r w:rsidR="002F0A0F">
        <w:rPr>
          <w:rFonts w:eastAsia="Calibri"/>
        </w:rPr>
        <w:t xml:space="preserve"> District Certified </w:t>
      </w:r>
      <w:r w:rsidR="005440F6">
        <w:rPr>
          <w:rFonts w:eastAsia="Calibri"/>
        </w:rPr>
        <w:t xml:space="preserve">Personnel </w:t>
      </w:r>
      <w:r w:rsidR="005440F6" w:rsidRPr="005F7310">
        <w:rPr>
          <w:rFonts w:eastAsia="Calibri"/>
        </w:rPr>
        <w:t>approved</w:t>
      </w:r>
      <w:r w:rsidRPr="005F7310">
        <w:rPr>
          <w:rFonts w:eastAsia="Calibri"/>
        </w:rPr>
        <w:t xml:space="preserve"> forms/documents</w:t>
      </w:r>
      <w:r>
        <w:rPr>
          <w:rFonts w:eastAsia="Calibri"/>
        </w:rPr>
        <w:t>.</w:t>
      </w:r>
    </w:p>
    <w:p w14:paraId="78BAE061" w14:textId="77777777" w:rsidR="00973220" w:rsidRPr="00B00049" w:rsidRDefault="00973220" w:rsidP="00973220">
      <w:pPr>
        <w:spacing w:after="0" w:line="240" w:lineRule="auto"/>
        <w:jc w:val="both"/>
        <w:rPr>
          <w:rFonts w:ascii="Calibri" w:eastAsia="Calibri" w:hAnsi="Calibri" w:cs="Times New Roman"/>
          <w:iCs/>
          <w:sz w:val="24"/>
          <w:szCs w:val="24"/>
        </w:rPr>
      </w:pPr>
      <w:r w:rsidRPr="00B00049">
        <w:rPr>
          <w:rFonts w:ascii="Calibri" w:eastAsia="Calibri" w:hAnsi="Calibri" w:cs="Times New Roman"/>
          <w:iCs/>
          <w:sz w:val="24"/>
          <w:szCs w:val="24"/>
        </w:rPr>
        <w:t xml:space="preserve"> </w:t>
      </w:r>
    </w:p>
    <w:p w14:paraId="343EDF54" w14:textId="77777777" w:rsidR="00973220" w:rsidRDefault="00973220" w:rsidP="00973220">
      <w:pPr>
        <w:spacing w:after="0"/>
        <w:ind w:firstLine="360"/>
        <w:jc w:val="both"/>
        <w:rPr>
          <w:rFonts w:ascii="Calibri" w:eastAsia="Calibri" w:hAnsi="Calibri" w:cs="Times New Roman"/>
          <w:iCs/>
          <w:sz w:val="28"/>
          <w:szCs w:val="28"/>
        </w:rPr>
      </w:pPr>
    </w:p>
    <w:p w14:paraId="6B0A572E" w14:textId="77777777" w:rsidR="00973220" w:rsidRDefault="00973220" w:rsidP="00973220">
      <w:pPr>
        <w:spacing w:after="0"/>
        <w:rPr>
          <w:rFonts w:ascii="Calibri" w:eastAsia="Calibri" w:hAnsi="Calibri" w:cs="Times New Roman"/>
          <w:b/>
          <w:i/>
          <w:iCs/>
          <w:sz w:val="28"/>
          <w:szCs w:val="28"/>
        </w:rPr>
      </w:pPr>
    </w:p>
    <w:p w14:paraId="06BF6C5C" w14:textId="77777777" w:rsidR="00973220" w:rsidRPr="00914C40" w:rsidRDefault="00660E33" w:rsidP="00973220">
      <w:pPr>
        <w:pStyle w:val="NoSpacing"/>
        <w:ind w:left="720"/>
        <w:rPr>
          <w:b/>
          <w:sz w:val="24"/>
          <w:szCs w:val="24"/>
        </w:rPr>
      </w:pPr>
      <w:r>
        <w:rPr>
          <w:b/>
          <w:sz w:val="24"/>
          <w:szCs w:val="24"/>
        </w:rPr>
        <w:t xml:space="preserve"> District Certified Personnel</w:t>
      </w:r>
    </w:p>
    <w:tbl>
      <w:tblPr>
        <w:tblStyle w:val="TableGrid"/>
        <w:tblW w:w="0" w:type="auto"/>
        <w:tblInd w:w="108" w:type="dxa"/>
        <w:tblLook w:val="04A0" w:firstRow="1" w:lastRow="0" w:firstColumn="1" w:lastColumn="0" w:noHBand="0" w:noVBand="1"/>
      </w:tblPr>
      <w:tblGrid>
        <w:gridCol w:w="3240"/>
        <w:gridCol w:w="2790"/>
        <w:gridCol w:w="3150"/>
      </w:tblGrid>
      <w:tr w:rsidR="00973220" w14:paraId="5605AF93" w14:textId="77777777" w:rsidTr="0026110C">
        <w:tc>
          <w:tcPr>
            <w:tcW w:w="3240" w:type="dxa"/>
            <w:shd w:val="clear" w:color="auto" w:fill="auto"/>
          </w:tcPr>
          <w:p w14:paraId="78ACC795" w14:textId="77777777" w:rsidR="00973220" w:rsidRPr="00914C40" w:rsidRDefault="00660E33" w:rsidP="0026110C">
            <w:pPr>
              <w:pStyle w:val="NoSpacing"/>
              <w:jc w:val="center"/>
              <w:rPr>
                <w:b/>
                <w:sz w:val="24"/>
                <w:szCs w:val="24"/>
              </w:rPr>
            </w:pPr>
            <w:r>
              <w:rPr>
                <w:b/>
                <w:sz w:val="24"/>
                <w:szCs w:val="24"/>
              </w:rPr>
              <w:t>Site Visit</w:t>
            </w:r>
          </w:p>
        </w:tc>
        <w:tc>
          <w:tcPr>
            <w:tcW w:w="2790" w:type="dxa"/>
            <w:shd w:val="clear" w:color="auto" w:fill="auto"/>
          </w:tcPr>
          <w:p w14:paraId="177187E2" w14:textId="77777777" w:rsidR="00973220" w:rsidRPr="00914C40" w:rsidRDefault="00973220" w:rsidP="0026110C">
            <w:pPr>
              <w:pStyle w:val="NoSpacing"/>
              <w:jc w:val="center"/>
              <w:rPr>
                <w:b/>
                <w:sz w:val="24"/>
                <w:szCs w:val="24"/>
              </w:rPr>
            </w:pPr>
            <w:r>
              <w:rPr>
                <w:b/>
                <w:sz w:val="24"/>
                <w:szCs w:val="24"/>
              </w:rPr>
              <w:t>Date</w:t>
            </w:r>
          </w:p>
        </w:tc>
        <w:tc>
          <w:tcPr>
            <w:tcW w:w="3150" w:type="dxa"/>
            <w:shd w:val="clear" w:color="auto" w:fill="auto"/>
          </w:tcPr>
          <w:p w14:paraId="79769A2D" w14:textId="77777777" w:rsidR="00973220" w:rsidRPr="00914C40" w:rsidRDefault="00973220" w:rsidP="0026110C">
            <w:pPr>
              <w:pStyle w:val="NoSpacing"/>
              <w:jc w:val="center"/>
              <w:rPr>
                <w:b/>
                <w:sz w:val="24"/>
                <w:szCs w:val="24"/>
              </w:rPr>
            </w:pPr>
            <w:r>
              <w:rPr>
                <w:b/>
                <w:sz w:val="24"/>
                <w:szCs w:val="24"/>
              </w:rPr>
              <w:t>Type of Observation Required</w:t>
            </w:r>
          </w:p>
        </w:tc>
      </w:tr>
      <w:tr w:rsidR="00973220" w14:paraId="061A03B7" w14:textId="77777777" w:rsidTr="0026110C">
        <w:tc>
          <w:tcPr>
            <w:tcW w:w="3240" w:type="dxa"/>
          </w:tcPr>
          <w:p w14:paraId="332D84BA" w14:textId="77777777" w:rsidR="00973220" w:rsidRDefault="00973220" w:rsidP="0026110C">
            <w:pPr>
              <w:pStyle w:val="NoSpacing"/>
              <w:jc w:val="center"/>
            </w:pPr>
          </w:p>
          <w:p w14:paraId="7449A3BE" w14:textId="77777777" w:rsidR="00973220" w:rsidRDefault="00660E33" w:rsidP="0026110C">
            <w:pPr>
              <w:pStyle w:val="NoSpacing"/>
              <w:jc w:val="center"/>
            </w:pPr>
            <w:r>
              <w:t>Yearly</w:t>
            </w:r>
          </w:p>
        </w:tc>
        <w:tc>
          <w:tcPr>
            <w:tcW w:w="2790" w:type="dxa"/>
          </w:tcPr>
          <w:p w14:paraId="481B9780" w14:textId="77777777" w:rsidR="00973220" w:rsidRDefault="00973220" w:rsidP="0026110C">
            <w:pPr>
              <w:pStyle w:val="NoSpacing"/>
              <w:jc w:val="center"/>
            </w:pPr>
            <w:r>
              <w:t>Begins after orientation to Certified Evaluation Plan</w:t>
            </w:r>
          </w:p>
          <w:p w14:paraId="658FDD7E" w14:textId="77777777" w:rsidR="00973220" w:rsidRPr="002C56B2" w:rsidRDefault="002F0A0F" w:rsidP="0026110C">
            <w:pPr>
              <w:pStyle w:val="NoSpacing"/>
              <w:jc w:val="center"/>
            </w:pPr>
            <w:r>
              <w:t>And ends June 30</w:t>
            </w:r>
          </w:p>
        </w:tc>
        <w:tc>
          <w:tcPr>
            <w:tcW w:w="3150" w:type="dxa"/>
          </w:tcPr>
          <w:p w14:paraId="5B311C5D" w14:textId="77777777" w:rsidR="00973220" w:rsidRPr="00CF431C" w:rsidRDefault="00973220" w:rsidP="0026110C">
            <w:pPr>
              <w:pStyle w:val="NoSpacing"/>
              <w:jc w:val="center"/>
              <w:rPr>
                <w:sz w:val="20"/>
                <w:szCs w:val="20"/>
              </w:rPr>
            </w:pPr>
            <w:r>
              <w:t>Site Visit</w:t>
            </w:r>
          </w:p>
        </w:tc>
      </w:tr>
    </w:tbl>
    <w:p w14:paraId="2F0D347C" w14:textId="77777777" w:rsidR="00377ED0" w:rsidRDefault="00377ED0" w:rsidP="00A073CC">
      <w:pPr>
        <w:spacing w:after="0"/>
        <w:rPr>
          <w:rFonts w:ascii="Calibri" w:eastAsia="Calibri" w:hAnsi="Calibri" w:cs="Times New Roman"/>
          <w:b/>
          <w:i/>
          <w:iCs/>
          <w:sz w:val="28"/>
          <w:szCs w:val="28"/>
        </w:rPr>
      </w:pPr>
    </w:p>
    <w:p w14:paraId="28A34AF2" w14:textId="77777777" w:rsidR="00FD1E73" w:rsidRDefault="00FD1E73" w:rsidP="00A073CC">
      <w:pPr>
        <w:spacing w:after="0"/>
        <w:rPr>
          <w:rFonts w:ascii="Calibri" w:eastAsia="Calibri" w:hAnsi="Calibri" w:cs="Times New Roman"/>
          <w:b/>
          <w:i/>
          <w:iCs/>
          <w:sz w:val="28"/>
          <w:szCs w:val="28"/>
        </w:rPr>
      </w:pPr>
      <w:r>
        <w:rPr>
          <w:rFonts w:ascii="Calibri" w:eastAsia="Calibri" w:hAnsi="Calibri" w:cs="Times New Roman"/>
          <w:b/>
          <w:i/>
          <w:iCs/>
          <w:sz w:val="28"/>
          <w:szCs w:val="28"/>
        </w:rPr>
        <w:br w:type="page"/>
      </w:r>
    </w:p>
    <w:p w14:paraId="1B7EEDD9" w14:textId="77777777" w:rsidR="00762274" w:rsidRPr="00762274" w:rsidRDefault="00762274" w:rsidP="00762274">
      <w:pPr>
        <w:spacing w:after="0"/>
        <w:rPr>
          <w:rFonts w:ascii="Calibri" w:eastAsia="Calibri" w:hAnsi="Calibri" w:cs="Times New Roman"/>
          <w:b/>
          <w:i/>
          <w:sz w:val="40"/>
          <w:szCs w:val="40"/>
          <w:u w:val="single"/>
        </w:rPr>
      </w:pPr>
      <w:bookmarkStart w:id="8" w:name="local_contra"/>
      <w:bookmarkStart w:id="9" w:name="DetermOverallPerf"/>
      <w:bookmarkEnd w:id="7"/>
      <w:bookmarkEnd w:id="8"/>
      <w:r w:rsidRPr="00762274">
        <w:rPr>
          <w:rFonts w:ascii="Calibri" w:eastAsia="Calibri" w:hAnsi="Calibri" w:cs="Times New Roman"/>
          <w:b/>
          <w:i/>
          <w:sz w:val="40"/>
          <w:szCs w:val="40"/>
          <w:u w:val="single"/>
        </w:rPr>
        <w:lastRenderedPageBreak/>
        <w:t xml:space="preserve">Determining </w:t>
      </w:r>
      <w:r w:rsidR="00900D10">
        <w:rPr>
          <w:rFonts w:ascii="Calibri" w:eastAsia="Calibri" w:hAnsi="Calibri" w:cs="Times New Roman"/>
          <w:b/>
          <w:i/>
          <w:sz w:val="40"/>
          <w:szCs w:val="40"/>
          <w:u w:val="single"/>
        </w:rPr>
        <w:t>the Overall Summative Rating</w:t>
      </w:r>
      <w:r w:rsidRPr="00762274">
        <w:rPr>
          <w:rFonts w:ascii="Calibri" w:eastAsia="Calibri" w:hAnsi="Calibri" w:cs="Times New Roman"/>
          <w:b/>
          <w:i/>
          <w:sz w:val="40"/>
          <w:szCs w:val="40"/>
          <w:u w:val="single"/>
        </w:rPr>
        <w:t xml:space="preserve"> </w:t>
      </w:r>
    </w:p>
    <w:bookmarkEnd w:id="9"/>
    <w:p w14:paraId="6F775FB1" w14:textId="7A13523D" w:rsidR="00762274" w:rsidRPr="00762274" w:rsidRDefault="00762274" w:rsidP="00762274">
      <w:pPr>
        <w:spacing w:after="0" w:line="240" w:lineRule="auto"/>
        <w:jc w:val="both"/>
        <w:rPr>
          <w:rFonts w:ascii="Calibri" w:eastAsia="Times New Roman" w:hAnsi="Calibri" w:cs="Times New Roman"/>
        </w:rPr>
      </w:pPr>
      <w:r w:rsidRPr="00762274">
        <w:rPr>
          <w:rFonts w:ascii="Calibri" w:eastAsia="Times New Roman" w:hAnsi="Calibri" w:cs="Times New Roman"/>
        </w:rPr>
        <w:t>Supervisors are responsible for determinin</w:t>
      </w:r>
      <w:r w:rsidR="00660E33">
        <w:rPr>
          <w:rFonts w:ascii="Calibri" w:eastAsia="Times New Roman" w:hAnsi="Calibri" w:cs="Times New Roman"/>
        </w:rPr>
        <w:t>g a</w:t>
      </w:r>
      <w:r w:rsidR="00900D10">
        <w:rPr>
          <w:rFonts w:ascii="Calibri" w:eastAsia="Times New Roman" w:hAnsi="Calibri" w:cs="Times New Roman"/>
        </w:rPr>
        <w:t xml:space="preserve"> Summative Rating</w:t>
      </w:r>
      <w:r w:rsidR="00377ED0">
        <w:rPr>
          <w:rFonts w:ascii="Calibri" w:eastAsia="Times New Roman" w:hAnsi="Calibri" w:cs="Times New Roman"/>
        </w:rPr>
        <w:t xml:space="preserve"> for each certified personnel </w:t>
      </w:r>
      <w:r w:rsidR="00E22AC7">
        <w:rPr>
          <w:rFonts w:ascii="Calibri" w:eastAsia="Times New Roman" w:hAnsi="Calibri" w:cs="Times New Roman"/>
        </w:rPr>
        <w:t xml:space="preserve">evaluated </w:t>
      </w:r>
      <w:r w:rsidR="00E22AC7" w:rsidRPr="00762274">
        <w:rPr>
          <w:rFonts w:ascii="Calibri" w:eastAsia="Times New Roman" w:hAnsi="Calibri" w:cs="Times New Roman"/>
        </w:rPr>
        <w:t>at</w:t>
      </w:r>
      <w:r w:rsidRPr="00762274">
        <w:rPr>
          <w:rFonts w:ascii="Calibri" w:eastAsia="Times New Roman" w:hAnsi="Calibri" w:cs="Times New Roman"/>
        </w:rPr>
        <w:t xml:space="preserve"> the conclusion o</w:t>
      </w:r>
      <w:r w:rsidR="00AA3871">
        <w:rPr>
          <w:rFonts w:ascii="Calibri" w:eastAsia="Times New Roman" w:hAnsi="Calibri" w:cs="Times New Roman"/>
        </w:rPr>
        <w:t xml:space="preserve">f the summative </w:t>
      </w:r>
      <w:r w:rsidR="00E22AC7">
        <w:rPr>
          <w:rFonts w:ascii="Calibri" w:eastAsia="Times New Roman" w:hAnsi="Calibri" w:cs="Times New Roman"/>
        </w:rPr>
        <w:t>evaluation,</w:t>
      </w:r>
      <w:r w:rsidR="00AA3871">
        <w:rPr>
          <w:rFonts w:ascii="Calibri" w:eastAsia="Times New Roman" w:hAnsi="Calibri" w:cs="Times New Roman"/>
        </w:rPr>
        <w:t xml:space="preserve"> for all role groups.</w:t>
      </w:r>
      <w:r w:rsidRPr="00762274">
        <w:rPr>
          <w:rFonts w:ascii="Calibri" w:eastAsia="Times New Roman" w:hAnsi="Calibri" w:cs="Times New Roman"/>
        </w:rPr>
        <w:t xml:space="preserve">  T</w:t>
      </w:r>
      <w:r w:rsidR="00AA3871">
        <w:rPr>
          <w:rFonts w:ascii="Calibri" w:eastAsia="Times New Roman" w:hAnsi="Calibri" w:cs="Times New Roman"/>
        </w:rPr>
        <w:t>he Overall Summative Rating</w:t>
      </w:r>
      <w:r w:rsidRPr="00762274">
        <w:rPr>
          <w:rFonts w:ascii="Calibri" w:eastAsia="Times New Roman" w:hAnsi="Calibri" w:cs="Times New Roman"/>
        </w:rPr>
        <w:t xml:space="preserve"> is informed by the educator’s ratings on professi</w:t>
      </w:r>
      <w:r w:rsidR="00A108C9">
        <w:rPr>
          <w:rFonts w:ascii="Calibri" w:eastAsia="Times New Roman" w:hAnsi="Calibri" w:cs="Times New Roman"/>
        </w:rPr>
        <w:t>onal p</w:t>
      </w:r>
      <w:r w:rsidR="00660E33">
        <w:rPr>
          <w:rFonts w:ascii="Calibri" w:eastAsia="Times New Roman" w:hAnsi="Calibri" w:cs="Times New Roman"/>
        </w:rPr>
        <w:t>ractice and sources of evidence,</w:t>
      </w:r>
      <w:r w:rsidR="00377ED0">
        <w:rPr>
          <w:rFonts w:ascii="Calibri" w:eastAsia="Times New Roman" w:hAnsi="Calibri" w:cs="Times New Roman"/>
        </w:rPr>
        <w:t xml:space="preserve"> required to demonstrate criteria for each performance measure for each certified personnel category (teacher, other professional, principal, </w:t>
      </w:r>
      <w:r w:rsidR="00E22AC7">
        <w:rPr>
          <w:rFonts w:ascii="Calibri" w:eastAsia="Times New Roman" w:hAnsi="Calibri" w:cs="Times New Roman"/>
        </w:rPr>
        <w:t>and district</w:t>
      </w:r>
      <w:r w:rsidR="00097882">
        <w:rPr>
          <w:rFonts w:ascii="Calibri" w:eastAsia="Times New Roman" w:hAnsi="Calibri" w:cs="Times New Roman"/>
        </w:rPr>
        <w:t xml:space="preserve"> certified personnel)</w:t>
      </w:r>
      <w:r w:rsidR="00A108C9">
        <w:rPr>
          <w:rFonts w:ascii="Calibri" w:eastAsia="Times New Roman" w:hAnsi="Calibri" w:cs="Times New Roman"/>
        </w:rPr>
        <w:t xml:space="preserve">. </w:t>
      </w:r>
      <w:r w:rsidRPr="00762274">
        <w:rPr>
          <w:rFonts w:ascii="Calibri" w:eastAsia="Times New Roman" w:hAnsi="Calibri" w:cs="Times New Roman"/>
        </w:rPr>
        <w:t xml:space="preserve">The evaluator determines </w:t>
      </w:r>
      <w:r w:rsidR="00AA3871">
        <w:rPr>
          <w:rFonts w:ascii="Calibri" w:eastAsia="Times New Roman" w:hAnsi="Calibri" w:cs="Times New Roman"/>
        </w:rPr>
        <w:t>the Overall Summative Rating</w:t>
      </w:r>
      <w:r w:rsidRPr="00762274">
        <w:rPr>
          <w:rFonts w:ascii="Calibri" w:eastAsia="Times New Roman" w:hAnsi="Calibri" w:cs="Times New Roman"/>
        </w:rPr>
        <w:t xml:space="preserve"> based on professional judgment informed by evidence that demonstrates the educator's perform</w:t>
      </w:r>
      <w:r w:rsidR="00097882">
        <w:rPr>
          <w:rFonts w:ascii="Calibri" w:eastAsia="Times New Roman" w:hAnsi="Calibri" w:cs="Times New Roman"/>
        </w:rPr>
        <w:t>ance against the Performance Measures</w:t>
      </w:r>
      <w:r w:rsidRPr="00762274">
        <w:rPr>
          <w:rFonts w:ascii="Calibri" w:eastAsia="Times New Roman" w:hAnsi="Calibri" w:cs="Times New Roman"/>
        </w:rPr>
        <w:t xml:space="preserve"> </w:t>
      </w:r>
      <w:r w:rsidR="00A108C9" w:rsidRPr="00762274">
        <w:rPr>
          <w:rFonts w:ascii="Calibri" w:eastAsia="Times New Roman" w:hAnsi="Calibri" w:cs="Times New Roman"/>
        </w:rPr>
        <w:t>and decision</w:t>
      </w:r>
      <w:r w:rsidRPr="00762274">
        <w:rPr>
          <w:rFonts w:ascii="Calibri" w:eastAsia="Times New Roman" w:hAnsi="Calibri" w:cs="Times New Roman"/>
        </w:rPr>
        <w:t xml:space="preserve"> rules that establish a common understanding of performance thresholds to which all educators are held.  </w:t>
      </w:r>
    </w:p>
    <w:p w14:paraId="519EFC8A" w14:textId="77777777" w:rsidR="00762274" w:rsidRPr="00762274" w:rsidRDefault="00762274" w:rsidP="00762274">
      <w:pPr>
        <w:spacing w:after="0" w:line="240" w:lineRule="auto"/>
        <w:ind w:left="360"/>
        <w:jc w:val="both"/>
        <w:rPr>
          <w:rFonts w:ascii="Calibri" w:eastAsia="Times New Roman" w:hAnsi="Calibri" w:cs="Times New Roman"/>
        </w:rPr>
      </w:pPr>
    </w:p>
    <w:p w14:paraId="5B4B220F" w14:textId="77777777" w:rsidR="00097882" w:rsidRDefault="003F723A" w:rsidP="00097882">
      <w:pPr>
        <w:spacing w:after="0"/>
        <w:jc w:val="both"/>
        <w:rPr>
          <w:rFonts w:ascii="Calibri" w:eastAsia="Times New Roman" w:hAnsi="Calibri" w:cs="Times New Roman"/>
          <w:b/>
          <w:i/>
          <w:sz w:val="32"/>
          <w:szCs w:val="32"/>
          <w:u w:val="single"/>
        </w:rPr>
      </w:pPr>
      <w:bookmarkStart w:id="10" w:name="RatingProfPrac"/>
      <w:r>
        <w:rPr>
          <w:rFonts w:ascii="Calibri" w:eastAsia="Times New Roman" w:hAnsi="Calibri" w:cs="Times New Roman"/>
          <w:b/>
          <w:i/>
          <w:sz w:val="32"/>
          <w:szCs w:val="32"/>
          <w:u w:val="single"/>
        </w:rPr>
        <w:t xml:space="preserve"> </w:t>
      </w:r>
      <w:r w:rsidR="00762274" w:rsidRPr="003F723A">
        <w:rPr>
          <w:rFonts w:ascii="Calibri" w:eastAsia="Times New Roman" w:hAnsi="Calibri" w:cs="Times New Roman"/>
          <w:b/>
          <w:i/>
          <w:sz w:val="32"/>
          <w:szCs w:val="32"/>
          <w:u w:val="single"/>
        </w:rPr>
        <w:t>Rating Professional Practice</w:t>
      </w:r>
      <w:bookmarkStart w:id="11" w:name="Rubric"/>
      <w:bookmarkEnd w:id="10"/>
    </w:p>
    <w:p w14:paraId="6C6670D0" w14:textId="77777777" w:rsidR="00097882" w:rsidRDefault="00097882" w:rsidP="00097882">
      <w:pPr>
        <w:spacing w:after="0"/>
        <w:jc w:val="both"/>
        <w:rPr>
          <w:rFonts w:ascii="Calibri" w:eastAsia="Times New Roman" w:hAnsi="Calibri" w:cs="Times New Roman"/>
        </w:rPr>
      </w:pPr>
      <w:r>
        <w:rPr>
          <w:rFonts w:ascii="Calibri" w:eastAsia="Times New Roman" w:hAnsi="Calibri" w:cs="Times New Roman"/>
        </w:rPr>
        <w:t xml:space="preserve"> The following stand as</w:t>
      </w:r>
      <w:r w:rsidR="00762274" w:rsidRPr="00762274">
        <w:rPr>
          <w:rFonts w:ascii="Calibri" w:eastAsia="Times New Roman" w:hAnsi="Calibri" w:cs="Times New Roman"/>
        </w:rPr>
        <w:t xml:space="preserve"> the critical rubric for providing educators and evaluators with concrete descriptions of practice associated with specific domains.  </w:t>
      </w:r>
    </w:p>
    <w:p w14:paraId="3102D3D3" w14:textId="77777777" w:rsidR="00097882" w:rsidRDefault="00097882" w:rsidP="00097882">
      <w:pPr>
        <w:spacing w:after="0"/>
        <w:jc w:val="both"/>
        <w:rPr>
          <w:rFonts w:ascii="Calibri" w:eastAsia="Times New Roman" w:hAnsi="Calibri" w:cs="Times New Roman"/>
        </w:rPr>
      </w:pPr>
      <w:r>
        <w:rPr>
          <w:rFonts w:ascii="Calibri" w:eastAsia="Times New Roman" w:hAnsi="Calibri" w:cs="Times New Roman"/>
        </w:rPr>
        <w:t>Teachers –KY Framework for Teaching</w:t>
      </w:r>
    </w:p>
    <w:p w14:paraId="54850DA8" w14:textId="77777777" w:rsidR="00097882" w:rsidRDefault="00097882" w:rsidP="00097882">
      <w:pPr>
        <w:spacing w:after="0"/>
        <w:jc w:val="both"/>
        <w:rPr>
          <w:rFonts w:ascii="Calibri" w:eastAsia="Times New Roman" w:hAnsi="Calibri" w:cs="Times New Roman"/>
        </w:rPr>
      </w:pPr>
      <w:r>
        <w:rPr>
          <w:rFonts w:ascii="Calibri" w:eastAsia="Times New Roman" w:hAnsi="Calibri" w:cs="Times New Roman"/>
        </w:rPr>
        <w:t>Other Professionals – The KY Framework for Teaching-Specialists Framework</w:t>
      </w:r>
    </w:p>
    <w:p w14:paraId="0F69D53A" w14:textId="66AE55DA" w:rsidR="00097882" w:rsidRPr="002E18C1" w:rsidRDefault="00097882" w:rsidP="00097882">
      <w:pPr>
        <w:spacing w:after="0"/>
        <w:jc w:val="both"/>
        <w:rPr>
          <w:rFonts w:ascii="Calibri" w:eastAsia="Times New Roman" w:hAnsi="Calibri" w:cs="Times New Roman"/>
          <w:highlight w:val="yellow"/>
        </w:rPr>
      </w:pPr>
      <w:r w:rsidRPr="002E18C1">
        <w:rPr>
          <w:rFonts w:ascii="Calibri" w:eastAsia="Times New Roman" w:hAnsi="Calibri" w:cs="Times New Roman"/>
          <w:highlight w:val="yellow"/>
        </w:rPr>
        <w:t>Principals –</w:t>
      </w:r>
      <w:r w:rsidR="007C1B68" w:rsidRPr="002E18C1">
        <w:rPr>
          <w:rFonts w:ascii="Calibri" w:eastAsia="Times New Roman" w:hAnsi="Calibri" w:cs="Times New Roman"/>
          <w:highlight w:val="yellow"/>
        </w:rPr>
        <w:t xml:space="preserve"> Principal Standards for Educational Leadership (PSEL)</w:t>
      </w:r>
    </w:p>
    <w:p w14:paraId="6A25DAD3" w14:textId="506DA48D" w:rsidR="00097882" w:rsidRDefault="007C1B68" w:rsidP="00097882">
      <w:pPr>
        <w:spacing w:after="0"/>
        <w:jc w:val="both"/>
        <w:rPr>
          <w:rFonts w:ascii="Calibri" w:eastAsia="Times New Roman" w:hAnsi="Calibri" w:cs="Times New Roman"/>
        </w:rPr>
      </w:pPr>
      <w:r w:rsidRPr="002E18C1">
        <w:rPr>
          <w:rFonts w:ascii="Calibri" w:eastAsia="Times New Roman" w:hAnsi="Calibri" w:cs="Times New Roman"/>
          <w:highlight w:val="yellow"/>
        </w:rPr>
        <w:t>District Certified Personnel – Principal Standards for Educational Leadership (PSEL) and/or Performance criteria applicable to the evaluatee that characterizes professional effectiveness</w:t>
      </w:r>
    </w:p>
    <w:p w14:paraId="4948B8CD" w14:textId="77777777" w:rsidR="00762274" w:rsidRPr="00097882" w:rsidRDefault="00762274" w:rsidP="00097882">
      <w:pPr>
        <w:spacing w:after="0"/>
        <w:jc w:val="both"/>
        <w:rPr>
          <w:rFonts w:ascii="Calibri" w:eastAsia="Times New Roman" w:hAnsi="Calibri" w:cs="Times New Roman"/>
          <w:b/>
          <w:i/>
          <w:sz w:val="32"/>
          <w:szCs w:val="32"/>
          <w:u w:val="single"/>
        </w:rPr>
      </w:pPr>
      <w:r w:rsidRPr="00762274">
        <w:rPr>
          <w:rFonts w:ascii="Calibri" w:eastAsia="Times New Roman" w:hAnsi="Calibri" w:cs="Times New Roman"/>
        </w:rPr>
        <w:t xml:space="preserve">Each element </w:t>
      </w:r>
      <w:r w:rsidRPr="00762274">
        <w:rPr>
          <w:rFonts w:ascii="Calibri" w:eastAsia="Times New Roman" w:hAnsi="Calibri" w:cs="Times New Roman"/>
          <w:szCs w:val="20"/>
        </w:rPr>
        <w:t xml:space="preserve">describes a discrete behavior or related set of behaviors that </w:t>
      </w:r>
      <w:r w:rsidRPr="00762274">
        <w:rPr>
          <w:rFonts w:ascii="Calibri" w:eastAsia="Times New Roman" w:hAnsi="Calibri" w:cs="Times New Roman"/>
        </w:rPr>
        <w:t xml:space="preserve">educators and evaluators can prioritize for evidence-gathering, feedback, and eventually, evaluation.  Supervisors organize and analyze evidence for each individual educator based on these concrete descriptions of practice. </w:t>
      </w:r>
    </w:p>
    <w:bookmarkEnd w:id="11"/>
    <w:p w14:paraId="05E67CBF" w14:textId="77777777" w:rsidR="00762274" w:rsidRPr="00762274" w:rsidRDefault="00762274" w:rsidP="00762274">
      <w:pPr>
        <w:tabs>
          <w:tab w:val="left" w:pos="2535"/>
        </w:tabs>
        <w:spacing w:after="0" w:line="240" w:lineRule="auto"/>
        <w:ind w:left="720"/>
        <w:jc w:val="both"/>
        <w:rPr>
          <w:rFonts w:ascii="Calibri" w:eastAsia="Times New Roman" w:hAnsi="Calibri" w:cs="Times New Roman"/>
        </w:rPr>
      </w:pPr>
      <w:r w:rsidRPr="00762274">
        <w:rPr>
          <w:rFonts w:ascii="Calibri" w:eastAsia="Times New Roman" w:hAnsi="Calibri" w:cs="Times New Roman"/>
        </w:rPr>
        <w:tab/>
      </w:r>
    </w:p>
    <w:p w14:paraId="764C70EB" w14:textId="77777777" w:rsidR="00762274" w:rsidRPr="00762274" w:rsidRDefault="00762274" w:rsidP="00762274">
      <w:pPr>
        <w:spacing w:after="0" w:line="240" w:lineRule="auto"/>
        <w:rPr>
          <w:rFonts w:ascii="Calibri" w:eastAsia="Times New Roman" w:hAnsi="Calibri" w:cs="Times New Roman"/>
        </w:rPr>
      </w:pPr>
      <w:r w:rsidRPr="00762274">
        <w:rPr>
          <w:rFonts w:ascii="Calibri" w:eastAsia="Times New Roman" w:hAnsi="Calibri" w:cs="Times New Roman"/>
        </w:rPr>
        <w:t>The process concludes with the evaluator’s analysis of evidence and the final assessment of practice in relation to perform</w:t>
      </w:r>
      <w:r w:rsidR="00512992">
        <w:rPr>
          <w:rFonts w:ascii="Calibri" w:eastAsia="Times New Roman" w:hAnsi="Calibri" w:cs="Times New Roman"/>
        </w:rPr>
        <w:t>ance described under each Measure</w:t>
      </w:r>
      <w:r w:rsidRPr="00762274">
        <w:rPr>
          <w:rFonts w:ascii="Calibri" w:eastAsia="Times New Roman" w:hAnsi="Calibri" w:cs="Times New Roman"/>
        </w:rPr>
        <w:t xml:space="preserve"> at the culmination of an educator’s cycle. </w:t>
      </w:r>
    </w:p>
    <w:p w14:paraId="6D94D6C9" w14:textId="77777777" w:rsidR="00762274" w:rsidRDefault="00762274" w:rsidP="00762274">
      <w:pPr>
        <w:spacing w:after="0" w:line="240" w:lineRule="auto"/>
        <w:contextualSpacing/>
        <w:rPr>
          <w:rFonts w:eastAsia="Calibri"/>
        </w:rPr>
      </w:pPr>
    </w:p>
    <w:p w14:paraId="0200E11F" w14:textId="77777777" w:rsidR="00762274" w:rsidRDefault="00762274" w:rsidP="00762274">
      <w:pPr>
        <w:spacing w:after="0" w:line="240" w:lineRule="auto"/>
        <w:contextualSpacing/>
        <w:rPr>
          <w:rFonts w:eastAsia="Calibri"/>
        </w:rPr>
      </w:pPr>
      <w:r>
        <w:rPr>
          <w:rFonts w:eastAsia="Calibri"/>
        </w:rPr>
        <w:t xml:space="preserve"> Procedure</w:t>
      </w:r>
    </w:p>
    <w:p w14:paraId="76C91EBA" w14:textId="43372DDD" w:rsidR="00762274" w:rsidRDefault="00762274" w:rsidP="00E31BD1">
      <w:pPr>
        <w:pStyle w:val="ListParagraph"/>
        <w:numPr>
          <w:ilvl w:val="0"/>
          <w:numId w:val="5"/>
        </w:numPr>
        <w:spacing w:after="0" w:line="240" w:lineRule="auto"/>
        <w:rPr>
          <w:rFonts w:eastAsia="Calibri"/>
        </w:rPr>
      </w:pPr>
      <w:r>
        <w:rPr>
          <w:rFonts w:eastAsia="Calibri"/>
        </w:rPr>
        <w:t xml:space="preserve">Evaluators shall provide a </w:t>
      </w:r>
      <w:r w:rsidR="00097882">
        <w:rPr>
          <w:rFonts w:eastAsia="Calibri"/>
        </w:rPr>
        <w:t xml:space="preserve">summative rating/overall </w:t>
      </w:r>
      <w:r w:rsidR="00B87F19">
        <w:rPr>
          <w:rFonts w:eastAsia="Calibri"/>
        </w:rPr>
        <w:t>performance for</w:t>
      </w:r>
      <w:r w:rsidR="00097882">
        <w:rPr>
          <w:rFonts w:eastAsia="Calibri"/>
        </w:rPr>
        <w:t xml:space="preserve"> each Performance Measure</w:t>
      </w:r>
      <w:r>
        <w:rPr>
          <w:rFonts w:eastAsia="Calibri"/>
        </w:rPr>
        <w:t xml:space="preserve"> based on the </w:t>
      </w:r>
      <w:r w:rsidR="00512992">
        <w:rPr>
          <w:rFonts w:eastAsia="Calibri"/>
        </w:rPr>
        <w:t xml:space="preserve">formative evaluations </w:t>
      </w:r>
      <w:r>
        <w:rPr>
          <w:rFonts w:eastAsia="Calibri"/>
        </w:rPr>
        <w:t xml:space="preserve">evidence and </w:t>
      </w:r>
      <w:r w:rsidR="00BA0966">
        <w:rPr>
          <w:rFonts w:eastAsia="Calibri"/>
        </w:rPr>
        <w:t xml:space="preserve">combined with </w:t>
      </w:r>
      <w:r>
        <w:rPr>
          <w:rFonts w:eastAsia="Calibri"/>
        </w:rPr>
        <w:t>their professional judgment.</w:t>
      </w:r>
      <w:r w:rsidR="00512992">
        <w:rPr>
          <w:rFonts w:eastAsia="Calibri"/>
        </w:rPr>
        <w:t xml:space="preserve"> (Note: Evidences may/will be different for teacher, other professional, principals, and district certified personnel.</w:t>
      </w:r>
      <w:r w:rsidR="007C1B68">
        <w:rPr>
          <w:rFonts w:eastAsia="Calibri"/>
        </w:rPr>
        <w:t>)</w:t>
      </w:r>
    </w:p>
    <w:p w14:paraId="1CACB5D1" w14:textId="77777777" w:rsidR="00D32E6F" w:rsidRDefault="00D32E6F" w:rsidP="00E31BD1">
      <w:pPr>
        <w:pStyle w:val="ListParagraph"/>
        <w:numPr>
          <w:ilvl w:val="0"/>
          <w:numId w:val="5"/>
        </w:numPr>
        <w:spacing w:after="0" w:line="240" w:lineRule="auto"/>
        <w:rPr>
          <w:rFonts w:eastAsia="Calibri"/>
        </w:rPr>
      </w:pPr>
      <w:r>
        <w:rPr>
          <w:rFonts w:eastAsia="Calibri"/>
        </w:rPr>
        <w:t xml:space="preserve">Apply Decision Rules for determining </w:t>
      </w:r>
      <w:r w:rsidR="00512992">
        <w:rPr>
          <w:rFonts w:eastAsia="Calibri"/>
        </w:rPr>
        <w:t>ALL certified personnel’s</w:t>
      </w:r>
      <w:r w:rsidR="00660E33">
        <w:rPr>
          <w:rFonts w:eastAsia="Calibri"/>
        </w:rPr>
        <w:t xml:space="preserve"> overall summative rating.</w:t>
      </w:r>
      <w:r w:rsidR="00512992">
        <w:rPr>
          <w:rFonts w:eastAsia="Calibri"/>
        </w:rPr>
        <w:t xml:space="preserve"> </w:t>
      </w:r>
      <w:r w:rsidR="00BA0966">
        <w:rPr>
          <w:rFonts w:eastAsia="Calibri"/>
        </w:rPr>
        <w:t>.</w:t>
      </w:r>
    </w:p>
    <w:p w14:paraId="28C7E13A" w14:textId="77777777" w:rsidR="00762274" w:rsidRDefault="00D32E6F" w:rsidP="00E31BD1">
      <w:pPr>
        <w:pStyle w:val="ListParagraph"/>
        <w:numPr>
          <w:ilvl w:val="0"/>
          <w:numId w:val="5"/>
        </w:numPr>
        <w:spacing w:after="0" w:line="240" w:lineRule="auto"/>
        <w:rPr>
          <w:rFonts w:eastAsia="Calibri"/>
        </w:rPr>
      </w:pPr>
      <w:r>
        <w:rPr>
          <w:rFonts w:eastAsia="Calibri"/>
        </w:rPr>
        <w:t>Th</w:t>
      </w:r>
      <w:r w:rsidR="00660E33">
        <w:rPr>
          <w:rFonts w:eastAsia="Calibri"/>
        </w:rPr>
        <w:t>e professional practice r</w:t>
      </w:r>
      <w:r w:rsidR="00BA0966">
        <w:rPr>
          <w:rFonts w:eastAsia="Calibri"/>
        </w:rPr>
        <w:t xml:space="preserve">atings, formative evaluations and summative evaluations </w:t>
      </w:r>
      <w:r>
        <w:rPr>
          <w:rFonts w:eastAsia="Calibri"/>
        </w:rPr>
        <w:t>shall be submitted on the District approved forms.</w:t>
      </w:r>
    </w:p>
    <w:p w14:paraId="76559720" w14:textId="5716E9D0" w:rsidR="00B87F19" w:rsidRDefault="00C01C34" w:rsidP="00E31BD1">
      <w:pPr>
        <w:pStyle w:val="ListParagraph"/>
        <w:numPr>
          <w:ilvl w:val="0"/>
          <w:numId w:val="5"/>
        </w:numPr>
        <w:spacing w:after="0" w:line="240" w:lineRule="auto"/>
        <w:rPr>
          <w:rFonts w:eastAsia="Calibri"/>
        </w:rPr>
      </w:pPr>
      <w:r>
        <w:rPr>
          <w:rFonts w:eastAsia="Calibri"/>
        </w:rPr>
        <w:t>Evalute</w:t>
      </w:r>
      <w:r w:rsidR="00B87F19">
        <w:rPr>
          <w:rFonts w:eastAsia="Calibri"/>
        </w:rPr>
        <w:t>es have the opportunity to submit a written statement in response to the summative rating and that response is included in the official personnel record.</w:t>
      </w:r>
    </w:p>
    <w:p w14:paraId="171840CB" w14:textId="77777777" w:rsidR="001A4067" w:rsidRDefault="001A4067" w:rsidP="001A4067">
      <w:pPr>
        <w:spacing w:after="0" w:line="240" w:lineRule="auto"/>
        <w:rPr>
          <w:rFonts w:eastAsia="Calibri"/>
        </w:rPr>
      </w:pPr>
    </w:p>
    <w:p w14:paraId="187A739B" w14:textId="77777777" w:rsidR="00426A8F" w:rsidRDefault="00426A8F" w:rsidP="00C5003D">
      <w:pPr>
        <w:spacing w:after="0" w:line="240" w:lineRule="auto"/>
        <w:rPr>
          <w:rFonts w:eastAsia="Calibri"/>
        </w:rPr>
      </w:pPr>
    </w:p>
    <w:p w14:paraId="2CB1BC34" w14:textId="2A574453" w:rsidR="001A4067" w:rsidRPr="00C5003D" w:rsidRDefault="00426A8F" w:rsidP="00426A8F">
      <w:pPr>
        <w:rPr>
          <w:rFonts w:eastAsia="Calibri"/>
        </w:rPr>
      </w:pPr>
      <w:r>
        <w:rPr>
          <w:rFonts w:eastAsia="Calibri"/>
        </w:rPr>
        <w:t>S</w:t>
      </w:r>
      <w:r w:rsidR="001A4067">
        <w:rPr>
          <w:rFonts w:eastAsia="Calibri"/>
        </w:rPr>
        <w:t xml:space="preserve">ee Chart on following page, Process for Determining Overall </w:t>
      </w:r>
      <w:r w:rsidR="002E18C1">
        <w:rPr>
          <w:rFonts w:eastAsia="Calibri"/>
        </w:rPr>
        <w:t>Summative:</w:t>
      </w:r>
    </w:p>
    <w:p w14:paraId="398DE7E4" w14:textId="77777777" w:rsidR="001A4067" w:rsidRPr="00C5003D" w:rsidRDefault="001A4067" w:rsidP="00C5003D">
      <w:pPr>
        <w:spacing w:after="0" w:line="240" w:lineRule="auto"/>
        <w:rPr>
          <w:rFonts w:eastAsia="Calibri"/>
        </w:rPr>
      </w:pPr>
    </w:p>
    <w:p w14:paraId="1405D6DE" w14:textId="77777777" w:rsidR="001A4067" w:rsidRDefault="001A4067" w:rsidP="00C5003D">
      <w:pPr>
        <w:spacing w:after="0" w:line="240" w:lineRule="auto"/>
        <w:rPr>
          <w:rFonts w:eastAsia="Calibri"/>
        </w:rPr>
      </w:pPr>
    </w:p>
    <w:p w14:paraId="3F10CF9A" w14:textId="77777777" w:rsidR="00426A8F" w:rsidRDefault="00426A8F" w:rsidP="00C5003D">
      <w:pPr>
        <w:spacing w:after="0" w:line="240" w:lineRule="auto"/>
        <w:rPr>
          <w:rFonts w:eastAsia="Calibri"/>
        </w:rPr>
      </w:pPr>
    </w:p>
    <w:p w14:paraId="02F90F55" w14:textId="77777777" w:rsidR="00FD1E73" w:rsidRDefault="00426A8F">
      <w:pPr>
        <w:rPr>
          <w:rFonts w:eastAsia="Calibri"/>
        </w:rPr>
      </w:pPr>
      <w:r>
        <w:rPr>
          <w:rFonts w:eastAsia="Calibri"/>
        </w:rPr>
        <w:br w:type="page"/>
      </w:r>
    </w:p>
    <w:p w14:paraId="27CDCED3" w14:textId="77777777" w:rsidR="00FD1E73" w:rsidRDefault="00FD1E73">
      <w:pPr>
        <w:rPr>
          <w:rFonts w:eastAsia="Calibri"/>
        </w:rPr>
      </w:pPr>
      <w:r>
        <w:rPr>
          <w:noProof/>
        </w:rPr>
        <w:lastRenderedPageBreak/>
        <mc:AlternateContent>
          <mc:Choice Requires="wpg">
            <w:drawing>
              <wp:anchor distT="0" distB="0" distL="114300" distR="114300" simplePos="0" relativeHeight="251767808" behindDoc="0" locked="0" layoutInCell="1" allowOverlap="1" wp14:anchorId="4D9FA004" wp14:editId="7FCA9FF4">
                <wp:simplePos x="0" y="0"/>
                <wp:positionH relativeFrom="column">
                  <wp:posOffset>-1364615</wp:posOffset>
                </wp:positionH>
                <wp:positionV relativeFrom="paragraph">
                  <wp:posOffset>1678305</wp:posOffset>
                </wp:positionV>
                <wp:extent cx="8658860" cy="5541010"/>
                <wp:effectExtent l="15875" t="22225" r="43815" b="43815"/>
                <wp:wrapNone/>
                <wp:docPr id="9" name="Group 9"/>
                <wp:cNvGraphicFramePr/>
                <a:graphic xmlns:a="http://schemas.openxmlformats.org/drawingml/2006/main">
                  <a:graphicData uri="http://schemas.microsoft.com/office/word/2010/wordprocessingGroup">
                    <wpg:wgp>
                      <wpg:cNvGrpSpPr/>
                      <wpg:grpSpPr>
                        <a:xfrm rot="16200000">
                          <a:off x="0" y="0"/>
                          <a:ext cx="8658860" cy="5541010"/>
                          <a:chOff x="0" y="0"/>
                          <a:chExt cx="8657113" cy="5544457"/>
                        </a:xfrm>
                      </wpg:grpSpPr>
                      <wps:wsp>
                        <wps:cNvPr id="2" name="Text Box 2"/>
                        <wps:cNvSpPr txBox="1"/>
                        <wps:spPr>
                          <a:xfrm>
                            <a:off x="0" y="0"/>
                            <a:ext cx="2013527" cy="1856509"/>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9A178"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DISTRICT-DETERMINED</w:t>
                              </w:r>
                            </w:p>
                            <w:p w14:paraId="01344939"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SOURCES OF EVIDENCE</w:t>
                              </w:r>
                            </w:p>
                            <w:p w14:paraId="4DE9B967" w14:textId="77777777" w:rsidR="00D97899" w:rsidRDefault="00D97899" w:rsidP="00E31BD1">
                              <w:pPr>
                                <w:pStyle w:val="ListParagraph"/>
                                <w:numPr>
                                  <w:ilvl w:val="0"/>
                                  <w:numId w:val="19"/>
                                </w:numPr>
                                <w:spacing w:after="160" w:line="259" w:lineRule="auto"/>
                                <w:rPr>
                                  <w:rFonts w:ascii="Times New Roman" w:hAnsi="Times New Roman" w:cs="Times New Roman"/>
                                  <w:b/>
                                  <w:sz w:val="28"/>
                                </w:rPr>
                              </w:pPr>
                              <w:r>
                                <w:rPr>
                                  <w:rFonts w:ascii="Times New Roman" w:hAnsi="Times New Roman" w:cs="Times New Roman"/>
                                  <w:b/>
                                  <w:sz w:val="28"/>
                                </w:rPr>
                                <w:t>Required</w:t>
                              </w:r>
                            </w:p>
                            <w:p w14:paraId="1A7A94A0" w14:textId="77777777" w:rsidR="00D97899" w:rsidRPr="00B87FAB" w:rsidRDefault="00D97899" w:rsidP="00E31BD1">
                              <w:pPr>
                                <w:pStyle w:val="ListParagraph"/>
                                <w:numPr>
                                  <w:ilvl w:val="0"/>
                                  <w:numId w:val="19"/>
                                </w:numPr>
                                <w:spacing w:after="160" w:line="259" w:lineRule="auto"/>
                                <w:rPr>
                                  <w:rFonts w:ascii="Times New Roman" w:hAnsi="Times New Roman" w:cs="Times New Roman"/>
                                  <w:b/>
                                  <w:sz w:val="28"/>
                                </w:rPr>
                              </w:pPr>
                              <w:r>
                                <w:rPr>
                                  <w:rFonts w:ascii="Times New Roman" w:hAnsi="Times New Roman" w:cs="Times New Roman"/>
                                  <w:b/>
                                  <w:sz w:val="28"/>
                                </w:rPr>
                                <w:t xml:space="preserve">Supplementary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Plus 4"/>
                        <wps:cNvSpPr/>
                        <wps:spPr>
                          <a:xfrm>
                            <a:off x="2249715" y="653143"/>
                            <a:ext cx="480291" cy="508000"/>
                          </a:xfrm>
                          <a:prstGeom prst="mathPl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975429" y="43543"/>
                            <a:ext cx="2012950" cy="1785257"/>
                          </a:xfrm>
                          <a:prstGeom prst="rect">
                            <a:avLst/>
                          </a:prstGeom>
                          <a:solidFill>
                            <a:sysClr val="window" lastClr="FFFFFF"/>
                          </a:solidFill>
                          <a:ln w="57150">
                            <a:solidFill>
                              <a:prstClr val="black"/>
                            </a:solidFill>
                          </a:ln>
                          <a:effectLst/>
                        </wps:spPr>
                        <wps:txbx>
                          <w:txbxContent>
                            <w:p w14:paraId="234A1D35" w14:textId="77777777" w:rsidR="00D97899" w:rsidRDefault="00D97899" w:rsidP="00AF217B">
                              <w:pPr>
                                <w:jc w:val="center"/>
                                <w:rPr>
                                  <w:rFonts w:ascii="Times New Roman" w:hAnsi="Times New Roman" w:cs="Times New Roman"/>
                                  <w:b/>
                                  <w:sz w:val="28"/>
                                </w:rPr>
                              </w:pPr>
                            </w:p>
                            <w:p w14:paraId="6D4F45B4" w14:textId="77777777" w:rsidR="00D97899" w:rsidRDefault="00D97899" w:rsidP="00AF217B">
                              <w:pPr>
                                <w:jc w:val="center"/>
                                <w:rPr>
                                  <w:rFonts w:ascii="Times New Roman" w:hAnsi="Times New Roman" w:cs="Times New Roman"/>
                                  <w:b/>
                                  <w:sz w:val="28"/>
                                </w:rPr>
                              </w:pPr>
                            </w:p>
                            <w:p w14:paraId="15320739"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 xml:space="preserve">PROFESSIONAL   JUDGEMENT  </w:t>
                              </w:r>
                            </w:p>
                            <w:p w14:paraId="3B4BE0DC" w14:textId="77777777" w:rsidR="00D97899" w:rsidRPr="00B87FAB" w:rsidRDefault="00D97899" w:rsidP="00AF217B">
                              <w:pPr>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6110515" y="0"/>
                            <a:ext cx="2521527" cy="1856105"/>
                          </a:xfrm>
                          <a:prstGeom prst="rect">
                            <a:avLst/>
                          </a:prstGeom>
                          <a:solidFill>
                            <a:sysClr val="window" lastClr="FFFFFF"/>
                          </a:solidFill>
                          <a:ln w="57150">
                            <a:solidFill>
                              <a:prstClr val="black"/>
                            </a:solidFill>
                          </a:ln>
                          <a:effectLst/>
                        </wps:spPr>
                        <wps:txbx>
                          <w:txbxContent>
                            <w:p w14:paraId="7BD8EB39"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PERFORMANCE MEASURE RATING</w:t>
                              </w:r>
                            </w:p>
                            <w:tbl>
                              <w:tblPr>
                                <w:tblStyle w:val="TableGrid"/>
                                <w:tblW w:w="0" w:type="auto"/>
                                <w:tblLook w:val="04A0" w:firstRow="1" w:lastRow="0" w:firstColumn="1" w:lastColumn="0" w:noHBand="0" w:noVBand="1"/>
                              </w:tblPr>
                              <w:tblGrid>
                                <w:gridCol w:w="1561"/>
                                <w:gridCol w:w="480"/>
                                <w:gridCol w:w="516"/>
                                <w:gridCol w:w="516"/>
                                <w:gridCol w:w="510"/>
                              </w:tblGrid>
                              <w:tr w:rsidR="00D97899" w14:paraId="5F797B0A" w14:textId="77777777" w:rsidTr="0026110C">
                                <w:tc>
                                  <w:tcPr>
                                    <w:tcW w:w="575" w:type="dxa"/>
                                  </w:tcPr>
                                  <w:p w14:paraId="4BC4E198" w14:textId="77777777" w:rsidR="00D97899" w:rsidRPr="00D96048" w:rsidRDefault="00D97899" w:rsidP="0026110C">
                                    <w:pPr>
                                      <w:rPr>
                                        <w:rFonts w:ascii="Times New Roman" w:hAnsi="Times New Roman" w:cs="Times New Roman"/>
                                        <w:b/>
                                      </w:rPr>
                                    </w:pPr>
                                    <w:r>
                                      <w:rPr>
                                        <w:rFonts w:ascii="Times New Roman" w:hAnsi="Times New Roman" w:cs="Times New Roman"/>
                                        <w:b/>
                                      </w:rPr>
                                      <w:t>Planning</w:t>
                                    </w:r>
                                  </w:p>
                                </w:tc>
                                <w:tc>
                                  <w:tcPr>
                                    <w:tcW w:w="575" w:type="dxa"/>
                                  </w:tcPr>
                                  <w:p w14:paraId="5B0F4FAC"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75704FF3"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70B80EA4"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6016A309"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r w:rsidR="00D97899" w14:paraId="3F7A941A" w14:textId="77777777" w:rsidTr="0026110C">
                                <w:tc>
                                  <w:tcPr>
                                    <w:tcW w:w="575" w:type="dxa"/>
                                  </w:tcPr>
                                  <w:p w14:paraId="5272289E" w14:textId="77777777" w:rsidR="00D97899" w:rsidRPr="00D96048" w:rsidRDefault="00D97899" w:rsidP="0026110C">
                                    <w:pPr>
                                      <w:rPr>
                                        <w:rFonts w:ascii="Times New Roman" w:hAnsi="Times New Roman" w:cs="Times New Roman"/>
                                        <w:b/>
                                      </w:rPr>
                                    </w:pPr>
                                    <w:r>
                                      <w:rPr>
                                        <w:rFonts w:ascii="Times New Roman" w:hAnsi="Times New Roman" w:cs="Times New Roman"/>
                                        <w:b/>
                                      </w:rPr>
                                      <w:t xml:space="preserve">Environment </w:t>
                                    </w:r>
                                  </w:p>
                                </w:tc>
                                <w:tc>
                                  <w:tcPr>
                                    <w:tcW w:w="575" w:type="dxa"/>
                                  </w:tcPr>
                                  <w:p w14:paraId="008D0427"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3CE4FBF9"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37A354F4"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0FFEDD40"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r w:rsidR="00D97899" w14:paraId="55DC562E" w14:textId="77777777" w:rsidTr="0026110C">
                                <w:tc>
                                  <w:tcPr>
                                    <w:tcW w:w="575" w:type="dxa"/>
                                  </w:tcPr>
                                  <w:p w14:paraId="5C907798" w14:textId="77777777" w:rsidR="00D97899" w:rsidRPr="00BA2254" w:rsidRDefault="00D97899" w:rsidP="0026110C">
                                    <w:pPr>
                                      <w:rPr>
                                        <w:rFonts w:ascii="Times New Roman" w:hAnsi="Times New Roman" w:cs="Times New Roman"/>
                                        <w:b/>
                                      </w:rPr>
                                    </w:pPr>
                                    <w:r>
                                      <w:rPr>
                                        <w:rFonts w:ascii="Times New Roman" w:hAnsi="Times New Roman" w:cs="Times New Roman"/>
                                        <w:b/>
                                      </w:rPr>
                                      <w:t>Instruction</w:t>
                                    </w:r>
                                  </w:p>
                                </w:tc>
                                <w:tc>
                                  <w:tcPr>
                                    <w:tcW w:w="575" w:type="dxa"/>
                                  </w:tcPr>
                                  <w:p w14:paraId="2D48ED5E"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61C6FF3F"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2A3AF465"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32BE9EBC"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r w:rsidR="00D97899" w14:paraId="78DC28B0" w14:textId="77777777" w:rsidTr="0026110C">
                                <w:tc>
                                  <w:tcPr>
                                    <w:tcW w:w="575" w:type="dxa"/>
                                  </w:tcPr>
                                  <w:p w14:paraId="00E31249" w14:textId="77777777" w:rsidR="00D97899" w:rsidRPr="00BA2254" w:rsidRDefault="00D97899" w:rsidP="0026110C">
                                    <w:pPr>
                                      <w:rPr>
                                        <w:rFonts w:ascii="Times New Roman" w:hAnsi="Times New Roman" w:cs="Times New Roman"/>
                                        <w:b/>
                                        <w:sz w:val="20"/>
                                      </w:rPr>
                                    </w:pPr>
                                    <w:r>
                                      <w:rPr>
                                        <w:rFonts w:ascii="Times New Roman" w:hAnsi="Times New Roman" w:cs="Times New Roman"/>
                                        <w:b/>
                                        <w:sz w:val="20"/>
                                      </w:rPr>
                                      <w:t>Professionalism</w:t>
                                    </w:r>
                                  </w:p>
                                </w:tc>
                                <w:tc>
                                  <w:tcPr>
                                    <w:tcW w:w="575" w:type="dxa"/>
                                  </w:tcPr>
                                  <w:p w14:paraId="22411964"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3677E4E0"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309438A9"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414E6DEE"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bl>
                            <w:p w14:paraId="3111D0FD" w14:textId="77777777" w:rsidR="00D97899" w:rsidRPr="00B87FAB" w:rsidRDefault="00D97899" w:rsidP="00AF217B">
                              <w:pP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Equal 8"/>
                        <wps:cNvSpPr/>
                        <wps:spPr>
                          <a:xfrm>
                            <a:off x="5138058" y="740228"/>
                            <a:ext cx="803564" cy="507365"/>
                          </a:xfrm>
                          <a:prstGeom prst="mathEqual">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Callout 12"/>
                        <wps:cNvSpPr/>
                        <wps:spPr>
                          <a:xfrm>
                            <a:off x="6357258" y="1988457"/>
                            <a:ext cx="2262505" cy="2419928"/>
                          </a:xfrm>
                          <a:prstGeom prst="downArrowCallou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6633008" y="2089888"/>
                            <a:ext cx="1772920" cy="1393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A54AA" w14:textId="77777777" w:rsidR="00D97899" w:rsidRPr="00310362" w:rsidRDefault="00D97899" w:rsidP="00AF217B">
                              <w:pPr>
                                <w:jc w:val="center"/>
                                <w:rPr>
                                  <w:sz w:val="28"/>
                                </w:rPr>
                              </w:pPr>
                              <w:r w:rsidRPr="00310362">
                                <w:rPr>
                                  <w:sz w:val="28"/>
                                </w:rPr>
                                <w:t>USE DISTRICT-DETERMINED DECISION RULES FOR OVERALL SUMMATIVE 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255658" y="4731657"/>
                            <a:ext cx="2401455" cy="8128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DFB79" w14:textId="77777777" w:rsidR="00D97899" w:rsidRPr="00543210" w:rsidRDefault="00D97899" w:rsidP="00AF217B">
                              <w:pPr>
                                <w:jc w:val="center"/>
                                <w:rPr>
                                  <w:b/>
                                  <w:i/>
                                  <w:sz w:val="24"/>
                                </w:rPr>
                              </w:pPr>
                              <w:r w:rsidRPr="00543210">
                                <w:rPr>
                                  <w:b/>
                                  <w:i/>
                                  <w:sz w:val="24"/>
                                </w:rPr>
                                <w:t>OVERALL SUMMATIVE 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1364343" y="3294743"/>
                            <a:ext cx="2365375" cy="1233714"/>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24000" y="3483428"/>
                            <a:ext cx="2060575" cy="899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489D9" w14:textId="77777777" w:rsidR="00D97899" w:rsidRPr="00970830" w:rsidRDefault="00D97899" w:rsidP="00AF217B">
                              <w:pPr>
                                <w:jc w:val="center"/>
                                <w:rPr>
                                  <w:b/>
                                  <w:sz w:val="28"/>
                                </w:rPr>
                              </w:pPr>
                              <w:r w:rsidRPr="00970830">
                                <w:rPr>
                                  <w:b/>
                                  <w:sz w:val="28"/>
                                </w:rPr>
                                <w:t>PERFORMANCE CRITERIA</w:t>
                              </w:r>
                              <w:r>
                                <w:rPr>
                                  <w:b/>
                                  <w:sz w:val="28"/>
                                </w:rPr>
                                <w:t xml:space="preserve">- SPECIFIC FOR EACH ROLE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1001486" y="1930400"/>
                            <a:ext cx="1596027" cy="13643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2598058" y="1930400"/>
                            <a:ext cx="1494517" cy="13208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9FA004" id="Group 9" o:spid="_x0000_s1026" style="position:absolute;margin-left:-107.45pt;margin-top:132.15pt;width:681.8pt;height:436.3pt;rotation:-90;z-index:251767808;mso-width-relative:margin;mso-height-relative:margin" coordsize="86571,5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">
                <v:shapetype id="_x0000_t202" coordsize="21600,21600" o:spt="202" path="m,l,21600r21600,l21600,xe">
                  <v:stroke joinstyle="miter"/>
                  <v:path gradientshapeok="t" o:connecttype="rect"/>
                </v:shapetype>
                <v:shape id="_x0000_s1027" type="#_x0000_t202" style="position:absolute;width:20135;height:18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" fillcolor="white [3201]" strokeweight="4.5pt">
                  <v:textbox>
                    <w:txbxContent>
                      <w:p w14:paraId="1C79A178"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DISTRICT-DETERMINED</w:t>
                        </w:r>
                      </w:p>
                      <w:p w14:paraId="01344939"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SOURCES OF EVIDENCE</w:t>
                        </w:r>
                      </w:p>
                      <w:p w14:paraId="4DE9B967" w14:textId="77777777" w:rsidR="00D97899" w:rsidRDefault="00D97899" w:rsidP="00E31BD1">
                        <w:pPr>
                          <w:pStyle w:val="ListParagraph"/>
                          <w:numPr>
                            <w:ilvl w:val="0"/>
                            <w:numId w:val="19"/>
                          </w:numPr>
                          <w:spacing w:after="160" w:line="259" w:lineRule="auto"/>
                          <w:rPr>
                            <w:rFonts w:ascii="Times New Roman" w:hAnsi="Times New Roman" w:cs="Times New Roman"/>
                            <w:b/>
                            <w:sz w:val="28"/>
                          </w:rPr>
                        </w:pPr>
                        <w:r>
                          <w:rPr>
                            <w:rFonts w:ascii="Times New Roman" w:hAnsi="Times New Roman" w:cs="Times New Roman"/>
                            <w:b/>
                            <w:sz w:val="28"/>
                          </w:rPr>
                          <w:t>Required</w:t>
                        </w:r>
                      </w:p>
                      <w:p w14:paraId="1A7A94A0" w14:textId="77777777" w:rsidR="00D97899" w:rsidRPr="00B87FAB" w:rsidRDefault="00D97899" w:rsidP="00E31BD1">
                        <w:pPr>
                          <w:pStyle w:val="ListParagraph"/>
                          <w:numPr>
                            <w:ilvl w:val="0"/>
                            <w:numId w:val="19"/>
                          </w:numPr>
                          <w:spacing w:after="160" w:line="259" w:lineRule="auto"/>
                          <w:rPr>
                            <w:rFonts w:ascii="Times New Roman" w:hAnsi="Times New Roman" w:cs="Times New Roman"/>
                            <w:b/>
                            <w:sz w:val="28"/>
                          </w:rPr>
                        </w:pPr>
                        <w:r>
                          <w:rPr>
                            <w:rFonts w:ascii="Times New Roman" w:hAnsi="Times New Roman" w:cs="Times New Roman"/>
                            <w:b/>
                            <w:sz w:val="28"/>
                          </w:rPr>
                          <w:t xml:space="preserve">Supplementary </w:t>
                        </w:r>
                      </w:p>
                    </w:txbxContent>
                  </v:textbox>
                </v:shape>
                <v:shape id="Plus 4" o:spid="_x0000_s1028" style="position:absolute;left:22497;top:6531;width:4803;height:5080;visibility:visible;mso-wrap-style:square;v-text-anchor:middle" coordsize="480291,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" path="m63663,197518r120000,l183663,67335r112965,l296628,197518r120000,l416628,310482r-120000,l296628,440665r-112965,l183663,310482r-120000,l63663,197518xe" fillcolor="black [3213]" strokecolor="black [3213]" strokeweight="2pt">
                  <v:path arrowok="t" o:connecttype="custom" o:connectlocs="63663,197518;183663,197518;183663,67335;296628,67335;296628,197518;416628,197518;416628,310482;296628,310482;296628,440665;183663,440665;183663,310482;63663,310482;63663,197518" o:connectangles="0,0,0,0,0,0,0,0,0,0,0,0,0"/>
                </v:shape>
                <v:shape id="Text Box 5" o:spid="_x0000_s1029" type="#_x0000_t202" style="position:absolute;left:29754;top:435;width:20129;height:17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" fillcolor="window" strokeweight="4.5pt">
                  <v:textbox>
                    <w:txbxContent>
                      <w:p w14:paraId="234A1D35" w14:textId="77777777" w:rsidR="00D97899" w:rsidRDefault="00D97899" w:rsidP="00AF217B">
                        <w:pPr>
                          <w:jc w:val="center"/>
                          <w:rPr>
                            <w:rFonts w:ascii="Times New Roman" w:hAnsi="Times New Roman" w:cs="Times New Roman"/>
                            <w:b/>
                            <w:sz w:val="28"/>
                          </w:rPr>
                        </w:pPr>
                      </w:p>
                      <w:p w14:paraId="6D4F45B4" w14:textId="77777777" w:rsidR="00D97899" w:rsidRDefault="00D97899" w:rsidP="00AF217B">
                        <w:pPr>
                          <w:jc w:val="center"/>
                          <w:rPr>
                            <w:rFonts w:ascii="Times New Roman" w:hAnsi="Times New Roman" w:cs="Times New Roman"/>
                            <w:b/>
                            <w:sz w:val="28"/>
                          </w:rPr>
                        </w:pPr>
                      </w:p>
                      <w:p w14:paraId="15320739"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 xml:space="preserve">PROFESSIONAL   JUDGEMENT  </w:t>
                        </w:r>
                      </w:p>
                      <w:p w14:paraId="3B4BE0DC" w14:textId="77777777" w:rsidR="00D97899" w:rsidRPr="00B87FAB" w:rsidRDefault="00D97899" w:rsidP="00AF217B">
                        <w:pPr>
                          <w:jc w:val="center"/>
                          <w:rPr>
                            <w:rFonts w:ascii="Times New Roman" w:hAnsi="Times New Roman" w:cs="Times New Roman"/>
                            <w:b/>
                            <w:sz w:val="28"/>
                          </w:rPr>
                        </w:pPr>
                      </w:p>
                    </w:txbxContent>
                  </v:textbox>
                </v:shape>
                <v:shape id="Text Box 7" o:spid="_x0000_s1030" type="#_x0000_t202" style="position:absolute;left:61105;width:25215;height:18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" fillcolor="window" strokeweight="4.5pt">
                  <v:textbox>
                    <w:txbxContent>
                      <w:p w14:paraId="7BD8EB39" w14:textId="77777777" w:rsidR="00D97899" w:rsidRDefault="00D97899" w:rsidP="00AF217B">
                        <w:pPr>
                          <w:jc w:val="center"/>
                          <w:rPr>
                            <w:rFonts w:ascii="Times New Roman" w:hAnsi="Times New Roman" w:cs="Times New Roman"/>
                            <w:b/>
                            <w:sz w:val="28"/>
                          </w:rPr>
                        </w:pPr>
                        <w:r>
                          <w:rPr>
                            <w:rFonts w:ascii="Times New Roman" w:hAnsi="Times New Roman" w:cs="Times New Roman"/>
                            <w:b/>
                            <w:sz w:val="28"/>
                          </w:rPr>
                          <w:t>PERFORMANCE MEASURE RATING</w:t>
                        </w:r>
                      </w:p>
                      <w:tbl>
                        <w:tblPr>
                          <w:tblStyle w:val="TableGrid"/>
                          <w:tblW w:w="0" w:type="auto"/>
                          <w:tblLook w:val="04A0" w:firstRow="1" w:lastRow="0" w:firstColumn="1" w:lastColumn="0" w:noHBand="0" w:noVBand="1"/>
                        </w:tblPr>
                        <w:tblGrid>
                          <w:gridCol w:w="1561"/>
                          <w:gridCol w:w="480"/>
                          <w:gridCol w:w="516"/>
                          <w:gridCol w:w="516"/>
                          <w:gridCol w:w="510"/>
                        </w:tblGrid>
                        <w:tr w:rsidR="00D97899" w14:paraId="5F797B0A" w14:textId="77777777" w:rsidTr="0026110C">
                          <w:tc>
                            <w:tcPr>
                              <w:tcW w:w="575" w:type="dxa"/>
                            </w:tcPr>
                            <w:p w14:paraId="4BC4E198" w14:textId="77777777" w:rsidR="00D97899" w:rsidRPr="00D96048" w:rsidRDefault="00D97899" w:rsidP="0026110C">
                              <w:pPr>
                                <w:rPr>
                                  <w:rFonts w:ascii="Times New Roman" w:hAnsi="Times New Roman" w:cs="Times New Roman"/>
                                  <w:b/>
                                </w:rPr>
                              </w:pPr>
                              <w:r>
                                <w:rPr>
                                  <w:rFonts w:ascii="Times New Roman" w:hAnsi="Times New Roman" w:cs="Times New Roman"/>
                                  <w:b/>
                                </w:rPr>
                                <w:t>Planning</w:t>
                              </w:r>
                            </w:p>
                          </w:tc>
                          <w:tc>
                            <w:tcPr>
                              <w:tcW w:w="575" w:type="dxa"/>
                            </w:tcPr>
                            <w:p w14:paraId="5B0F4FAC"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75704FF3"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70B80EA4"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6016A309"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r w:rsidR="00D97899" w14:paraId="3F7A941A" w14:textId="77777777" w:rsidTr="0026110C">
                          <w:tc>
                            <w:tcPr>
                              <w:tcW w:w="575" w:type="dxa"/>
                            </w:tcPr>
                            <w:p w14:paraId="5272289E" w14:textId="77777777" w:rsidR="00D97899" w:rsidRPr="00D96048" w:rsidRDefault="00D97899" w:rsidP="0026110C">
                              <w:pPr>
                                <w:rPr>
                                  <w:rFonts w:ascii="Times New Roman" w:hAnsi="Times New Roman" w:cs="Times New Roman"/>
                                  <w:b/>
                                </w:rPr>
                              </w:pPr>
                              <w:r>
                                <w:rPr>
                                  <w:rFonts w:ascii="Times New Roman" w:hAnsi="Times New Roman" w:cs="Times New Roman"/>
                                  <w:b/>
                                </w:rPr>
                                <w:t xml:space="preserve">Environment </w:t>
                              </w:r>
                            </w:p>
                          </w:tc>
                          <w:tc>
                            <w:tcPr>
                              <w:tcW w:w="575" w:type="dxa"/>
                            </w:tcPr>
                            <w:p w14:paraId="008D0427"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3CE4FBF9"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37A354F4"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0FFEDD40"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r w:rsidR="00D97899" w14:paraId="55DC562E" w14:textId="77777777" w:rsidTr="0026110C">
                          <w:tc>
                            <w:tcPr>
                              <w:tcW w:w="575" w:type="dxa"/>
                            </w:tcPr>
                            <w:p w14:paraId="5C907798" w14:textId="77777777" w:rsidR="00D97899" w:rsidRPr="00BA2254" w:rsidRDefault="00D97899" w:rsidP="0026110C">
                              <w:pPr>
                                <w:rPr>
                                  <w:rFonts w:ascii="Times New Roman" w:hAnsi="Times New Roman" w:cs="Times New Roman"/>
                                  <w:b/>
                                </w:rPr>
                              </w:pPr>
                              <w:r>
                                <w:rPr>
                                  <w:rFonts w:ascii="Times New Roman" w:hAnsi="Times New Roman" w:cs="Times New Roman"/>
                                  <w:b/>
                                </w:rPr>
                                <w:t>Instruction</w:t>
                              </w:r>
                            </w:p>
                          </w:tc>
                          <w:tc>
                            <w:tcPr>
                              <w:tcW w:w="575" w:type="dxa"/>
                            </w:tcPr>
                            <w:p w14:paraId="2D48ED5E"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61C6FF3F"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2A3AF465"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32BE9EBC"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r w:rsidR="00D97899" w14:paraId="78DC28B0" w14:textId="77777777" w:rsidTr="0026110C">
                          <w:tc>
                            <w:tcPr>
                              <w:tcW w:w="575" w:type="dxa"/>
                            </w:tcPr>
                            <w:p w14:paraId="00E31249" w14:textId="77777777" w:rsidR="00D97899" w:rsidRPr="00BA2254" w:rsidRDefault="00D97899" w:rsidP="0026110C">
                              <w:pPr>
                                <w:rPr>
                                  <w:rFonts w:ascii="Times New Roman" w:hAnsi="Times New Roman" w:cs="Times New Roman"/>
                                  <w:b/>
                                  <w:sz w:val="20"/>
                                </w:rPr>
                              </w:pPr>
                              <w:r>
                                <w:rPr>
                                  <w:rFonts w:ascii="Times New Roman" w:hAnsi="Times New Roman" w:cs="Times New Roman"/>
                                  <w:b/>
                                  <w:sz w:val="20"/>
                                </w:rPr>
                                <w:t>Professionalism</w:t>
                              </w:r>
                            </w:p>
                          </w:tc>
                          <w:tc>
                            <w:tcPr>
                              <w:tcW w:w="575" w:type="dxa"/>
                            </w:tcPr>
                            <w:p w14:paraId="22411964"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I</w:t>
                              </w:r>
                            </w:p>
                          </w:tc>
                          <w:tc>
                            <w:tcPr>
                              <w:tcW w:w="575" w:type="dxa"/>
                            </w:tcPr>
                            <w:p w14:paraId="3677E4E0"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D</w:t>
                              </w:r>
                            </w:p>
                          </w:tc>
                          <w:tc>
                            <w:tcPr>
                              <w:tcW w:w="576" w:type="dxa"/>
                            </w:tcPr>
                            <w:p w14:paraId="309438A9"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A</w:t>
                              </w:r>
                            </w:p>
                          </w:tc>
                          <w:tc>
                            <w:tcPr>
                              <w:tcW w:w="576" w:type="dxa"/>
                            </w:tcPr>
                            <w:p w14:paraId="414E6DEE" w14:textId="77777777" w:rsidR="00D97899" w:rsidRDefault="00D97899" w:rsidP="0026110C">
                              <w:pPr>
                                <w:jc w:val="center"/>
                                <w:rPr>
                                  <w:rFonts w:ascii="Times New Roman" w:hAnsi="Times New Roman" w:cs="Times New Roman"/>
                                  <w:b/>
                                  <w:sz w:val="28"/>
                                </w:rPr>
                              </w:pPr>
                              <w:r>
                                <w:rPr>
                                  <w:rFonts w:ascii="Times New Roman" w:hAnsi="Times New Roman" w:cs="Times New Roman"/>
                                  <w:b/>
                                  <w:sz w:val="28"/>
                                </w:rPr>
                                <w:t>E</w:t>
                              </w:r>
                            </w:p>
                          </w:tc>
                        </w:tr>
                      </w:tbl>
                      <w:p w14:paraId="3111D0FD" w14:textId="77777777" w:rsidR="00D97899" w:rsidRPr="00B87FAB" w:rsidRDefault="00D97899" w:rsidP="00AF217B">
                        <w:pPr>
                          <w:rPr>
                            <w:rFonts w:ascii="Times New Roman" w:hAnsi="Times New Roman" w:cs="Times New Roman"/>
                            <w:b/>
                            <w:sz w:val="28"/>
                          </w:rPr>
                        </w:pPr>
                      </w:p>
                    </w:txbxContent>
                  </v:textbox>
                </v:shape>
                <v:shape id="Equal 8" o:spid="_x0000_s1031" style="position:absolute;left:51380;top:7402;width:8036;height:5073;visibility:visible;mso-wrap-style:square;v-text-anchor:middle" coordsize="803564,50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" path="m106512,104517r590540,l697052,223849r-590540,l106512,104517xm106512,283516r590540,l697052,402848r-590540,l106512,283516xe" fillcolor="black [3213]" strokecolor="black [3213]" strokeweight="2pt">
                  <v:path arrowok="t" o:connecttype="custom" o:connectlocs="106512,104517;697052,104517;697052,223849;106512,223849;106512,104517;106512,283516;697052,283516;697052,402848;106512,402848;106512,283516" o:connectangles="0,0,0,0,0,0,0,0,0,0"/>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32" type="#_x0000_t80" style="position:absolute;left:63572;top:19884;width:22625;height:2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" adj="14035,,16551" fillcolor="black [3213]" strokecolor="#243f60 [1604]" strokeweight="2pt"/>
                <v:shape id="Text Box 13" o:spid="_x0000_s1033" type="#_x0000_t202" style="position:absolute;left:66330;top:20898;width:17729;height:1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12A54AA" w14:textId="77777777" w:rsidR="00D97899" w:rsidRPr="00310362" w:rsidRDefault="00D97899" w:rsidP="00AF217B">
                        <w:pPr>
                          <w:jc w:val="center"/>
                          <w:rPr>
                            <w:sz w:val="28"/>
                          </w:rPr>
                        </w:pPr>
                        <w:r w:rsidRPr="00310362">
                          <w:rPr>
                            <w:sz w:val="28"/>
                          </w:rPr>
                          <w:t>USE DISTRICT-DETERMINED DECISION RULES FOR OVERALL SUMMATIVE RATING</w:t>
                        </w:r>
                      </w:p>
                    </w:txbxContent>
                  </v:textbox>
                </v:shape>
                <v:shape id="Text Box 15" o:spid="_x0000_s1034" type="#_x0000_t202" style="position:absolute;left:62556;top:47316;width:24015;height:8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" fillcolor="white [3201]" strokeweight="4.5pt">
                  <v:textbox>
                    <w:txbxContent>
                      <w:p w14:paraId="614DFB79" w14:textId="77777777" w:rsidR="00D97899" w:rsidRPr="00543210" w:rsidRDefault="00D97899" w:rsidP="00AF217B">
                        <w:pPr>
                          <w:jc w:val="center"/>
                          <w:rPr>
                            <w:b/>
                            <w:i/>
                            <w:sz w:val="24"/>
                          </w:rPr>
                        </w:pPr>
                        <w:r w:rsidRPr="00543210">
                          <w:rPr>
                            <w:b/>
                            <w:i/>
                            <w:sz w:val="24"/>
                          </w:rPr>
                          <w:t>OVERALL SUMMATIVE RATING</w:t>
                        </w:r>
                      </w:p>
                    </w:txbxContent>
                  </v:textbox>
                </v:shape>
                <v:rect id="Rectangle 18" o:spid="_x0000_s1035" style="position:absolute;left:13643;top:32947;width:23654;height:1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" fillcolor="#eeece1 [3214]" strokecolor="black [3213]" strokeweight="2pt"/>
                <v:shape id="Text Box 19" o:spid="_x0000_s1036" type="#_x0000_t202" style="position:absolute;left:15240;top:34834;width:20605;height: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4EA489D9" w14:textId="77777777" w:rsidR="00D97899" w:rsidRPr="00970830" w:rsidRDefault="00D97899" w:rsidP="00AF217B">
                        <w:pPr>
                          <w:jc w:val="center"/>
                          <w:rPr>
                            <w:b/>
                            <w:sz w:val="28"/>
                          </w:rPr>
                        </w:pPr>
                        <w:r w:rsidRPr="00970830">
                          <w:rPr>
                            <w:b/>
                            <w:sz w:val="28"/>
                          </w:rPr>
                          <w:t>PERFORMANCE CRITERIA</w:t>
                        </w:r>
                        <w:r>
                          <w:rPr>
                            <w:b/>
                            <w:sz w:val="28"/>
                          </w:rPr>
                          <w:t xml:space="preserve">- SPECIFIC FOR EACH ROLE GROUP </w:t>
                        </w:r>
                      </w:p>
                    </w:txbxContent>
                  </v:textbox>
                </v:shape>
                <v:line id="Straight Connector 20" o:spid="_x0000_s1037" style="position:absolute;visibility:visible;mso-wrap-style:square" from="10014,19304" to="25975,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line id="Straight Connector 21" o:spid="_x0000_s1038" style="position:absolute;flip:x;visibility:visible;mso-wrap-style:square" from="25980,19304" to="40925,3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" strokecolor="#4579b8 [3044]"/>
              </v:group>
            </w:pict>
          </mc:Fallback>
        </mc:AlternateContent>
      </w:r>
      <w:r w:rsidRPr="00236EB9">
        <w:rPr>
          <w:rFonts w:ascii="Times New Roman" w:hAnsi="Times New Roman" w:cs="Times New Roman"/>
          <w:b/>
          <w:noProof/>
          <w:sz w:val="40"/>
          <w:szCs w:val="40"/>
          <w:u w:val="single"/>
        </w:rPr>
        <mc:AlternateContent>
          <mc:Choice Requires="wps">
            <w:drawing>
              <wp:anchor distT="0" distB="0" distL="114300" distR="114300" simplePos="0" relativeHeight="251768832" behindDoc="0" locked="0" layoutInCell="1" allowOverlap="1" wp14:anchorId="1B674010" wp14:editId="6311795B">
                <wp:simplePos x="0" y="0"/>
                <wp:positionH relativeFrom="column">
                  <wp:posOffset>-4359792</wp:posOffset>
                </wp:positionH>
                <wp:positionV relativeFrom="paragraph">
                  <wp:posOffset>3464917</wp:posOffset>
                </wp:positionV>
                <wp:extent cx="7851775" cy="521970"/>
                <wp:effectExtent l="7303" t="0" r="4127" b="412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51775" cy="521970"/>
                        </a:xfrm>
                        <a:prstGeom prst="rect">
                          <a:avLst/>
                        </a:prstGeom>
                        <a:solidFill>
                          <a:srgbClr val="FFFFFF"/>
                        </a:solidFill>
                        <a:ln w="9525">
                          <a:noFill/>
                          <a:miter lim="800000"/>
                          <a:headEnd/>
                          <a:tailEnd/>
                        </a:ln>
                      </wps:spPr>
                      <wps:txbx>
                        <w:txbxContent>
                          <w:p w14:paraId="24AE1D62" w14:textId="77777777" w:rsidR="00D97899" w:rsidRDefault="00D97899" w:rsidP="00AF217B">
                            <w:r>
                              <w:rPr>
                                <w:rFonts w:ascii="Times New Roman" w:hAnsi="Times New Roman" w:cs="Times New Roman"/>
                                <w:b/>
                                <w:sz w:val="40"/>
                                <w:szCs w:val="40"/>
                                <w:u w:val="single"/>
                              </w:rPr>
                              <w:t>PROCESS FOR DETERMING OVERALL SUMMATIVE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74010" id="Text Box 2" o:spid="_x0000_s1039" type="#_x0000_t202" style="position:absolute;margin-left:-343.3pt;margin-top:272.85pt;width:618.25pt;height:41.1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" stroked="f">
                <v:textbox>
                  <w:txbxContent>
                    <w:p w14:paraId="24AE1D62" w14:textId="77777777" w:rsidR="00D97899" w:rsidRDefault="00D97899" w:rsidP="00AF217B">
                      <w:r>
                        <w:rPr>
                          <w:rFonts w:ascii="Times New Roman" w:hAnsi="Times New Roman" w:cs="Times New Roman"/>
                          <w:b/>
                          <w:sz w:val="40"/>
                          <w:szCs w:val="40"/>
                          <w:u w:val="single"/>
                        </w:rPr>
                        <w:t>PROCESS FOR DETERMING OVERALL SUMMATIVE RATING</w:t>
                      </w:r>
                    </w:p>
                  </w:txbxContent>
                </v:textbox>
              </v:shape>
            </w:pict>
          </mc:Fallback>
        </mc:AlternateContent>
      </w:r>
      <w:r>
        <w:rPr>
          <w:rFonts w:eastAsia="Calibri"/>
        </w:rPr>
        <w:br w:type="page"/>
      </w:r>
    </w:p>
    <w:p w14:paraId="1D844F2C" w14:textId="4B6754A9" w:rsidR="00CF2841" w:rsidRDefault="00BA0966" w:rsidP="00846832">
      <w:pPr>
        <w:pStyle w:val="NoSpacing"/>
        <w:rPr>
          <w:rFonts w:eastAsia="Calibri"/>
          <w:sz w:val="24"/>
          <w:szCs w:val="24"/>
        </w:rPr>
      </w:pPr>
      <w:r>
        <w:rPr>
          <w:rFonts w:eastAsia="Calibri"/>
          <w:sz w:val="24"/>
          <w:szCs w:val="24"/>
        </w:rPr>
        <w:lastRenderedPageBreak/>
        <w:t>The Performance level rating on each of the four measures will be determined based on evidence and evaluator professional judgement. The performance level rating on each measure will then be combined to provide a</w:t>
      </w:r>
      <w:r w:rsidR="007C1B68">
        <w:rPr>
          <w:rFonts w:eastAsia="Calibri"/>
          <w:sz w:val="24"/>
          <w:szCs w:val="24"/>
        </w:rPr>
        <w:t>n overall summative</w:t>
      </w:r>
      <w:r>
        <w:rPr>
          <w:rFonts w:eastAsia="Calibri"/>
          <w:sz w:val="24"/>
          <w:szCs w:val="24"/>
        </w:rPr>
        <w:t xml:space="preserve"> rating</w:t>
      </w:r>
      <w:r w:rsidR="00C42E01">
        <w:rPr>
          <w:rFonts w:eastAsia="Calibri"/>
          <w:sz w:val="24"/>
          <w:szCs w:val="24"/>
        </w:rPr>
        <w:t xml:space="preserve"> utilizing performance criteria that is specific to each role group</w:t>
      </w:r>
      <w:r>
        <w:rPr>
          <w:rFonts w:eastAsia="Calibri"/>
          <w:sz w:val="24"/>
          <w:szCs w:val="24"/>
        </w:rPr>
        <w:t xml:space="preserve"> using the following decision rules.</w:t>
      </w:r>
      <w:r w:rsidR="00A90FC4">
        <w:rPr>
          <w:rFonts w:eastAsia="Calibri"/>
          <w:sz w:val="24"/>
          <w:szCs w:val="24"/>
        </w:rPr>
        <w:t xml:space="preserve"> These decision rules apply to teacher, other professional, principal, and district certified personnel.</w:t>
      </w:r>
    </w:p>
    <w:p w14:paraId="77DDFF48" w14:textId="77777777" w:rsidR="00CF2841" w:rsidRDefault="00CF2841" w:rsidP="00CF2841">
      <w:pPr>
        <w:pStyle w:val="NoSpacing"/>
        <w:rPr>
          <w:rFonts w:eastAsia="Calibri"/>
          <w:sz w:val="24"/>
          <w:szCs w:val="24"/>
        </w:rPr>
      </w:pPr>
    </w:p>
    <w:p w14:paraId="1A97651E" w14:textId="77777777" w:rsidR="00CF2841" w:rsidRDefault="00CF2841" w:rsidP="00CF2841">
      <w:pPr>
        <w:pStyle w:val="NoSpacing"/>
        <w:rPr>
          <w:rFonts w:eastAsia="Calibri"/>
          <w:sz w:val="24"/>
          <w:szCs w:val="24"/>
        </w:rPr>
      </w:pPr>
    </w:p>
    <w:p w14:paraId="3D0F0265" w14:textId="77777777" w:rsidR="00A90FC4" w:rsidRPr="009324C6" w:rsidRDefault="00A90FC4" w:rsidP="00A90FC4">
      <w:pPr>
        <w:spacing w:after="0"/>
        <w:jc w:val="both"/>
        <w:rPr>
          <w:b/>
          <w:bCs/>
          <w:i/>
          <w:iCs/>
          <w:u w:val="single"/>
        </w:rPr>
      </w:pPr>
    </w:p>
    <w:tbl>
      <w:tblPr>
        <w:tblStyle w:val="TableGrid"/>
        <w:tblW w:w="0" w:type="auto"/>
        <w:tblLook w:val="04A0" w:firstRow="1" w:lastRow="0" w:firstColumn="1" w:lastColumn="0" w:noHBand="0" w:noVBand="1"/>
      </w:tblPr>
      <w:tblGrid>
        <w:gridCol w:w="4675"/>
        <w:gridCol w:w="4675"/>
      </w:tblGrid>
      <w:tr w:rsidR="00A90FC4" w14:paraId="66A4606B" w14:textId="77777777" w:rsidTr="005C5C18">
        <w:tc>
          <w:tcPr>
            <w:tcW w:w="4675" w:type="dxa"/>
            <w:shd w:val="clear" w:color="auto" w:fill="95B3D7" w:themeFill="accent1" w:themeFillTint="99"/>
          </w:tcPr>
          <w:p w14:paraId="03DBB603" w14:textId="77777777" w:rsidR="00A90FC4" w:rsidRPr="007526B0" w:rsidRDefault="00A90FC4" w:rsidP="005C5C18">
            <w:pPr>
              <w:jc w:val="both"/>
              <w:rPr>
                <w:rFonts w:cs="Times New Roman"/>
                <w:b/>
              </w:rPr>
            </w:pPr>
            <w:r w:rsidRPr="007526B0">
              <w:rPr>
                <w:rFonts w:cs="Times New Roman"/>
                <w:b/>
              </w:rPr>
              <w:t>IF….</w:t>
            </w:r>
          </w:p>
        </w:tc>
        <w:tc>
          <w:tcPr>
            <w:tcW w:w="4675" w:type="dxa"/>
            <w:shd w:val="clear" w:color="auto" w:fill="95B3D7" w:themeFill="accent1" w:themeFillTint="99"/>
          </w:tcPr>
          <w:p w14:paraId="1EE231FC" w14:textId="58E68113" w:rsidR="00A90FC4" w:rsidRPr="007526B0" w:rsidRDefault="00A90FC4" w:rsidP="005C5C18">
            <w:pPr>
              <w:jc w:val="both"/>
              <w:rPr>
                <w:rFonts w:cs="Times New Roman"/>
                <w:b/>
              </w:rPr>
            </w:pPr>
            <w:r w:rsidRPr="007526B0">
              <w:rPr>
                <w:rFonts w:cs="Times New Roman"/>
                <w:b/>
              </w:rPr>
              <w:t>THEN</w:t>
            </w:r>
            <w:r w:rsidR="002E18C1" w:rsidRPr="007526B0">
              <w:rPr>
                <w:rFonts w:cs="Times New Roman"/>
                <w:b/>
              </w:rPr>
              <w:t>…</w:t>
            </w:r>
          </w:p>
        </w:tc>
      </w:tr>
      <w:tr w:rsidR="00A90FC4" w14:paraId="6773FC90" w14:textId="77777777" w:rsidTr="005C5C18">
        <w:tc>
          <w:tcPr>
            <w:tcW w:w="4675" w:type="dxa"/>
            <w:shd w:val="clear" w:color="auto" w:fill="DBE5F1" w:themeFill="accent1" w:themeFillTint="33"/>
          </w:tcPr>
          <w:p w14:paraId="4B13DAD6" w14:textId="77777777" w:rsidR="00A90FC4" w:rsidRPr="007526B0" w:rsidRDefault="00A90FC4" w:rsidP="005C5C18">
            <w:pPr>
              <w:rPr>
                <w:rFonts w:cs="Times New Roman"/>
                <w:b/>
              </w:rPr>
            </w:pPr>
            <w:r w:rsidRPr="007526B0">
              <w:rPr>
                <w:rFonts w:cs="Times New Roman"/>
                <w:b/>
              </w:rPr>
              <w:t>The ENVIRONMENT MEASURE AND INSTRUCTION MEASURE  is rated INEFFECTIVE</w:t>
            </w:r>
          </w:p>
        </w:tc>
        <w:tc>
          <w:tcPr>
            <w:tcW w:w="4675" w:type="dxa"/>
            <w:shd w:val="clear" w:color="auto" w:fill="DBE5F1" w:themeFill="accent1" w:themeFillTint="33"/>
          </w:tcPr>
          <w:p w14:paraId="53BF2825" w14:textId="77777777" w:rsidR="00A90FC4" w:rsidRPr="007526B0" w:rsidRDefault="00C42E01" w:rsidP="005C5C18">
            <w:pPr>
              <w:rPr>
                <w:rFonts w:cs="Times New Roman"/>
                <w:b/>
              </w:rPr>
            </w:pPr>
            <w:r>
              <w:rPr>
                <w:rFonts w:cs="Times New Roman"/>
                <w:b/>
              </w:rPr>
              <w:t>The overall summative</w:t>
            </w:r>
            <w:r w:rsidR="00A90FC4" w:rsidRPr="007526B0">
              <w:rPr>
                <w:rFonts w:cs="Times New Roman"/>
                <w:b/>
              </w:rPr>
              <w:t xml:space="preserve"> rating shall be INEFFECTIVE</w:t>
            </w:r>
          </w:p>
        </w:tc>
      </w:tr>
      <w:tr w:rsidR="00A90FC4" w14:paraId="7FF9075E" w14:textId="77777777" w:rsidTr="005C5C18">
        <w:tc>
          <w:tcPr>
            <w:tcW w:w="4675" w:type="dxa"/>
            <w:shd w:val="clear" w:color="auto" w:fill="DBE5F1" w:themeFill="accent1" w:themeFillTint="33"/>
          </w:tcPr>
          <w:p w14:paraId="67AD1A72" w14:textId="77777777" w:rsidR="00A90FC4" w:rsidRPr="007526B0" w:rsidRDefault="00A90FC4" w:rsidP="005C5C18">
            <w:pPr>
              <w:rPr>
                <w:rFonts w:cs="Times New Roman"/>
                <w:b/>
              </w:rPr>
            </w:pPr>
            <w:r w:rsidRPr="007526B0">
              <w:rPr>
                <w:rFonts w:cs="Times New Roman"/>
                <w:b/>
              </w:rPr>
              <w:t>The ENVIRONMENT MEASURE OR INSTRUCTION MEASURE  is rated INEFFECTIVE</w:t>
            </w:r>
          </w:p>
        </w:tc>
        <w:tc>
          <w:tcPr>
            <w:tcW w:w="4675" w:type="dxa"/>
            <w:shd w:val="clear" w:color="auto" w:fill="DBE5F1" w:themeFill="accent1" w:themeFillTint="33"/>
          </w:tcPr>
          <w:p w14:paraId="76DC6419" w14:textId="77777777" w:rsidR="00A90FC4" w:rsidRPr="007526B0" w:rsidRDefault="00A90FC4" w:rsidP="00C42E01">
            <w:pPr>
              <w:rPr>
                <w:rFonts w:cs="Times New Roman"/>
                <w:b/>
              </w:rPr>
            </w:pPr>
            <w:r w:rsidRPr="007526B0">
              <w:rPr>
                <w:rFonts w:cs="Times New Roman"/>
                <w:b/>
              </w:rPr>
              <w:t xml:space="preserve">The </w:t>
            </w:r>
            <w:r w:rsidR="00C42E01">
              <w:rPr>
                <w:rFonts w:cs="Times New Roman"/>
                <w:b/>
              </w:rPr>
              <w:t xml:space="preserve">overall summative </w:t>
            </w:r>
            <w:r w:rsidRPr="007526B0">
              <w:rPr>
                <w:rFonts w:cs="Times New Roman"/>
                <w:b/>
              </w:rPr>
              <w:t>rating shall be DEVELOPING OR INEFFECTIVE</w:t>
            </w:r>
          </w:p>
        </w:tc>
      </w:tr>
      <w:tr w:rsidR="00A90FC4" w14:paraId="31E3B3A8" w14:textId="77777777" w:rsidTr="005C5C18">
        <w:tc>
          <w:tcPr>
            <w:tcW w:w="4675" w:type="dxa"/>
            <w:shd w:val="clear" w:color="auto" w:fill="DBE5F1" w:themeFill="accent1" w:themeFillTint="33"/>
          </w:tcPr>
          <w:p w14:paraId="0F9C9DC2" w14:textId="77777777" w:rsidR="00A90FC4" w:rsidRPr="007526B0" w:rsidRDefault="00A90FC4" w:rsidP="005C5C18">
            <w:pPr>
              <w:rPr>
                <w:rFonts w:cs="Times New Roman"/>
                <w:b/>
              </w:rPr>
            </w:pPr>
            <w:r w:rsidRPr="007526B0">
              <w:rPr>
                <w:rFonts w:cs="Times New Roman"/>
                <w:b/>
              </w:rPr>
              <w:t>The PLANNING MEASURE or the PROFESSIONALISM MEASURE IS rated INEFFECTIVE</w:t>
            </w:r>
          </w:p>
        </w:tc>
        <w:tc>
          <w:tcPr>
            <w:tcW w:w="4675" w:type="dxa"/>
            <w:shd w:val="clear" w:color="auto" w:fill="DBE5F1" w:themeFill="accent1" w:themeFillTint="33"/>
          </w:tcPr>
          <w:p w14:paraId="065CD1A7" w14:textId="77777777" w:rsidR="00A90FC4" w:rsidRPr="007526B0" w:rsidRDefault="00C42E01" w:rsidP="005C5C18">
            <w:pPr>
              <w:jc w:val="both"/>
              <w:rPr>
                <w:rFonts w:cs="Times New Roman"/>
                <w:b/>
              </w:rPr>
            </w:pPr>
            <w:r>
              <w:rPr>
                <w:rFonts w:cs="Times New Roman"/>
                <w:b/>
              </w:rPr>
              <w:t xml:space="preserve">The overall summative </w:t>
            </w:r>
            <w:r w:rsidR="00A90FC4" w:rsidRPr="007526B0">
              <w:rPr>
                <w:rFonts w:cs="Times New Roman"/>
                <w:b/>
              </w:rPr>
              <w:t>rating shall not be EXEMPLARY</w:t>
            </w:r>
          </w:p>
        </w:tc>
      </w:tr>
      <w:tr w:rsidR="00A90FC4" w14:paraId="507BB92F" w14:textId="77777777" w:rsidTr="005C5C18">
        <w:tc>
          <w:tcPr>
            <w:tcW w:w="4675" w:type="dxa"/>
            <w:shd w:val="clear" w:color="auto" w:fill="DBE5F1" w:themeFill="accent1" w:themeFillTint="33"/>
          </w:tcPr>
          <w:p w14:paraId="07701285" w14:textId="77777777" w:rsidR="00A90FC4" w:rsidRPr="007526B0" w:rsidRDefault="00A90FC4" w:rsidP="005C5C18">
            <w:pPr>
              <w:rPr>
                <w:rFonts w:cs="Times New Roman"/>
                <w:b/>
              </w:rPr>
            </w:pPr>
            <w:r w:rsidRPr="007526B0">
              <w:rPr>
                <w:rFonts w:cs="Times New Roman"/>
                <w:b/>
              </w:rPr>
              <w:t>Two measures are rated  DEVELOPING and two measures are rated ACCOMPLISHED</w:t>
            </w:r>
          </w:p>
        </w:tc>
        <w:tc>
          <w:tcPr>
            <w:tcW w:w="4675" w:type="dxa"/>
            <w:shd w:val="clear" w:color="auto" w:fill="DBE5F1" w:themeFill="accent1" w:themeFillTint="33"/>
          </w:tcPr>
          <w:p w14:paraId="71832DAA" w14:textId="77777777" w:rsidR="00A90FC4" w:rsidRPr="007526B0" w:rsidRDefault="00C42E01" w:rsidP="005C5C18">
            <w:pPr>
              <w:jc w:val="both"/>
              <w:rPr>
                <w:rFonts w:cs="Times New Roman"/>
                <w:b/>
              </w:rPr>
            </w:pPr>
            <w:r>
              <w:rPr>
                <w:rFonts w:cs="Times New Roman"/>
                <w:b/>
              </w:rPr>
              <w:t>The overall summative  rating may</w:t>
            </w:r>
            <w:r w:rsidR="00A90FC4" w:rsidRPr="007526B0">
              <w:rPr>
                <w:rFonts w:cs="Times New Roman"/>
                <w:b/>
              </w:rPr>
              <w:t xml:space="preserve"> be </w:t>
            </w:r>
            <w:r w:rsidR="00A90FC4">
              <w:rPr>
                <w:rFonts w:cs="Times New Roman"/>
                <w:b/>
              </w:rPr>
              <w:t>ACCOMPLISHED</w:t>
            </w:r>
            <w:r>
              <w:rPr>
                <w:rFonts w:cs="Times New Roman"/>
                <w:b/>
              </w:rPr>
              <w:t xml:space="preserve"> or DEVELOPING</w:t>
            </w:r>
          </w:p>
        </w:tc>
      </w:tr>
      <w:tr w:rsidR="00A90FC4" w14:paraId="0DE52E8C" w14:textId="77777777" w:rsidTr="00A90FC4">
        <w:trPr>
          <w:trHeight w:val="962"/>
        </w:trPr>
        <w:tc>
          <w:tcPr>
            <w:tcW w:w="4675" w:type="dxa"/>
            <w:shd w:val="clear" w:color="auto" w:fill="DBE5F1" w:themeFill="accent1" w:themeFillTint="33"/>
          </w:tcPr>
          <w:p w14:paraId="357C259A" w14:textId="77777777" w:rsidR="00A90FC4" w:rsidRPr="007526B0" w:rsidRDefault="00A90FC4" w:rsidP="005C5C18">
            <w:pPr>
              <w:rPr>
                <w:rFonts w:cs="Times New Roman"/>
                <w:b/>
              </w:rPr>
            </w:pPr>
            <w:r w:rsidRPr="007526B0">
              <w:rPr>
                <w:rFonts w:cs="Times New Roman"/>
                <w:b/>
              </w:rPr>
              <w:t>Two measures are rated ACCOMPLISHED and two measures are rated EXEMPLARY</w:t>
            </w:r>
          </w:p>
        </w:tc>
        <w:tc>
          <w:tcPr>
            <w:tcW w:w="4675" w:type="dxa"/>
            <w:shd w:val="clear" w:color="auto" w:fill="DBE5F1" w:themeFill="accent1" w:themeFillTint="33"/>
          </w:tcPr>
          <w:p w14:paraId="76BB6380" w14:textId="77777777" w:rsidR="00A90FC4" w:rsidRPr="007526B0" w:rsidRDefault="00C42E01" w:rsidP="005C5C18">
            <w:pPr>
              <w:jc w:val="both"/>
              <w:rPr>
                <w:rFonts w:cs="Times New Roman"/>
                <w:b/>
              </w:rPr>
            </w:pPr>
            <w:r>
              <w:rPr>
                <w:rFonts w:cs="Times New Roman"/>
                <w:b/>
              </w:rPr>
              <w:t xml:space="preserve">The overall summative </w:t>
            </w:r>
            <w:r w:rsidR="00A90FC4" w:rsidRPr="007526B0">
              <w:rPr>
                <w:rFonts w:cs="Times New Roman"/>
                <w:b/>
              </w:rPr>
              <w:t xml:space="preserve"> rating shall be </w:t>
            </w:r>
            <w:r>
              <w:rPr>
                <w:rFonts w:cs="Times New Roman"/>
                <w:b/>
              </w:rPr>
              <w:t xml:space="preserve">ACCOMPLISHED or </w:t>
            </w:r>
            <w:r w:rsidR="00A90FC4" w:rsidRPr="007526B0">
              <w:rPr>
                <w:rFonts w:cs="Times New Roman"/>
                <w:b/>
              </w:rPr>
              <w:t>EXEMPLARY</w:t>
            </w:r>
          </w:p>
        </w:tc>
      </w:tr>
    </w:tbl>
    <w:p w14:paraId="2C376CE1" w14:textId="77777777" w:rsidR="00CF2841" w:rsidRDefault="00CF2841" w:rsidP="00CF2841">
      <w:pPr>
        <w:pStyle w:val="NoSpacing"/>
        <w:rPr>
          <w:rFonts w:eastAsia="Calibri"/>
          <w:sz w:val="24"/>
          <w:szCs w:val="24"/>
        </w:rPr>
      </w:pPr>
    </w:p>
    <w:p w14:paraId="6558BA2B" w14:textId="77777777" w:rsidR="00CF2841" w:rsidRDefault="00CF2841" w:rsidP="0070221A">
      <w:pPr>
        <w:pStyle w:val="NoSpacing"/>
        <w:rPr>
          <w:rFonts w:eastAsia="Calibri"/>
          <w:sz w:val="24"/>
          <w:szCs w:val="24"/>
        </w:rPr>
      </w:pPr>
    </w:p>
    <w:p w14:paraId="17EAF9F0" w14:textId="77777777" w:rsidR="00CF2841" w:rsidRDefault="00CF2841" w:rsidP="0070221A">
      <w:pPr>
        <w:pStyle w:val="NoSpacing"/>
        <w:rPr>
          <w:rFonts w:eastAsia="Calibri"/>
          <w:sz w:val="24"/>
          <w:szCs w:val="24"/>
        </w:rPr>
      </w:pPr>
    </w:p>
    <w:p w14:paraId="2C831866" w14:textId="77777777" w:rsidR="00CF2841" w:rsidRPr="00CF2841" w:rsidRDefault="00CF2841" w:rsidP="00CF2841"/>
    <w:p w14:paraId="3C4BBAFA" w14:textId="77777777" w:rsidR="001859BE" w:rsidRDefault="001859BE" w:rsidP="001859BE">
      <w:pPr>
        <w:tabs>
          <w:tab w:val="left" w:pos="2190"/>
        </w:tabs>
      </w:pPr>
    </w:p>
    <w:p w14:paraId="4050CBF5" w14:textId="77777777" w:rsidR="00CE1FDA" w:rsidRPr="001859BE" w:rsidRDefault="00A108C9" w:rsidP="001859BE">
      <w:pPr>
        <w:tabs>
          <w:tab w:val="left" w:pos="2190"/>
        </w:tabs>
      </w:pPr>
      <w:r>
        <w:rPr>
          <w:b/>
          <w:noProof/>
        </w:rPr>
        <w:t>Performance Improvement Plan</w:t>
      </w:r>
    </w:p>
    <w:p w14:paraId="76AD4640" w14:textId="77777777" w:rsidR="00A108C9" w:rsidRPr="00A108C9" w:rsidRDefault="00A108C9" w:rsidP="00A108C9">
      <w:pPr>
        <w:ind w:left="-270"/>
        <w:jc w:val="both"/>
        <w:rPr>
          <w:rFonts w:eastAsia="Calibri"/>
          <w:noProof/>
          <w:sz w:val="24"/>
          <w:szCs w:val="24"/>
        </w:rPr>
      </w:pPr>
      <w:r>
        <w:rPr>
          <w:rFonts w:eastAsia="Calibri"/>
          <w:noProof/>
          <w:sz w:val="24"/>
          <w:szCs w:val="24"/>
        </w:rPr>
        <w:t>If a teacher or other professional receives an overall summative sco</w:t>
      </w:r>
      <w:r w:rsidR="00A90FC4">
        <w:rPr>
          <w:rFonts w:eastAsia="Calibri"/>
          <w:noProof/>
          <w:sz w:val="24"/>
          <w:szCs w:val="24"/>
        </w:rPr>
        <w:t>re of “Ineffective”, the certified personnel</w:t>
      </w:r>
      <w:r>
        <w:rPr>
          <w:rFonts w:eastAsia="Calibri"/>
          <w:noProof/>
          <w:sz w:val="24"/>
          <w:szCs w:val="24"/>
        </w:rPr>
        <w:t xml:space="preserve"> will be provided with a Performance Improvement Plan.  The plan will be based on the evidence that was generated through the summative process.</w:t>
      </w:r>
      <w:r w:rsidR="00C42E01">
        <w:rPr>
          <w:rFonts w:eastAsia="Calibri"/>
          <w:noProof/>
          <w:sz w:val="24"/>
          <w:szCs w:val="24"/>
        </w:rPr>
        <w:t xml:space="preserve"> The plan will include </w:t>
      </w:r>
      <w:r w:rsidR="00644D6B">
        <w:rPr>
          <w:rFonts w:eastAsia="Calibri"/>
          <w:noProof/>
          <w:sz w:val="24"/>
          <w:szCs w:val="24"/>
        </w:rPr>
        <w:t>a yearly evaluation cycle until</w:t>
      </w:r>
      <w:r w:rsidR="00C42E01">
        <w:rPr>
          <w:rFonts w:eastAsia="Calibri"/>
          <w:noProof/>
          <w:sz w:val="24"/>
          <w:szCs w:val="24"/>
        </w:rPr>
        <w:t xml:space="preserve"> the overall summative rating is “Accomplished”.</w:t>
      </w:r>
    </w:p>
    <w:p w14:paraId="706CF3B1" w14:textId="77777777" w:rsidR="00CE1FDA" w:rsidRPr="00CE1FDA" w:rsidRDefault="00CE1FDA" w:rsidP="00CE1FDA">
      <w:pPr>
        <w:ind w:left="-720" w:firstLine="450"/>
        <w:jc w:val="both"/>
        <w:rPr>
          <w:rFonts w:eastAsia="Calibri"/>
          <w:noProof/>
        </w:rPr>
      </w:pPr>
    </w:p>
    <w:p w14:paraId="1ECDC39D" w14:textId="77777777" w:rsidR="00CE1FDA" w:rsidRPr="00CE1FDA" w:rsidRDefault="00CE1FDA" w:rsidP="00CE1FDA">
      <w:pPr>
        <w:ind w:left="-720" w:firstLine="450"/>
        <w:jc w:val="both"/>
        <w:rPr>
          <w:rFonts w:eastAsia="Calibri"/>
          <w:noProof/>
        </w:rPr>
      </w:pPr>
    </w:p>
    <w:p w14:paraId="56D630AE" w14:textId="77777777" w:rsidR="0024088C" w:rsidRDefault="0024088C" w:rsidP="00CE1FDA">
      <w:pPr>
        <w:ind w:left="-720" w:firstLine="450"/>
        <w:jc w:val="both"/>
        <w:rPr>
          <w:rFonts w:eastAsia="Calibri"/>
          <w:noProof/>
        </w:rPr>
      </w:pPr>
      <w:r>
        <w:rPr>
          <w:rFonts w:eastAsia="Calibri"/>
          <w:noProof/>
        </w:rPr>
        <w:br w:type="page"/>
      </w:r>
    </w:p>
    <w:p w14:paraId="72166A76" w14:textId="77777777" w:rsidR="00003545" w:rsidRDefault="00003545" w:rsidP="00003545">
      <w:pPr>
        <w:rPr>
          <w:rFonts w:eastAsia="Calibri"/>
          <w:b/>
          <w:color w:val="000000" w:themeColor="text1"/>
        </w:rPr>
      </w:pPr>
      <w:r>
        <w:rPr>
          <w:rFonts w:eastAsia="Calibri"/>
          <w:b/>
          <w:color w:val="000000" w:themeColor="text1"/>
        </w:rPr>
        <w:lastRenderedPageBreak/>
        <w:t xml:space="preserve">   </w:t>
      </w:r>
      <w:r w:rsidRPr="00B3708F">
        <w:rPr>
          <w:rFonts w:eastAsia="Calibri"/>
          <w:b/>
          <w:color w:val="000000" w:themeColor="text1"/>
        </w:rPr>
        <w:t>Appeals</w:t>
      </w:r>
      <w:r>
        <w:rPr>
          <w:rFonts w:eastAsia="Calibri"/>
          <w:b/>
          <w:color w:val="000000" w:themeColor="text1"/>
        </w:rPr>
        <w:t xml:space="preserve"> for Certified Employees</w:t>
      </w:r>
    </w:p>
    <w:p w14:paraId="60FF163E" w14:textId="77777777" w:rsidR="00003545" w:rsidRDefault="00003545" w:rsidP="00003545">
      <w:pPr>
        <w:rPr>
          <w:rFonts w:eastAsia="Calibri"/>
          <w:b/>
          <w:color w:val="000000" w:themeColor="text1"/>
        </w:rPr>
      </w:pPr>
      <w:r>
        <w:rPr>
          <w:rFonts w:eastAsia="Calibri"/>
          <w:b/>
          <w:color w:val="000000" w:themeColor="text1"/>
        </w:rPr>
        <w:t>THE APPEALS STATUTE:</w:t>
      </w:r>
    </w:p>
    <w:p w14:paraId="35053F96" w14:textId="77777777" w:rsidR="00003545" w:rsidRDefault="00003545" w:rsidP="00003545">
      <w:pPr>
        <w:rPr>
          <w:rFonts w:eastAsia="Calibri"/>
        </w:rPr>
      </w:pPr>
      <w:r>
        <w:rPr>
          <w:rFonts w:eastAsia="Calibri"/>
        </w:rPr>
        <w:t xml:space="preserve">According to 156.557 Section 9, </w:t>
      </w:r>
    </w:p>
    <w:p w14:paraId="25652906" w14:textId="77777777"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34E38241" w14:textId="77777777"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1708BE80" w14:textId="77777777"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4580E188" w14:textId="77777777"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7C58FE9C" w14:textId="50746354"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xml:space="preserve">      (c) A brief, written statement, and other </w:t>
      </w:r>
      <w:r w:rsidR="002E18C1" w:rsidRPr="00DD2B03">
        <w:rPr>
          <w:rFonts w:ascii="Calibri" w:eastAsia="Times New Roman" w:hAnsi="Calibri" w:cs="Helvetica"/>
          <w:color w:val="000000"/>
          <w:spacing w:val="-2"/>
          <w:sz w:val="20"/>
          <w:szCs w:val="20"/>
        </w:rPr>
        <w:t>document that a party wants considered by the State Evaluation Appeals Panel</w:t>
      </w:r>
      <w:r w:rsidRPr="00DD2B03">
        <w:rPr>
          <w:rFonts w:ascii="Calibri" w:eastAsia="Times New Roman" w:hAnsi="Calibri" w:cs="Helvetica"/>
          <w:color w:val="000000"/>
          <w:spacing w:val="-2"/>
          <w:sz w:val="20"/>
          <w:szCs w:val="20"/>
        </w:rPr>
        <w:t xml:space="preserve"> shall be filed with the panel and served on the opposing party at least twenty (20) days prior to the scheduled review.</w:t>
      </w:r>
    </w:p>
    <w:p w14:paraId="7D2CAF90" w14:textId="77777777"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3658221F" w14:textId="42527545" w:rsidR="00003545" w:rsidRPr="00DD2B03" w:rsidRDefault="00003545" w:rsidP="0000354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xml:space="preserve">      (e) A determination of noncompliance shall render the evaluation void, and the employee shall have the right to be reevaluated. (11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1107; Am. 1268; eff. 3-12-85; 12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1638; 1837; eff. 6-10-86; 15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1561; 1849; eff. 3-23-89; 17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116; eff. 9-13-90; 19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515; 947; 1081; eff. 11-9-92; 20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845; eff. 12-6-93; 23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xml:space="preserve">. 2277; 2732; eff. 1-9-97; 27 </w:t>
      </w:r>
      <w:r w:rsidR="002E18C1" w:rsidRPr="00DD2B03">
        <w:rPr>
          <w:rFonts w:ascii="Calibri" w:eastAsia="Times New Roman" w:hAnsi="Calibri" w:cs="Helvetica"/>
          <w:color w:val="000000"/>
          <w:spacing w:val="-2"/>
          <w:sz w:val="20"/>
          <w:szCs w:val="20"/>
        </w:rPr>
        <w:t>KY</w:t>
      </w:r>
      <w:r w:rsidRPr="00DD2B03">
        <w:rPr>
          <w:rFonts w:ascii="Calibri" w:eastAsia="Times New Roman" w:hAnsi="Calibri" w:cs="Helvetica"/>
          <w:color w:val="000000"/>
          <w:spacing w:val="-2"/>
          <w:sz w:val="20"/>
          <w:szCs w:val="20"/>
        </w:rPr>
        <w:t>. 1874; 2778; eff. 4-9-2001.)</w:t>
      </w:r>
    </w:p>
    <w:p w14:paraId="6E21CE02" w14:textId="77777777" w:rsidR="00003545" w:rsidRPr="00B3708F" w:rsidRDefault="00003545" w:rsidP="00003545">
      <w:pPr>
        <w:rPr>
          <w:rFonts w:eastAsia="Calibri"/>
          <w:b/>
          <w:color w:val="000000" w:themeColor="text1"/>
        </w:rPr>
      </w:pPr>
    </w:p>
    <w:p w14:paraId="21E91F42" w14:textId="77777777" w:rsidR="00003545" w:rsidRDefault="00003545" w:rsidP="00003545">
      <w:pPr>
        <w:spacing w:after="0" w:line="240" w:lineRule="auto"/>
        <w:rPr>
          <w:sz w:val="28"/>
        </w:rPr>
      </w:pPr>
      <w:r>
        <w:rPr>
          <w:sz w:val="28"/>
        </w:rPr>
        <w:br w:type="page"/>
      </w:r>
    </w:p>
    <w:p w14:paraId="0760FCA0" w14:textId="77777777" w:rsidR="00003545" w:rsidRPr="00C53E03" w:rsidRDefault="00003545" w:rsidP="00003545">
      <w:pPr>
        <w:jc w:val="center"/>
        <w:rPr>
          <w:b/>
          <w:sz w:val="20"/>
          <w:szCs w:val="20"/>
        </w:rPr>
      </w:pPr>
      <w:r>
        <w:rPr>
          <w:sz w:val="28"/>
        </w:rPr>
        <w:lastRenderedPageBreak/>
        <w:t>THE APPEALS PANEL</w:t>
      </w:r>
    </w:p>
    <w:p w14:paraId="2EC82AD7" w14:textId="7F32C6E2" w:rsidR="00003545" w:rsidRDefault="00003545" w:rsidP="00003545">
      <w:r>
        <w:t>The evaluation appeals panel for certified staff shall consist of two (2) members elected by the certified staff of the district and one (1) member appointed by the board of education who is certified employee of the board. (Reference: KRS 156.101 and 704 K</w:t>
      </w:r>
      <w:r w:rsidR="00F00930">
        <w:t>AR: 370</w:t>
      </w:r>
      <w:r>
        <w:t xml:space="preserve">). Each certified employee has the right to be nominated and to vote in the process. (Intern teachers are not fully certified until the </w:t>
      </w:r>
      <w:r w:rsidR="002F5FA8">
        <w:t>end of the internship and therefore unable to serve).</w:t>
      </w:r>
    </w:p>
    <w:p w14:paraId="50205418" w14:textId="77777777" w:rsidR="00003545" w:rsidRDefault="00003545" w:rsidP="00003545">
      <w:r>
        <w:t>In the election of the appeals panel members, the persons receiving the first and second greatest number of votes shall be members of the appeals panel. The persons receiving the third and fourth greatest number of votes shall be designated as alternates. The board will also appoint an alternate. Release time shall be provided for panel members if the need to meet arises. Funding for panel expenses will be provided from the general fund.</w:t>
      </w:r>
    </w:p>
    <w:p w14:paraId="0346FC55" w14:textId="77777777" w:rsidR="00003545" w:rsidRDefault="00003545" w:rsidP="00003545">
      <w:r>
        <w:t>The committee shall elect the chairperson of the panel for each appeal.</w:t>
      </w:r>
    </w:p>
    <w:p w14:paraId="554AF3A9" w14:textId="77777777" w:rsidR="00003545" w:rsidRDefault="00003545" w:rsidP="00003545">
      <w:r>
        <w:t xml:space="preserve">The length of term for an appeals panel member shall be two years. Panel members may be re-elected for the position. The panel members shall assume their responsibilities as soon as the election results are announced. </w:t>
      </w:r>
      <w:r w:rsidRPr="00946368">
        <w:t>Elections shall be conducted and appointments mad</w:t>
      </w:r>
      <w:r w:rsidR="002F5FA8">
        <w:t>e during the month of September of each even numbered year beginning 2018.</w:t>
      </w:r>
    </w:p>
    <w:p w14:paraId="37728FBC" w14:textId="6F0F027F" w:rsidR="00003545" w:rsidRDefault="00003545" w:rsidP="00003545">
      <w:pPr>
        <w:spacing w:line="360" w:lineRule="auto"/>
      </w:pPr>
      <w:r>
        <w:t xml:space="preserve">The </w:t>
      </w:r>
      <w:r w:rsidR="002E18C1">
        <w:t>District Contact Person using the following Criteria shall conduct the election</w:t>
      </w:r>
      <w:r>
        <w:t>:</w:t>
      </w:r>
    </w:p>
    <w:p w14:paraId="4100FB02" w14:textId="77777777" w:rsidR="00003545" w:rsidRDefault="00003545" w:rsidP="00003545">
      <w:pPr>
        <w:spacing w:line="240" w:lineRule="auto"/>
      </w:pPr>
      <w:r>
        <w:tab/>
        <w:t>Open Nomination</w:t>
      </w:r>
    </w:p>
    <w:p w14:paraId="5DAA6227" w14:textId="77777777" w:rsidR="00003545" w:rsidRDefault="00003545" w:rsidP="00003545">
      <w:pPr>
        <w:spacing w:line="240" w:lineRule="auto"/>
      </w:pPr>
      <w:r>
        <w:tab/>
        <w:t>Secret Ballot</w:t>
      </w:r>
      <w:r>
        <w:tab/>
      </w:r>
    </w:p>
    <w:p w14:paraId="6C84579E" w14:textId="77777777" w:rsidR="00003545" w:rsidRDefault="00003545" w:rsidP="00003545">
      <w:pPr>
        <w:spacing w:line="240" w:lineRule="auto"/>
        <w:ind w:firstLine="720"/>
      </w:pPr>
      <w:r>
        <w:t>One person/one vote</w:t>
      </w:r>
    </w:p>
    <w:p w14:paraId="2C22465B" w14:textId="77777777" w:rsidR="00003545" w:rsidRDefault="00003545" w:rsidP="00003545">
      <w:pPr>
        <w:spacing w:line="240" w:lineRule="auto"/>
      </w:pPr>
      <w:r>
        <w:tab/>
        <w:t xml:space="preserve">All certified employees given the opportunity to vote. </w:t>
      </w:r>
    </w:p>
    <w:p w14:paraId="39F1D193" w14:textId="77777777" w:rsidR="00003545" w:rsidRDefault="00003545" w:rsidP="00003545"/>
    <w:p w14:paraId="0D01B6F1" w14:textId="77777777" w:rsidR="00003545" w:rsidRDefault="00003545" w:rsidP="00003545">
      <w:r>
        <w:t>Panel Members may require training through the Superintendent or designee.</w:t>
      </w:r>
    </w:p>
    <w:p w14:paraId="15D3FA6B" w14:textId="77777777" w:rsidR="00003545" w:rsidRDefault="00003545" w:rsidP="00003545"/>
    <w:p w14:paraId="003A9D90" w14:textId="77777777" w:rsidR="00003545" w:rsidRDefault="00003545" w:rsidP="00003545"/>
    <w:p w14:paraId="63BB43C0" w14:textId="77777777" w:rsidR="00003545" w:rsidRDefault="00003545" w:rsidP="00003545">
      <w:pPr>
        <w:spacing w:after="0" w:line="240" w:lineRule="auto"/>
        <w:rPr>
          <w:rFonts w:ascii="Times" w:eastAsia="Times New Roman" w:hAnsi="Times" w:cs="Times New Roman"/>
          <w:b/>
          <w:sz w:val="28"/>
          <w:szCs w:val="20"/>
        </w:rPr>
      </w:pPr>
      <w:bookmarkStart w:id="12" w:name="_Toc384442880"/>
      <w:r>
        <w:rPr>
          <w:sz w:val="28"/>
        </w:rPr>
        <w:br w:type="page"/>
      </w:r>
    </w:p>
    <w:p w14:paraId="2222FD90" w14:textId="77777777" w:rsidR="00003545" w:rsidRDefault="00003545" w:rsidP="00003545">
      <w:pPr>
        <w:pStyle w:val="Heading1"/>
      </w:pPr>
      <w:r>
        <w:lastRenderedPageBreak/>
        <w:t>SELECTION PROCEDURES</w:t>
      </w:r>
      <w:bookmarkEnd w:id="12"/>
    </w:p>
    <w:p w14:paraId="336632E3" w14:textId="77777777" w:rsidR="00003545" w:rsidRDefault="00003545" w:rsidP="00003545"/>
    <w:p w14:paraId="72BB036E" w14:textId="77777777" w:rsidR="00003545" w:rsidRDefault="00003545" w:rsidP="00003545">
      <w:pPr>
        <w:spacing w:line="360" w:lineRule="auto"/>
      </w:pPr>
      <w:r>
        <w:t>Each school will nominate one person from the district roster of certified personnel.</w:t>
      </w:r>
    </w:p>
    <w:p w14:paraId="0B7F926B" w14:textId="77777777" w:rsidR="00003545" w:rsidRDefault="00003545" w:rsidP="00003545">
      <w:pPr>
        <w:spacing w:line="360" w:lineRule="auto"/>
      </w:pPr>
    </w:p>
    <w:p w14:paraId="3820C54C" w14:textId="77777777" w:rsidR="00003545" w:rsidRDefault="00003545" w:rsidP="00003545">
      <w:pPr>
        <w:spacing w:line="360" w:lineRule="auto"/>
      </w:pPr>
      <w:r>
        <w:t>Each school will su</w:t>
      </w:r>
      <w:r w:rsidR="002F5FA8">
        <w:t>bmit the name of nominees to District Contact Person by the 1</w:t>
      </w:r>
      <w:r w:rsidR="002F5FA8" w:rsidRPr="002F5FA8">
        <w:rPr>
          <w:vertAlign w:val="superscript"/>
        </w:rPr>
        <w:t>st</w:t>
      </w:r>
      <w:r w:rsidR="002F5FA8">
        <w:t xml:space="preserve"> Wednesday of September.</w:t>
      </w:r>
    </w:p>
    <w:p w14:paraId="5C3DD7D0" w14:textId="77777777" w:rsidR="00003545" w:rsidRDefault="00003545" w:rsidP="00003545">
      <w:pPr>
        <w:spacing w:line="360" w:lineRule="auto"/>
      </w:pPr>
    </w:p>
    <w:p w14:paraId="4B8D3348" w14:textId="77777777" w:rsidR="00003545" w:rsidRDefault="00003545" w:rsidP="00003545">
      <w:pPr>
        <w:spacing w:line="360" w:lineRule="auto"/>
      </w:pPr>
      <w:r>
        <w:t>Ballots containing the names of school nominees wi</w:t>
      </w:r>
      <w:r w:rsidR="002F5FA8">
        <w:t>ll be prepared by District Contact Person</w:t>
      </w:r>
      <w:r>
        <w:t xml:space="preserve"> an</w:t>
      </w:r>
      <w:r w:rsidR="002F5FA8">
        <w:t>d returned to school for voting within 10 working days.</w:t>
      </w:r>
    </w:p>
    <w:p w14:paraId="02F54081" w14:textId="77777777" w:rsidR="00003545" w:rsidRDefault="00003545" w:rsidP="00003545">
      <w:pPr>
        <w:spacing w:line="360" w:lineRule="auto"/>
      </w:pPr>
    </w:p>
    <w:p w14:paraId="15B84532" w14:textId="77777777" w:rsidR="00003545" w:rsidRDefault="00003545" w:rsidP="00003545">
      <w:pPr>
        <w:spacing w:line="360" w:lineRule="auto"/>
      </w:pPr>
      <w:r>
        <w:t>Ballots wi</w:t>
      </w:r>
      <w:r w:rsidR="002F5FA8">
        <w:t>ll be returned to District Contact Person for tabulation within 5 working days.</w:t>
      </w:r>
    </w:p>
    <w:p w14:paraId="594348B6" w14:textId="77777777" w:rsidR="00003545" w:rsidRDefault="00003545" w:rsidP="00003545">
      <w:pPr>
        <w:spacing w:line="360" w:lineRule="auto"/>
      </w:pPr>
    </w:p>
    <w:p w14:paraId="05494BC8" w14:textId="6A5AA035" w:rsidR="00003545" w:rsidRDefault="00003545" w:rsidP="00003545">
      <w:pPr>
        <w:spacing w:line="360" w:lineRule="auto"/>
      </w:pPr>
      <w:r>
        <w:t>Ballots will be subm</w:t>
      </w:r>
      <w:r w:rsidR="002F5FA8">
        <w:t xml:space="preserve">itted to a tabulation </w:t>
      </w:r>
      <w:r w:rsidR="002E18C1">
        <w:t>committee, members will be,</w:t>
      </w:r>
      <w:r w:rsidR="002F5FA8">
        <w:t xml:space="preserve"> and alternatives will be announced within 5 working days.</w:t>
      </w:r>
    </w:p>
    <w:p w14:paraId="67ECED14" w14:textId="77777777" w:rsidR="00AF217B" w:rsidRDefault="00AF217B" w:rsidP="00003545">
      <w:pPr>
        <w:pStyle w:val="Title"/>
        <w:ind w:left="2160"/>
        <w:jc w:val="left"/>
      </w:pPr>
    </w:p>
    <w:p w14:paraId="075005AA" w14:textId="77777777" w:rsidR="00AF217B" w:rsidRDefault="00AF217B" w:rsidP="00003545">
      <w:pPr>
        <w:pStyle w:val="Title"/>
        <w:ind w:left="2160"/>
        <w:jc w:val="left"/>
      </w:pPr>
    </w:p>
    <w:p w14:paraId="23F605BA" w14:textId="77777777" w:rsidR="00AF217B" w:rsidRDefault="00AF217B" w:rsidP="00003545">
      <w:pPr>
        <w:pStyle w:val="Title"/>
        <w:ind w:left="2160"/>
        <w:jc w:val="left"/>
      </w:pPr>
    </w:p>
    <w:p w14:paraId="3046888A" w14:textId="77777777" w:rsidR="00AF217B" w:rsidRDefault="00AF217B" w:rsidP="00003545">
      <w:pPr>
        <w:pStyle w:val="Title"/>
        <w:ind w:left="2160"/>
        <w:jc w:val="left"/>
      </w:pPr>
    </w:p>
    <w:p w14:paraId="1CF0D30D" w14:textId="77777777" w:rsidR="00AF217B" w:rsidRDefault="00AF217B" w:rsidP="00003545">
      <w:pPr>
        <w:pStyle w:val="Title"/>
        <w:ind w:left="2160"/>
        <w:jc w:val="left"/>
      </w:pPr>
    </w:p>
    <w:p w14:paraId="5DDD670C" w14:textId="77777777" w:rsidR="00AF217B" w:rsidRDefault="00AF217B" w:rsidP="00003545">
      <w:pPr>
        <w:pStyle w:val="Title"/>
        <w:ind w:left="2160"/>
        <w:jc w:val="left"/>
      </w:pPr>
    </w:p>
    <w:p w14:paraId="11C72296" w14:textId="77777777" w:rsidR="00AF217B" w:rsidRDefault="00AF217B" w:rsidP="00003545">
      <w:pPr>
        <w:pStyle w:val="Title"/>
        <w:ind w:left="2160"/>
        <w:jc w:val="left"/>
      </w:pPr>
    </w:p>
    <w:p w14:paraId="1F868533" w14:textId="77777777" w:rsidR="00AF217B" w:rsidRDefault="00AF217B" w:rsidP="00003545">
      <w:pPr>
        <w:pStyle w:val="Title"/>
        <w:ind w:left="2160"/>
        <w:jc w:val="left"/>
      </w:pPr>
    </w:p>
    <w:p w14:paraId="06B0AB8E" w14:textId="77777777" w:rsidR="00003545" w:rsidRDefault="00003545" w:rsidP="00003545">
      <w:pPr>
        <w:pStyle w:val="Title"/>
        <w:ind w:left="2160"/>
        <w:jc w:val="left"/>
        <w:rPr>
          <w:sz w:val="28"/>
        </w:rPr>
      </w:pPr>
      <w:r>
        <w:br w:type="page"/>
      </w:r>
      <w:r>
        <w:lastRenderedPageBreak/>
        <w:t xml:space="preserve">                        </w:t>
      </w:r>
      <w:r>
        <w:rPr>
          <w:sz w:val="28"/>
        </w:rPr>
        <w:t>APPEALS/HEARINGS</w:t>
      </w:r>
    </w:p>
    <w:p w14:paraId="42B218A3" w14:textId="77777777" w:rsidR="00003545" w:rsidRDefault="00003545" w:rsidP="00003545">
      <w:pPr>
        <w:rPr>
          <w:sz w:val="20"/>
        </w:rPr>
      </w:pPr>
      <w:r>
        <w:rPr>
          <w:sz w:val="20"/>
        </w:rPr>
        <w:t>Certified Personnel (03.18 AP.11)</w:t>
      </w:r>
    </w:p>
    <w:p w14:paraId="45680BF1" w14:textId="77777777" w:rsidR="00003545" w:rsidRDefault="00003545" w:rsidP="00003545">
      <w:pPr>
        <w:rPr>
          <w:sz w:val="20"/>
        </w:rPr>
      </w:pPr>
      <w:r>
        <w:rPr>
          <w:sz w:val="20"/>
        </w:rPr>
        <w:t>PURPOSE</w:t>
      </w:r>
    </w:p>
    <w:p w14:paraId="439EF784" w14:textId="77777777" w:rsidR="00003545" w:rsidRDefault="00003545" w:rsidP="00003545">
      <w:pPr>
        <w:rPr>
          <w:sz w:val="20"/>
        </w:rPr>
      </w:pPr>
      <w:r>
        <w:rPr>
          <w:sz w:val="20"/>
        </w:rPr>
        <w:t>An Appeals Panel shall be established in accordance with KRS Chapter 156 and 704 KAR 3:345. This panel shall determine if the evaluation process and guidelines have been followed according to the District’s evaluation plan and to ascertain whether the content of the summative evaluation is substantially correct or incorrect.</w:t>
      </w:r>
    </w:p>
    <w:p w14:paraId="448A4A0F" w14:textId="77777777" w:rsidR="00003545" w:rsidRDefault="00003545" w:rsidP="00003545">
      <w:pPr>
        <w:rPr>
          <w:sz w:val="20"/>
        </w:rPr>
      </w:pPr>
      <w:r>
        <w:rPr>
          <w:sz w:val="20"/>
        </w:rPr>
        <w:t>The burden of proof that an employee was not fairly and/or correctly evaluated on the summative evaluation rests with the employee who appeals to the Panel.</w:t>
      </w:r>
    </w:p>
    <w:p w14:paraId="084809C1" w14:textId="77777777" w:rsidR="00003545" w:rsidRDefault="00003545" w:rsidP="00003545">
      <w:pPr>
        <w:rPr>
          <w:sz w:val="20"/>
        </w:rPr>
      </w:pPr>
      <w:r>
        <w:rPr>
          <w:sz w:val="20"/>
        </w:rPr>
        <w:t>APPEALS</w:t>
      </w:r>
    </w:p>
    <w:p w14:paraId="4EAADE98" w14:textId="77777777" w:rsidR="00003545" w:rsidRDefault="00003545" w:rsidP="00003545">
      <w:pPr>
        <w:rPr>
          <w:sz w:val="20"/>
        </w:rPr>
      </w:pPr>
      <w:r>
        <w:rPr>
          <w:sz w:val="20"/>
        </w:rPr>
        <w:t xml:space="preserve">Pursuant to Board Policy 03.18, any certified employee who believes that she/he was not fairly evaluated on the summative evaluation may appeal to the Evaluation Appeals Panel within five (5) working days of the receipt of the summative evaluation. The certified employee may review any evaluation material related to him/her. Both the evaluator and the evaluate shall be given the opportunity to review documents to be given to the hearing committee  reasonably in advance of the hearing and may have representation of their choosing. </w:t>
      </w:r>
    </w:p>
    <w:p w14:paraId="0C2A50E0" w14:textId="77777777" w:rsidR="00003545" w:rsidRDefault="00003545" w:rsidP="00E31BD1">
      <w:pPr>
        <w:numPr>
          <w:ilvl w:val="0"/>
          <w:numId w:val="17"/>
        </w:numPr>
        <w:spacing w:after="0" w:line="240" w:lineRule="auto"/>
        <w:rPr>
          <w:sz w:val="20"/>
        </w:rPr>
      </w:pPr>
      <w:r>
        <w:rPr>
          <w:sz w:val="20"/>
        </w:rPr>
        <w:t xml:space="preserve">Both the evaluatee and the evaluator shall submit three (3) copies of any appropriate documentation to be reviewed by members of the Appeals Panel in the presence of all three (3) members. The evaluator and evaluate will exchange documentation on or before the preliminary meeting. The members of the Appeals Panel will be the only persons to review the documentation. All documentation will be located in a secure place in the Central Office except during Appeals Panel meetings. Confidentiality will be maintained. Copies of the documentation shall not be carried away from the established meeting by either parties involved or the Panel members. </w:t>
      </w:r>
    </w:p>
    <w:p w14:paraId="4E6D6B2E" w14:textId="77777777" w:rsidR="00003545" w:rsidRPr="00C77A55" w:rsidRDefault="00003545" w:rsidP="00003545">
      <w:pPr>
        <w:spacing w:after="0" w:line="240" w:lineRule="auto"/>
        <w:ind w:left="720"/>
        <w:rPr>
          <w:sz w:val="20"/>
        </w:rPr>
      </w:pPr>
    </w:p>
    <w:p w14:paraId="56B59A54" w14:textId="34011820" w:rsidR="00003545" w:rsidRDefault="00003545" w:rsidP="00E31BD1">
      <w:pPr>
        <w:numPr>
          <w:ilvl w:val="0"/>
          <w:numId w:val="17"/>
        </w:numPr>
        <w:spacing w:after="0" w:line="240" w:lineRule="auto"/>
        <w:rPr>
          <w:sz w:val="20"/>
        </w:rPr>
      </w:pPr>
      <w:r>
        <w:rPr>
          <w:sz w:val="20"/>
        </w:rPr>
        <w:t xml:space="preserve">The Panel will meet, review all documents, discuss, and prepare questions to be asked of each party by the Chairperson. </w:t>
      </w:r>
      <w:r w:rsidR="002E18C1">
        <w:rPr>
          <w:sz w:val="20"/>
        </w:rPr>
        <w:t>Panel members may pose additional questions</w:t>
      </w:r>
      <w:r>
        <w:rPr>
          <w:sz w:val="20"/>
        </w:rPr>
        <w:t xml:space="preserve"> during the hearing.</w:t>
      </w:r>
    </w:p>
    <w:p w14:paraId="0FEE6175" w14:textId="77777777" w:rsidR="00003545" w:rsidRDefault="00003545" w:rsidP="00003545">
      <w:pPr>
        <w:spacing w:after="0" w:line="240" w:lineRule="auto"/>
        <w:rPr>
          <w:sz w:val="20"/>
        </w:rPr>
      </w:pPr>
    </w:p>
    <w:p w14:paraId="471D9048" w14:textId="77777777" w:rsidR="00003545" w:rsidRPr="00C77A55" w:rsidRDefault="00003545" w:rsidP="00003545">
      <w:pPr>
        <w:spacing w:after="0" w:line="240" w:lineRule="auto"/>
        <w:ind w:left="720"/>
        <w:rPr>
          <w:sz w:val="20"/>
        </w:rPr>
      </w:pPr>
    </w:p>
    <w:p w14:paraId="5434FEA2" w14:textId="77777777" w:rsidR="00003545" w:rsidRDefault="00003545" w:rsidP="00E31BD1">
      <w:pPr>
        <w:numPr>
          <w:ilvl w:val="0"/>
          <w:numId w:val="17"/>
        </w:numPr>
        <w:spacing w:after="0" w:line="240" w:lineRule="auto"/>
        <w:rPr>
          <w:sz w:val="20"/>
        </w:rPr>
      </w:pPr>
      <w:r>
        <w:rPr>
          <w:sz w:val="20"/>
        </w:rPr>
        <w:t>The panel, evaluator, and the evaluatee will agree on a time and place for the hearing within five days of the preliminary meeting.</w:t>
      </w:r>
    </w:p>
    <w:p w14:paraId="10197CF3" w14:textId="77777777" w:rsidR="00003545" w:rsidRDefault="00003545" w:rsidP="00003545">
      <w:pPr>
        <w:rPr>
          <w:sz w:val="20"/>
        </w:rPr>
      </w:pPr>
    </w:p>
    <w:p w14:paraId="3CDB1F90" w14:textId="77777777" w:rsidR="00003545" w:rsidRDefault="00003545" w:rsidP="00E31BD1">
      <w:pPr>
        <w:numPr>
          <w:ilvl w:val="0"/>
          <w:numId w:val="17"/>
        </w:numPr>
        <w:spacing w:after="0" w:line="240" w:lineRule="auto"/>
        <w:rPr>
          <w:sz w:val="20"/>
        </w:rPr>
      </w:pPr>
      <w:r>
        <w:rPr>
          <w:sz w:val="20"/>
        </w:rPr>
        <w:t>Legal counsel may be present during the hearing to represent either or both parties.</w:t>
      </w:r>
    </w:p>
    <w:p w14:paraId="3D56B460" w14:textId="77777777" w:rsidR="00003545" w:rsidRDefault="00003545" w:rsidP="00003545">
      <w:pPr>
        <w:rPr>
          <w:sz w:val="20"/>
        </w:rPr>
      </w:pPr>
    </w:p>
    <w:p w14:paraId="42529147" w14:textId="77777777" w:rsidR="00003545" w:rsidRDefault="00003545" w:rsidP="00E31BD1">
      <w:pPr>
        <w:numPr>
          <w:ilvl w:val="0"/>
          <w:numId w:val="17"/>
        </w:numPr>
        <w:spacing w:after="0" w:line="240" w:lineRule="auto"/>
        <w:rPr>
          <w:sz w:val="20"/>
        </w:rPr>
      </w:pPr>
      <w:r>
        <w:rPr>
          <w:sz w:val="20"/>
        </w:rPr>
        <w:t>For official records, the hearing will be audiotaped and a copy provided to both parties if requested in writing.</w:t>
      </w:r>
    </w:p>
    <w:p w14:paraId="749C38CA" w14:textId="77777777" w:rsidR="00003545" w:rsidRDefault="00003545" w:rsidP="00003545">
      <w:pPr>
        <w:rPr>
          <w:sz w:val="20"/>
        </w:rPr>
      </w:pPr>
    </w:p>
    <w:p w14:paraId="283BA215" w14:textId="77777777" w:rsidR="00003545" w:rsidRDefault="00003545" w:rsidP="00E31BD1">
      <w:pPr>
        <w:numPr>
          <w:ilvl w:val="0"/>
          <w:numId w:val="17"/>
        </w:numPr>
        <w:spacing w:after="0" w:line="240" w:lineRule="auto"/>
        <w:rPr>
          <w:sz w:val="20"/>
        </w:rPr>
      </w:pPr>
      <w:r>
        <w:rPr>
          <w:sz w:val="20"/>
        </w:rPr>
        <w:t>Only Panel members, the evaluatee and evaluator, legal counsel, and the employee’s chosen representative will be present at the hearing.</w:t>
      </w:r>
    </w:p>
    <w:p w14:paraId="12C5CD7C" w14:textId="77777777" w:rsidR="00003545" w:rsidRDefault="00003545" w:rsidP="00003545">
      <w:pPr>
        <w:rPr>
          <w:sz w:val="20"/>
        </w:rPr>
      </w:pPr>
    </w:p>
    <w:p w14:paraId="4968B6F5" w14:textId="77777777" w:rsidR="00003545" w:rsidRDefault="00003545" w:rsidP="00E31BD1">
      <w:pPr>
        <w:numPr>
          <w:ilvl w:val="0"/>
          <w:numId w:val="17"/>
        </w:numPr>
        <w:spacing w:after="0" w:line="240" w:lineRule="auto"/>
        <w:rPr>
          <w:sz w:val="20"/>
        </w:rPr>
      </w:pPr>
      <w:r>
        <w:rPr>
          <w:sz w:val="20"/>
        </w:rPr>
        <w:t>Witnesses may be presented, but will be called one at a time and will not be allowed to observe the proceedings.</w:t>
      </w:r>
    </w:p>
    <w:p w14:paraId="513FB596" w14:textId="77777777" w:rsidR="00003545" w:rsidRDefault="00003545" w:rsidP="00003545">
      <w:pPr>
        <w:rPr>
          <w:sz w:val="20"/>
        </w:rPr>
      </w:pPr>
    </w:p>
    <w:p w14:paraId="14261A81" w14:textId="77777777" w:rsidR="00003545" w:rsidRPr="00D53205" w:rsidRDefault="00003545" w:rsidP="00003545">
      <w:pPr>
        <w:spacing w:after="0" w:line="240" w:lineRule="auto"/>
        <w:jc w:val="center"/>
        <w:rPr>
          <w:b/>
          <w:sz w:val="28"/>
        </w:rPr>
      </w:pPr>
      <w:r>
        <w:rPr>
          <w:sz w:val="28"/>
        </w:rPr>
        <w:br w:type="page"/>
      </w:r>
      <w:r w:rsidRPr="00D53205">
        <w:rPr>
          <w:b/>
          <w:sz w:val="28"/>
        </w:rPr>
        <w:lastRenderedPageBreak/>
        <w:t>APPEALS/HEARINGS</w:t>
      </w:r>
    </w:p>
    <w:p w14:paraId="14D386A1" w14:textId="77777777" w:rsidR="00003545" w:rsidRDefault="00003545" w:rsidP="00003545">
      <w:pPr>
        <w:pStyle w:val="Title"/>
        <w:rPr>
          <w:sz w:val="28"/>
        </w:rPr>
      </w:pPr>
    </w:p>
    <w:p w14:paraId="11E09812" w14:textId="77777777" w:rsidR="00003545" w:rsidRDefault="00003545" w:rsidP="00003545">
      <w:pPr>
        <w:rPr>
          <w:sz w:val="20"/>
        </w:rPr>
      </w:pPr>
      <w:r>
        <w:rPr>
          <w:sz w:val="20"/>
        </w:rPr>
        <w:t>Certified Personnel (03.18 AP.11) (CONTINUED)</w:t>
      </w:r>
    </w:p>
    <w:p w14:paraId="7036AC40" w14:textId="77777777" w:rsidR="00003545" w:rsidRDefault="00003545" w:rsidP="00003545">
      <w:pPr>
        <w:rPr>
          <w:b/>
          <w:bCs/>
          <w:sz w:val="20"/>
        </w:rPr>
      </w:pPr>
      <w:r>
        <w:rPr>
          <w:b/>
          <w:bCs/>
          <w:sz w:val="20"/>
        </w:rPr>
        <w:t>HEARINGS</w:t>
      </w:r>
    </w:p>
    <w:p w14:paraId="7C7AF88D" w14:textId="77777777" w:rsidR="00003545" w:rsidRDefault="00003545" w:rsidP="00003545">
      <w:pPr>
        <w:rPr>
          <w:sz w:val="20"/>
        </w:rPr>
      </w:pPr>
      <w:r>
        <w:rPr>
          <w:sz w:val="20"/>
        </w:rPr>
        <w:t>The following procedures will be implemented during the hearings:</w:t>
      </w:r>
    </w:p>
    <w:p w14:paraId="149E293E" w14:textId="77777777" w:rsidR="00003545" w:rsidRDefault="00003545" w:rsidP="00E31BD1">
      <w:pPr>
        <w:numPr>
          <w:ilvl w:val="0"/>
          <w:numId w:val="18"/>
        </w:numPr>
        <w:spacing w:after="0" w:line="240" w:lineRule="auto"/>
        <w:rPr>
          <w:sz w:val="20"/>
        </w:rPr>
      </w:pPr>
      <w:r>
        <w:rPr>
          <w:sz w:val="20"/>
        </w:rPr>
        <w:t>The Chairperson of the Appeals Panel will convene the hearing, review procedures, and clarify the panel’s responsibilities.</w:t>
      </w:r>
    </w:p>
    <w:p w14:paraId="12A0F848" w14:textId="77777777" w:rsidR="00003545" w:rsidRDefault="00003545" w:rsidP="00003545">
      <w:pPr>
        <w:rPr>
          <w:sz w:val="20"/>
        </w:rPr>
      </w:pPr>
    </w:p>
    <w:p w14:paraId="4461A3F1" w14:textId="77777777" w:rsidR="00003545" w:rsidRDefault="00003545" w:rsidP="00E31BD1">
      <w:pPr>
        <w:numPr>
          <w:ilvl w:val="0"/>
          <w:numId w:val="18"/>
        </w:numPr>
        <w:spacing w:after="0" w:line="240" w:lineRule="auto"/>
        <w:rPr>
          <w:sz w:val="20"/>
        </w:rPr>
      </w:pPr>
      <w:r>
        <w:rPr>
          <w:sz w:val="20"/>
        </w:rPr>
        <w:t>Each party will be allowed to make a statement of claim. The evaluatee will begin.</w:t>
      </w:r>
    </w:p>
    <w:p w14:paraId="70DB40D2" w14:textId="77777777" w:rsidR="00003545" w:rsidRDefault="00003545" w:rsidP="00003545">
      <w:pPr>
        <w:rPr>
          <w:sz w:val="20"/>
        </w:rPr>
      </w:pPr>
    </w:p>
    <w:p w14:paraId="2652A430" w14:textId="77777777" w:rsidR="00003545" w:rsidRDefault="00003545" w:rsidP="00E31BD1">
      <w:pPr>
        <w:numPr>
          <w:ilvl w:val="0"/>
          <w:numId w:val="18"/>
        </w:numPr>
        <w:spacing w:after="0" w:line="240" w:lineRule="auto"/>
        <w:rPr>
          <w:sz w:val="20"/>
        </w:rPr>
      </w:pPr>
      <w:r>
        <w:rPr>
          <w:sz w:val="20"/>
        </w:rPr>
        <w:t>The Panel may question the evaluatee and the evaluator.</w:t>
      </w:r>
    </w:p>
    <w:p w14:paraId="4B718E7E" w14:textId="77777777" w:rsidR="00003545" w:rsidRDefault="00003545" w:rsidP="00003545">
      <w:pPr>
        <w:rPr>
          <w:sz w:val="20"/>
        </w:rPr>
      </w:pPr>
    </w:p>
    <w:p w14:paraId="5E74556F" w14:textId="77777777" w:rsidR="00003545" w:rsidRDefault="00003545" w:rsidP="00E31BD1">
      <w:pPr>
        <w:numPr>
          <w:ilvl w:val="0"/>
          <w:numId w:val="18"/>
        </w:numPr>
        <w:spacing w:after="0" w:line="240" w:lineRule="auto"/>
        <w:rPr>
          <w:sz w:val="20"/>
        </w:rPr>
      </w:pPr>
      <w:r>
        <w:rPr>
          <w:sz w:val="20"/>
        </w:rPr>
        <w:t>The Chairperson may disallow materials and/or information to be presented or used in the hearing when she/he determines that such materials and/or information is not relevant to the appeal.</w:t>
      </w:r>
    </w:p>
    <w:p w14:paraId="2FFE5F1D" w14:textId="77777777" w:rsidR="00003545" w:rsidRDefault="00003545" w:rsidP="00003545">
      <w:pPr>
        <w:rPr>
          <w:sz w:val="20"/>
        </w:rPr>
      </w:pPr>
    </w:p>
    <w:p w14:paraId="4C93A291" w14:textId="77777777" w:rsidR="00003545" w:rsidRDefault="00003545" w:rsidP="00E31BD1">
      <w:pPr>
        <w:numPr>
          <w:ilvl w:val="0"/>
          <w:numId w:val="18"/>
        </w:numPr>
        <w:spacing w:after="0" w:line="240" w:lineRule="auto"/>
        <w:rPr>
          <w:sz w:val="20"/>
        </w:rPr>
      </w:pPr>
      <w:r>
        <w:rPr>
          <w:sz w:val="20"/>
        </w:rPr>
        <w:t>Each party (evaluator and evaluatee) will be asked to make closing remarks.</w:t>
      </w:r>
    </w:p>
    <w:p w14:paraId="56D07602" w14:textId="77777777" w:rsidR="00003545" w:rsidRDefault="00003545" w:rsidP="00003545">
      <w:pPr>
        <w:rPr>
          <w:sz w:val="20"/>
        </w:rPr>
      </w:pPr>
    </w:p>
    <w:p w14:paraId="164C02B2" w14:textId="77777777" w:rsidR="00003545" w:rsidRDefault="00003545" w:rsidP="00E31BD1">
      <w:pPr>
        <w:numPr>
          <w:ilvl w:val="0"/>
          <w:numId w:val="18"/>
        </w:numPr>
        <w:spacing w:after="0" w:line="240" w:lineRule="auto"/>
        <w:rPr>
          <w:sz w:val="20"/>
        </w:rPr>
      </w:pPr>
      <w:r>
        <w:rPr>
          <w:sz w:val="20"/>
        </w:rPr>
        <w:t>The Chairperson of the Panel will make closing remarks.</w:t>
      </w:r>
    </w:p>
    <w:p w14:paraId="7D102394" w14:textId="77777777" w:rsidR="00003545" w:rsidRDefault="00003545" w:rsidP="00003545">
      <w:pPr>
        <w:rPr>
          <w:sz w:val="20"/>
        </w:rPr>
      </w:pPr>
    </w:p>
    <w:p w14:paraId="6F31D874" w14:textId="77777777" w:rsidR="00003545" w:rsidRDefault="00003545" w:rsidP="00E31BD1">
      <w:pPr>
        <w:numPr>
          <w:ilvl w:val="0"/>
          <w:numId w:val="18"/>
        </w:numPr>
        <w:spacing w:after="0" w:line="240" w:lineRule="auto"/>
        <w:rPr>
          <w:sz w:val="20"/>
        </w:rPr>
      </w:pPr>
      <w:r>
        <w:rPr>
          <w:sz w:val="20"/>
        </w:rPr>
        <w:t>The decision of the Panel, after sufficiently reviewing all evidence, may include, but not be limited to, the following:</w:t>
      </w:r>
    </w:p>
    <w:p w14:paraId="6649C55C" w14:textId="77777777" w:rsidR="00003545" w:rsidRDefault="00003545" w:rsidP="00E31BD1">
      <w:pPr>
        <w:numPr>
          <w:ilvl w:val="1"/>
          <w:numId w:val="18"/>
        </w:numPr>
        <w:spacing w:after="0" w:line="240" w:lineRule="auto"/>
        <w:rPr>
          <w:sz w:val="20"/>
        </w:rPr>
      </w:pPr>
      <w:r>
        <w:rPr>
          <w:sz w:val="20"/>
        </w:rPr>
        <w:t>Upholding all parts of the original evaluation.</w:t>
      </w:r>
    </w:p>
    <w:p w14:paraId="372557ED" w14:textId="77777777" w:rsidR="00003545" w:rsidRDefault="00003545" w:rsidP="00E31BD1">
      <w:pPr>
        <w:numPr>
          <w:ilvl w:val="1"/>
          <w:numId w:val="18"/>
        </w:numPr>
        <w:spacing w:after="0" w:line="240" w:lineRule="auto"/>
        <w:rPr>
          <w:sz w:val="20"/>
        </w:rPr>
      </w:pPr>
      <w:r>
        <w:rPr>
          <w:sz w:val="20"/>
        </w:rPr>
        <w:t>Voiding the original evaluation or parts of it.</w:t>
      </w:r>
    </w:p>
    <w:p w14:paraId="2EAB0274" w14:textId="77777777" w:rsidR="00003545" w:rsidRDefault="00003545" w:rsidP="00E31BD1">
      <w:pPr>
        <w:numPr>
          <w:ilvl w:val="1"/>
          <w:numId w:val="18"/>
        </w:numPr>
        <w:spacing w:after="0" w:line="240" w:lineRule="auto"/>
        <w:rPr>
          <w:sz w:val="20"/>
        </w:rPr>
      </w:pPr>
      <w:r>
        <w:rPr>
          <w:sz w:val="20"/>
        </w:rPr>
        <w:t>Ordering a new evaluation by a second certified employee.</w:t>
      </w:r>
    </w:p>
    <w:p w14:paraId="7189F06F" w14:textId="77777777" w:rsidR="00003545" w:rsidRDefault="00003545" w:rsidP="00E31BD1">
      <w:pPr>
        <w:numPr>
          <w:ilvl w:val="1"/>
          <w:numId w:val="18"/>
        </w:numPr>
        <w:spacing w:after="0" w:line="240" w:lineRule="auto"/>
        <w:rPr>
          <w:sz w:val="20"/>
        </w:rPr>
      </w:pPr>
      <w:r>
        <w:rPr>
          <w:sz w:val="20"/>
        </w:rPr>
        <w:t>Removing the summative evaluation from the personnel file and placing a copy of the Panel’s written findings in the file.</w:t>
      </w:r>
    </w:p>
    <w:p w14:paraId="53D9B96D" w14:textId="77777777" w:rsidR="00003545" w:rsidRDefault="00003545" w:rsidP="00E31BD1">
      <w:pPr>
        <w:numPr>
          <w:ilvl w:val="0"/>
          <w:numId w:val="18"/>
        </w:numPr>
        <w:spacing w:after="0" w:line="240" w:lineRule="auto"/>
        <w:rPr>
          <w:sz w:val="20"/>
        </w:rPr>
      </w:pPr>
      <w:r>
        <w:rPr>
          <w:sz w:val="20"/>
        </w:rPr>
        <w:t xml:space="preserve">The Chairperson of the Panel shall present the Panel’s decision to the evaluatee, evaluator, and the Superintendent within fifteen (15) working days of the review. </w:t>
      </w:r>
    </w:p>
    <w:p w14:paraId="62AB620A" w14:textId="77777777" w:rsidR="00003545" w:rsidRDefault="00003545" w:rsidP="00003545">
      <w:pPr>
        <w:ind w:left="360"/>
        <w:rPr>
          <w:sz w:val="20"/>
        </w:rPr>
      </w:pPr>
    </w:p>
    <w:p w14:paraId="63DCF27F" w14:textId="77777777" w:rsidR="00003545" w:rsidRDefault="00003545" w:rsidP="00E31BD1">
      <w:pPr>
        <w:numPr>
          <w:ilvl w:val="0"/>
          <w:numId w:val="18"/>
        </w:numPr>
        <w:spacing w:after="0" w:line="240" w:lineRule="auto"/>
        <w:rPr>
          <w:sz w:val="20"/>
        </w:rPr>
      </w:pPr>
      <w:r>
        <w:rPr>
          <w:sz w:val="20"/>
        </w:rPr>
        <w:t xml:space="preserve">The Superintendent shall act on the recommendation(s) of the Panel. </w:t>
      </w:r>
    </w:p>
    <w:p w14:paraId="2E4FDC50" w14:textId="77777777" w:rsidR="00003545" w:rsidRDefault="00003545" w:rsidP="00003545">
      <w:pPr>
        <w:ind w:left="360"/>
        <w:rPr>
          <w:sz w:val="20"/>
        </w:rPr>
      </w:pPr>
    </w:p>
    <w:p w14:paraId="48C3AB4D" w14:textId="77777777" w:rsidR="00003545" w:rsidRDefault="00003545" w:rsidP="00E31BD1">
      <w:pPr>
        <w:numPr>
          <w:ilvl w:val="0"/>
          <w:numId w:val="18"/>
        </w:numPr>
        <w:spacing w:after="0" w:line="240" w:lineRule="auto"/>
        <w:rPr>
          <w:sz w:val="20"/>
        </w:rPr>
      </w:pPr>
      <w:r>
        <w:rPr>
          <w:sz w:val="20"/>
        </w:rPr>
        <w:t>The Superintendent's, the panel's recommendation, the Panel’s recommendation, and the original summative evaluation form shall be placed in the employee’s evaluation file. In the case of a new evaluation, both evaluations shall be included in the employee’s personnel file.</w:t>
      </w:r>
    </w:p>
    <w:p w14:paraId="158F7255" w14:textId="77777777" w:rsidR="00003545" w:rsidRDefault="00003545" w:rsidP="00003545">
      <w:pPr>
        <w:spacing w:after="0" w:line="240" w:lineRule="auto"/>
        <w:rPr>
          <w:sz w:val="20"/>
        </w:rPr>
      </w:pPr>
    </w:p>
    <w:p w14:paraId="3B21D3B0" w14:textId="77777777" w:rsidR="00003545" w:rsidRDefault="00003545" w:rsidP="00E31BD1">
      <w:pPr>
        <w:numPr>
          <w:ilvl w:val="0"/>
          <w:numId w:val="18"/>
        </w:numPr>
        <w:spacing w:after="0" w:line="240" w:lineRule="auto"/>
        <w:rPr>
          <w:sz w:val="20"/>
        </w:rPr>
      </w:pPr>
      <w:r>
        <w:rPr>
          <w:sz w:val="20"/>
        </w:rPr>
        <w:t>The Panel’s decision may be appealed to the Kentucky Board of Education based on grounds and procedures contained in statute and regulation.</w:t>
      </w:r>
    </w:p>
    <w:p w14:paraId="1BC2D23E" w14:textId="77777777" w:rsidR="00003545" w:rsidRDefault="00003545" w:rsidP="00003545">
      <w:pPr>
        <w:spacing w:after="0" w:line="240" w:lineRule="auto"/>
        <w:rPr>
          <w:sz w:val="20"/>
        </w:rPr>
      </w:pPr>
    </w:p>
    <w:p w14:paraId="1C085D0E" w14:textId="77777777" w:rsidR="00003545" w:rsidRDefault="00003545" w:rsidP="00003545">
      <w:pPr>
        <w:ind w:left="720" w:hanging="360"/>
        <w:rPr>
          <w:sz w:val="20"/>
        </w:rPr>
      </w:pPr>
      <w:r>
        <w:rPr>
          <w:sz w:val="20"/>
        </w:rPr>
        <w:t>12.</w:t>
      </w:r>
      <w:r>
        <w:rPr>
          <w:sz w:val="20"/>
        </w:rPr>
        <w:tab/>
        <w:t xml:space="preserve">Employees may file a grievance/communication if they believe they have been the subject of discrimination or for any other reason covered by applicable policy. </w:t>
      </w:r>
    </w:p>
    <w:p w14:paraId="07E6B556" w14:textId="77777777" w:rsidR="00003545" w:rsidRPr="00C77A55" w:rsidRDefault="00003545" w:rsidP="00003545">
      <w:pPr>
        <w:jc w:val="center"/>
        <w:rPr>
          <w:b/>
          <w:bCs/>
        </w:rPr>
      </w:pPr>
      <w:r>
        <w:rPr>
          <w:b/>
          <w:bCs/>
        </w:rPr>
        <w:br w:type="page"/>
      </w:r>
      <w:r>
        <w:rPr>
          <w:b/>
          <w:bCs/>
        </w:rPr>
        <w:lastRenderedPageBreak/>
        <w:t>EVALUATION APPEAL FORM</w:t>
      </w:r>
    </w:p>
    <w:p w14:paraId="38C75027" w14:textId="77777777" w:rsidR="00003545" w:rsidRDefault="00003545" w:rsidP="00003545">
      <w:pPr>
        <w:spacing w:line="480" w:lineRule="auto"/>
        <w:ind w:left="720"/>
        <w:rPr>
          <w:sz w:val="20"/>
        </w:rPr>
      </w:pPr>
      <w:r>
        <w:rPr>
          <w:sz w:val="20"/>
        </w:rPr>
        <w:t>Certified Personnel (3.18 AP .21)</w:t>
      </w:r>
    </w:p>
    <w:p w14:paraId="515AAC94" w14:textId="77777777" w:rsidR="00003545" w:rsidRDefault="00003545" w:rsidP="00003545">
      <w:pPr>
        <w:spacing w:line="480" w:lineRule="auto"/>
        <w:ind w:left="720"/>
        <w:rPr>
          <w:sz w:val="20"/>
        </w:rPr>
      </w:pPr>
      <w:r>
        <w:rPr>
          <w:sz w:val="20"/>
        </w:rPr>
        <w:t>INSTRUCTIONS</w:t>
      </w:r>
    </w:p>
    <w:p w14:paraId="1E9B7D63" w14:textId="314D8C0D" w:rsidR="00003545" w:rsidRPr="00065391" w:rsidRDefault="00003545" w:rsidP="00003545">
      <w:pPr>
        <w:spacing w:line="480" w:lineRule="auto"/>
        <w:rPr>
          <w:b/>
          <w:bCs/>
          <w:i/>
          <w:iCs/>
          <w:sz w:val="18"/>
        </w:rPr>
      </w:pPr>
      <w:r>
        <w:rPr>
          <w:b/>
          <w:bCs/>
          <w:i/>
          <w:iCs/>
          <w:sz w:val="18"/>
        </w:rPr>
        <w:t xml:space="preserve">This form is to be used by certified employees who wish to appeal their performance evaluations to the </w:t>
      </w:r>
      <w:r w:rsidR="00FD0603">
        <w:rPr>
          <w:b/>
          <w:bCs/>
          <w:i/>
          <w:iCs/>
          <w:sz w:val="18"/>
        </w:rPr>
        <w:t>Appeal Panel</w:t>
      </w:r>
      <w:r>
        <w:rPr>
          <w:b/>
          <w:bCs/>
          <w:i/>
          <w:iCs/>
          <w:sz w:val="18"/>
        </w:rPr>
        <w:t>.</w:t>
      </w:r>
    </w:p>
    <w:p w14:paraId="4E260DB7" w14:textId="71DFB171" w:rsidR="00003545" w:rsidRDefault="00FD0603" w:rsidP="00003545">
      <w:pPr>
        <w:spacing w:line="480" w:lineRule="auto"/>
        <w:ind w:left="720"/>
        <w:rPr>
          <w:b/>
          <w:bCs/>
          <w:sz w:val="18"/>
        </w:rPr>
      </w:pPr>
      <w:r>
        <w:rPr>
          <w:b/>
          <w:bCs/>
          <w:sz w:val="18"/>
        </w:rPr>
        <w:t>Employee’s</w:t>
      </w:r>
      <w:r w:rsidR="00003545">
        <w:rPr>
          <w:b/>
          <w:bCs/>
          <w:sz w:val="18"/>
        </w:rPr>
        <w:t xml:space="preserve"> Name__________________________________________________________________________</w:t>
      </w:r>
    </w:p>
    <w:p w14:paraId="24E8FBA6" w14:textId="77777777" w:rsidR="00003545" w:rsidRDefault="00003545" w:rsidP="00003545">
      <w:pPr>
        <w:spacing w:line="480" w:lineRule="auto"/>
        <w:ind w:left="720"/>
        <w:rPr>
          <w:b/>
          <w:bCs/>
          <w:sz w:val="18"/>
        </w:rPr>
      </w:pPr>
      <w:r>
        <w:rPr>
          <w:b/>
          <w:bCs/>
          <w:sz w:val="18"/>
        </w:rPr>
        <w:t>Home Address_____________________________________________________________________________</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3240"/>
        <w:gridCol w:w="3225"/>
      </w:tblGrid>
      <w:tr w:rsidR="00003545" w14:paraId="7FBD858F" w14:textId="77777777" w:rsidTr="005C5C18">
        <w:trPr>
          <w:trHeight w:val="692"/>
        </w:trPr>
        <w:tc>
          <w:tcPr>
            <w:tcW w:w="2535" w:type="dxa"/>
          </w:tcPr>
          <w:p w14:paraId="190AE4CD" w14:textId="77777777" w:rsidR="00003545" w:rsidRDefault="00003545" w:rsidP="005C5C18">
            <w:pPr>
              <w:spacing w:line="480" w:lineRule="auto"/>
              <w:rPr>
                <w:b/>
                <w:bCs/>
                <w:sz w:val="18"/>
              </w:rPr>
            </w:pPr>
            <w:r>
              <w:rPr>
                <w:b/>
                <w:bCs/>
                <w:sz w:val="28"/>
              </w:rPr>
              <w:t xml:space="preserve">          </w:t>
            </w:r>
            <w:r>
              <w:rPr>
                <w:b/>
                <w:bCs/>
                <w:sz w:val="18"/>
              </w:rPr>
              <w:t>Job Title</w:t>
            </w:r>
          </w:p>
        </w:tc>
        <w:tc>
          <w:tcPr>
            <w:tcW w:w="3240" w:type="dxa"/>
          </w:tcPr>
          <w:p w14:paraId="51F8499D" w14:textId="77777777" w:rsidR="00003545" w:rsidRDefault="00003545" w:rsidP="005C5C18">
            <w:pPr>
              <w:spacing w:line="480" w:lineRule="auto"/>
              <w:rPr>
                <w:b/>
                <w:bCs/>
                <w:sz w:val="18"/>
              </w:rPr>
            </w:pPr>
            <w:r>
              <w:rPr>
                <w:b/>
                <w:bCs/>
                <w:sz w:val="28"/>
              </w:rPr>
              <w:t xml:space="preserve">              </w:t>
            </w:r>
            <w:r>
              <w:rPr>
                <w:b/>
                <w:bCs/>
                <w:sz w:val="18"/>
              </w:rPr>
              <w:t>Building</w:t>
            </w:r>
          </w:p>
        </w:tc>
        <w:tc>
          <w:tcPr>
            <w:tcW w:w="3225" w:type="dxa"/>
          </w:tcPr>
          <w:p w14:paraId="3D2CEE44" w14:textId="77777777" w:rsidR="00003545" w:rsidRDefault="00003545" w:rsidP="005C5C18">
            <w:pPr>
              <w:spacing w:line="480" w:lineRule="auto"/>
              <w:rPr>
                <w:b/>
                <w:bCs/>
                <w:sz w:val="18"/>
              </w:rPr>
            </w:pPr>
            <w:r>
              <w:rPr>
                <w:sz w:val="28"/>
              </w:rPr>
              <w:t xml:space="preserve">          </w:t>
            </w:r>
            <w:r>
              <w:rPr>
                <w:b/>
                <w:bCs/>
                <w:sz w:val="18"/>
              </w:rPr>
              <w:t>Grade or Department</w:t>
            </w:r>
          </w:p>
        </w:tc>
      </w:tr>
    </w:tbl>
    <w:p w14:paraId="24B9BD81" w14:textId="77777777" w:rsidR="00003545" w:rsidRDefault="00003545" w:rsidP="00003545">
      <w:pPr>
        <w:spacing w:line="480" w:lineRule="auto"/>
        <w:rPr>
          <w:sz w:val="20"/>
        </w:rPr>
      </w:pPr>
    </w:p>
    <w:p w14:paraId="04A7CFC4" w14:textId="77777777" w:rsidR="00003545" w:rsidRDefault="00003545" w:rsidP="00003545">
      <w:pPr>
        <w:spacing w:line="480" w:lineRule="auto"/>
        <w:rPr>
          <w:sz w:val="20"/>
        </w:rPr>
      </w:pPr>
      <w:r>
        <w:rPr>
          <w:sz w:val="20"/>
        </w:rPr>
        <w:t>What specifically do you object to or why do you feel you were not fairly evaluated?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A33C6" w14:textId="77777777" w:rsidR="00003545" w:rsidRDefault="00003545" w:rsidP="00003545">
      <w:pPr>
        <w:spacing w:line="480" w:lineRule="auto"/>
        <w:rPr>
          <w:sz w:val="20"/>
        </w:rPr>
      </w:pPr>
      <w:r>
        <w:rPr>
          <w:sz w:val="20"/>
        </w:rPr>
        <w:t>If additional space is needed, attach extra sheet.</w:t>
      </w:r>
    </w:p>
    <w:p w14:paraId="3200F4CB" w14:textId="77777777" w:rsidR="00003545" w:rsidRDefault="00003545" w:rsidP="00003545">
      <w:pPr>
        <w:spacing w:line="480" w:lineRule="auto"/>
        <w:rPr>
          <w:sz w:val="20"/>
        </w:rPr>
      </w:pPr>
      <w:r>
        <w:rPr>
          <w:sz w:val="20"/>
        </w:rPr>
        <w:t>Date you received the summative evaluation_________________________________________________________</w:t>
      </w:r>
    </w:p>
    <w:p w14:paraId="69BBDC9F" w14:textId="77777777" w:rsidR="00003545" w:rsidRDefault="00003545" w:rsidP="00003545">
      <w:pPr>
        <w:spacing w:line="480" w:lineRule="auto"/>
        <w:rPr>
          <w:sz w:val="20"/>
        </w:rPr>
      </w:pPr>
      <w:r>
        <w:rPr>
          <w:sz w:val="20"/>
        </w:rPr>
        <w:t xml:space="preserve">Name of Evaluator____________________________________________  </w:t>
      </w:r>
      <w:r>
        <w:rPr>
          <w:sz w:val="20"/>
        </w:rPr>
        <w:tab/>
        <w:t>Date_____________________________</w:t>
      </w:r>
    </w:p>
    <w:p w14:paraId="670BA789" w14:textId="77777777" w:rsidR="00003545" w:rsidRDefault="00003545" w:rsidP="00003545">
      <w:pPr>
        <w:spacing w:line="480" w:lineRule="auto"/>
        <w:rPr>
          <w:sz w:val="20"/>
        </w:rPr>
      </w:pPr>
      <w:r>
        <w:rPr>
          <w:sz w:val="20"/>
        </w:rPr>
        <w:t>I hereby give my consent for my evaluation records to be presented to the members of the Evaluation Appeal Panel for their study and review.  I will appear before the Panel if requested.</w:t>
      </w:r>
    </w:p>
    <w:p w14:paraId="45272290" w14:textId="77777777" w:rsidR="00003545" w:rsidRDefault="00003545" w:rsidP="00003545">
      <w:pPr>
        <w:spacing w:line="480" w:lineRule="auto"/>
        <w:rPr>
          <w:sz w:val="20"/>
        </w:rPr>
      </w:pPr>
      <w:r>
        <w:rPr>
          <w:sz w:val="20"/>
        </w:rPr>
        <w:t>___________________________________</w:t>
      </w:r>
      <w:r>
        <w:rPr>
          <w:sz w:val="20"/>
        </w:rPr>
        <w:tab/>
      </w:r>
      <w:r>
        <w:rPr>
          <w:sz w:val="20"/>
        </w:rPr>
        <w:tab/>
      </w:r>
      <w:r>
        <w:rPr>
          <w:sz w:val="20"/>
        </w:rPr>
        <w:tab/>
      </w:r>
      <w:r>
        <w:rPr>
          <w:sz w:val="20"/>
        </w:rPr>
        <w:tab/>
      </w:r>
      <w:r w:rsidR="00D04BF9">
        <w:rPr>
          <w:sz w:val="20"/>
        </w:rPr>
        <w:tab/>
        <w:t>________________</w:t>
      </w:r>
    </w:p>
    <w:p w14:paraId="0965C874" w14:textId="77777777" w:rsidR="00003545" w:rsidRDefault="00003545" w:rsidP="00003545">
      <w:pPr>
        <w:spacing w:line="480" w:lineRule="auto"/>
        <w:rPr>
          <w:sz w:val="20"/>
        </w:rPr>
      </w:pPr>
      <w:r>
        <w:rPr>
          <w:sz w:val="20"/>
        </w:rPr>
        <w:tab/>
        <w:t>Employee's Signature</w:t>
      </w:r>
      <w:r>
        <w:rPr>
          <w:sz w:val="20"/>
        </w:rPr>
        <w:tab/>
      </w:r>
      <w:r>
        <w:rPr>
          <w:sz w:val="20"/>
        </w:rPr>
        <w:tab/>
      </w:r>
      <w:r>
        <w:rPr>
          <w:sz w:val="20"/>
        </w:rPr>
        <w:tab/>
      </w:r>
      <w:r>
        <w:rPr>
          <w:sz w:val="20"/>
        </w:rPr>
        <w:tab/>
      </w:r>
      <w:r>
        <w:rPr>
          <w:sz w:val="20"/>
        </w:rPr>
        <w:tab/>
      </w:r>
      <w:r>
        <w:rPr>
          <w:sz w:val="20"/>
        </w:rPr>
        <w:tab/>
      </w:r>
      <w:r>
        <w:rPr>
          <w:sz w:val="20"/>
        </w:rPr>
        <w:tab/>
        <w:t>Date</w:t>
      </w:r>
    </w:p>
    <w:p w14:paraId="20C7D153" w14:textId="77777777" w:rsidR="00003545" w:rsidRDefault="00003545" w:rsidP="00003545">
      <w:pPr>
        <w:spacing w:after="0" w:line="240" w:lineRule="auto"/>
        <w:rPr>
          <w:sz w:val="20"/>
        </w:rPr>
      </w:pPr>
      <w:r>
        <w:rPr>
          <w:sz w:val="20"/>
        </w:rPr>
        <w:br w:type="page"/>
      </w:r>
    </w:p>
    <w:p w14:paraId="2CB6260F" w14:textId="77777777" w:rsidR="00003545" w:rsidRDefault="00003545" w:rsidP="00003545">
      <w:pPr>
        <w:spacing w:line="480" w:lineRule="auto"/>
        <w:rPr>
          <w:sz w:val="20"/>
        </w:rPr>
      </w:pPr>
      <w:r>
        <w:rPr>
          <w:sz w:val="20"/>
        </w:rPr>
        <w:lastRenderedPageBreak/>
        <w:t>RELATED PROCEDURES:</w:t>
      </w:r>
    </w:p>
    <w:p w14:paraId="62DEDD2C" w14:textId="77777777" w:rsidR="00003545" w:rsidRDefault="00003545" w:rsidP="00003545">
      <w:pPr>
        <w:spacing w:line="480" w:lineRule="auto"/>
        <w:rPr>
          <w:sz w:val="20"/>
        </w:rPr>
      </w:pPr>
      <w:r>
        <w:rPr>
          <w:sz w:val="20"/>
        </w:rPr>
        <w:t>0318 AP .11, 3.18 AP.12</w:t>
      </w:r>
      <w:r>
        <w:rPr>
          <w:sz w:val="20"/>
        </w:rPr>
        <w:tab/>
      </w:r>
      <w:r>
        <w:rPr>
          <w:sz w:val="20"/>
        </w:rPr>
        <w:tab/>
      </w:r>
      <w:r>
        <w:rPr>
          <w:sz w:val="20"/>
        </w:rPr>
        <w:tab/>
      </w:r>
      <w:r>
        <w:rPr>
          <w:sz w:val="20"/>
        </w:rPr>
        <w:tab/>
      </w:r>
      <w:r>
        <w:rPr>
          <w:sz w:val="20"/>
        </w:rPr>
        <w:tab/>
      </w:r>
      <w:r>
        <w:rPr>
          <w:sz w:val="20"/>
        </w:rPr>
        <w:tab/>
      </w:r>
      <w:r>
        <w:rPr>
          <w:sz w:val="20"/>
        </w:rPr>
        <w:tab/>
        <w:t>Reviewed/Revised 6/29/09</w:t>
      </w:r>
    </w:p>
    <w:p w14:paraId="1AD7C504" w14:textId="77777777" w:rsidR="00003545" w:rsidRDefault="00003545" w:rsidP="00003545">
      <w:pPr>
        <w:pStyle w:val="Heading7"/>
        <w:spacing w:line="240" w:lineRule="auto"/>
        <w:ind w:left="1440" w:firstLine="720"/>
      </w:pPr>
      <w:r>
        <w:t xml:space="preserve">         Evaluation Appeals Process</w:t>
      </w:r>
    </w:p>
    <w:p w14:paraId="62ADF0BC" w14:textId="77777777" w:rsidR="00003545" w:rsidRDefault="00003545" w:rsidP="00003545">
      <w:pPr>
        <w:pStyle w:val="Heading7"/>
        <w:spacing w:line="240" w:lineRule="auto"/>
      </w:pPr>
    </w:p>
    <w:p w14:paraId="45F944AC" w14:textId="77777777" w:rsidR="00003545" w:rsidRDefault="00003545" w:rsidP="00003545">
      <w:pPr>
        <w:pStyle w:val="Heading7"/>
        <w:spacing w:line="240" w:lineRule="auto"/>
      </w:pPr>
      <w:r>
        <w:t>(KRS 156.101 -- “Instructional Leader” Defined)</w:t>
      </w:r>
    </w:p>
    <w:p w14:paraId="06CC554D" w14:textId="77777777" w:rsidR="00003545" w:rsidRDefault="00003545" w:rsidP="00003545">
      <w:pPr>
        <w:rPr>
          <w:sz w:val="20"/>
        </w:rPr>
      </w:pPr>
      <w:r>
        <w:rPr>
          <w:b/>
          <w:sz w:val="20"/>
        </w:rPr>
        <w:t>Section 7</w:t>
      </w:r>
      <w:r>
        <w:rPr>
          <w:b/>
          <w:sz w:val="20"/>
        </w:rPr>
        <w:tab/>
      </w:r>
      <w:r>
        <w:rPr>
          <w:sz w:val="20"/>
        </w:rPr>
        <w:t>Department of Education shall visit school districts within the Commonwealth as needed to review and insure implementation of the evaluation system by the local school district. The department shall establish an appeals procedure for certified school employees for review of the judgmental conclusions of their personnel evaluations.</w:t>
      </w:r>
    </w:p>
    <w:p w14:paraId="67F12424" w14:textId="77777777" w:rsidR="00003545" w:rsidRDefault="00003545" w:rsidP="00003545">
      <w:pPr>
        <w:jc w:val="center"/>
        <w:rPr>
          <w:b/>
          <w:sz w:val="20"/>
        </w:rPr>
      </w:pPr>
      <w:r>
        <w:rPr>
          <w:b/>
          <w:sz w:val="20"/>
        </w:rPr>
        <w:t>(704 KAR 3:345 -- Evaluation Guidelines)</w:t>
      </w:r>
    </w:p>
    <w:p w14:paraId="2904699F" w14:textId="77777777" w:rsidR="00003545" w:rsidRDefault="00003545" w:rsidP="00003545">
      <w:pPr>
        <w:rPr>
          <w:sz w:val="20"/>
        </w:rPr>
      </w:pPr>
      <w:r>
        <w:rPr>
          <w:b/>
          <w:sz w:val="20"/>
        </w:rPr>
        <w:t>Section 7 (1)</w:t>
      </w:r>
      <w:r>
        <w:rPr>
          <w:b/>
          <w:sz w:val="20"/>
        </w:rPr>
        <w:tab/>
      </w:r>
      <w:r>
        <w:rPr>
          <w:sz w:val="20"/>
        </w:rPr>
        <w:t xml:space="preserve">Right to a hearing as to every appeal; and </w:t>
      </w:r>
    </w:p>
    <w:p w14:paraId="2954CBDC" w14:textId="77777777" w:rsidR="00003545" w:rsidRDefault="00003545" w:rsidP="00003545">
      <w:pPr>
        <w:rPr>
          <w:sz w:val="20"/>
        </w:rPr>
      </w:pPr>
    </w:p>
    <w:p w14:paraId="351D7B42" w14:textId="77777777" w:rsidR="00003545" w:rsidRDefault="00003545" w:rsidP="00003545">
      <w:pPr>
        <w:rPr>
          <w:sz w:val="20"/>
        </w:rPr>
      </w:pPr>
      <w:r>
        <w:rPr>
          <w:b/>
          <w:sz w:val="20"/>
        </w:rPr>
        <w:t>Section 7 (2</w:t>
      </w:r>
      <w:r>
        <w:rPr>
          <w:sz w:val="20"/>
        </w:rPr>
        <w:t>)</w:t>
      </w:r>
      <w:r>
        <w:rPr>
          <w:sz w:val="20"/>
        </w:rPr>
        <w:tab/>
        <w:t xml:space="preserve">Opportunity reasonably in advance of the hearing for the evaluator and the evaluatee to adequately review all documents that are to be presented to the evaluation appeals panel; and </w:t>
      </w:r>
    </w:p>
    <w:p w14:paraId="470E5FA1" w14:textId="77777777" w:rsidR="00003545" w:rsidRDefault="00003545" w:rsidP="00003545">
      <w:pPr>
        <w:rPr>
          <w:sz w:val="20"/>
        </w:rPr>
      </w:pPr>
    </w:p>
    <w:p w14:paraId="0D77765D" w14:textId="4190B306" w:rsidR="00003545" w:rsidRDefault="00003545" w:rsidP="00003545">
      <w:pPr>
        <w:rPr>
          <w:sz w:val="20"/>
        </w:rPr>
      </w:pPr>
      <w:r>
        <w:rPr>
          <w:b/>
          <w:sz w:val="20"/>
        </w:rPr>
        <w:t>Section 7 (3)</w:t>
      </w:r>
      <w:r>
        <w:rPr>
          <w:b/>
          <w:sz w:val="20"/>
        </w:rPr>
        <w:tab/>
      </w:r>
      <w:r>
        <w:rPr>
          <w:sz w:val="20"/>
        </w:rPr>
        <w:t xml:space="preserve">Right to presence of </w:t>
      </w:r>
      <w:r w:rsidR="00FD0603">
        <w:rPr>
          <w:sz w:val="20"/>
        </w:rPr>
        <w:t>evaluatee’ s</w:t>
      </w:r>
      <w:r>
        <w:rPr>
          <w:sz w:val="20"/>
        </w:rPr>
        <w:t xml:space="preserve"> chosen representative.</w:t>
      </w:r>
    </w:p>
    <w:p w14:paraId="3B047D37" w14:textId="77777777" w:rsidR="00003545" w:rsidRDefault="00003545" w:rsidP="00003545">
      <w:pPr>
        <w:rPr>
          <w:sz w:val="20"/>
        </w:rPr>
      </w:pPr>
    </w:p>
    <w:p w14:paraId="36447FFF" w14:textId="77777777" w:rsidR="00003545" w:rsidRDefault="00003545" w:rsidP="00003545">
      <w:pPr>
        <w:rPr>
          <w:sz w:val="20"/>
        </w:rPr>
      </w:pPr>
      <w:r>
        <w:rPr>
          <w:b/>
          <w:sz w:val="20"/>
        </w:rPr>
        <w:t>Section 8 (1)</w:t>
      </w:r>
      <w:r>
        <w:rPr>
          <w:sz w:val="20"/>
        </w:rPr>
        <w:tab/>
        <w:t>The local board of education shall annually review the evaluation plan to ensure compliance with KRS 156.101 and these administrative regulations.</w:t>
      </w:r>
    </w:p>
    <w:p w14:paraId="7CEF2B61" w14:textId="77777777" w:rsidR="00003545" w:rsidRDefault="00003545" w:rsidP="00003545">
      <w:pPr>
        <w:rPr>
          <w:sz w:val="20"/>
        </w:rPr>
      </w:pPr>
    </w:p>
    <w:p w14:paraId="7E602EF5" w14:textId="77777777" w:rsidR="00003545" w:rsidRDefault="00003545" w:rsidP="00003545">
      <w:pPr>
        <w:rPr>
          <w:sz w:val="20"/>
        </w:rPr>
      </w:pPr>
      <w:r>
        <w:rPr>
          <w:b/>
          <w:sz w:val="20"/>
        </w:rPr>
        <w:t>Section 8 (2)</w:t>
      </w:r>
      <w:r>
        <w:rPr>
          <w:sz w:val="20"/>
        </w:rPr>
        <w:tab/>
        <w:t>If substantive changes are made to the evaluation plan, the local board of education shall utilize the evaluation committee in formulating the revisions.</w:t>
      </w:r>
    </w:p>
    <w:p w14:paraId="4AF65D9F" w14:textId="77777777" w:rsidR="00003545" w:rsidRDefault="00003545" w:rsidP="00003545">
      <w:pPr>
        <w:rPr>
          <w:sz w:val="20"/>
        </w:rPr>
      </w:pPr>
    </w:p>
    <w:p w14:paraId="687276E6" w14:textId="77777777" w:rsidR="00003545" w:rsidRDefault="00003545" w:rsidP="00003545">
      <w:pPr>
        <w:rPr>
          <w:sz w:val="20"/>
        </w:rPr>
      </w:pPr>
      <w:r>
        <w:rPr>
          <w:b/>
          <w:sz w:val="20"/>
        </w:rPr>
        <w:t>Section 8 (3)</w:t>
      </w:r>
      <w:r>
        <w:rPr>
          <w:b/>
          <w:sz w:val="20"/>
        </w:rPr>
        <w:tab/>
      </w:r>
      <w:r>
        <w:rPr>
          <w:sz w:val="20"/>
        </w:rPr>
        <w:t xml:space="preserve">Examples of substantive change include: </w:t>
      </w:r>
    </w:p>
    <w:p w14:paraId="0A48431A" w14:textId="77777777" w:rsidR="00003545" w:rsidRDefault="00003545" w:rsidP="00003545">
      <w:pPr>
        <w:ind w:left="1440"/>
        <w:rPr>
          <w:sz w:val="20"/>
        </w:rPr>
      </w:pPr>
      <w:r>
        <w:rPr>
          <w:sz w:val="20"/>
        </w:rPr>
        <w:t>(a)</w:t>
      </w:r>
      <w:r>
        <w:rPr>
          <w:sz w:val="20"/>
        </w:rPr>
        <w:tab/>
        <w:t>Change in cycle</w:t>
      </w:r>
    </w:p>
    <w:p w14:paraId="1143055B" w14:textId="77777777" w:rsidR="00003545" w:rsidRDefault="00003545" w:rsidP="00003545">
      <w:pPr>
        <w:ind w:left="1440"/>
        <w:rPr>
          <w:sz w:val="20"/>
        </w:rPr>
      </w:pPr>
      <w:r>
        <w:rPr>
          <w:sz w:val="20"/>
        </w:rPr>
        <w:t>(b)</w:t>
      </w:r>
      <w:r>
        <w:rPr>
          <w:sz w:val="20"/>
        </w:rPr>
        <w:tab/>
        <w:t>Observation frequency</w:t>
      </w:r>
    </w:p>
    <w:p w14:paraId="53311D6B" w14:textId="77777777" w:rsidR="00003545" w:rsidRDefault="00003545" w:rsidP="00003545">
      <w:pPr>
        <w:ind w:left="1440"/>
        <w:rPr>
          <w:sz w:val="20"/>
        </w:rPr>
      </w:pPr>
      <w:r>
        <w:rPr>
          <w:sz w:val="20"/>
        </w:rPr>
        <w:t>(c)</w:t>
      </w:r>
      <w:r>
        <w:rPr>
          <w:sz w:val="20"/>
        </w:rPr>
        <w:tab/>
        <w:t>Forms; and</w:t>
      </w:r>
    </w:p>
    <w:p w14:paraId="1E4275E7" w14:textId="77777777" w:rsidR="00003545" w:rsidRDefault="00003545" w:rsidP="00003545">
      <w:pPr>
        <w:ind w:left="1440"/>
        <w:rPr>
          <w:sz w:val="20"/>
        </w:rPr>
      </w:pPr>
      <w:r>
        <w:rPr>
          <w:sz w:val="20"/>
        </w:rPr>
        <w:t>(d)</w:t>
      </w:r>
      <w:r>
        <w:rPr>
          <w:sz w:val="20"/>
        </w:rPr>
        <w:tab/>
        <w:t>Appeals procedures</w:t>
      </w:r>
    </w:p>
    <w:p w14:paraId="76B1E533" w14:textId="77777777" w:rsidR="00003545" w:rsidRDefault="00003545" w:rsidP="00003545">
      <w:pPr>
        <w:rPr>
          <w:sz w:val="20"/>
        </w:rPr>
      </w:pPr>
    </w:p>
    <w:p w14:paraId="21B2BDE8" w14:textId="77777777" w:rsidR="00003545" w:rsidRDefault="00003545" w:rsidP="00003545">
      <w:pPr>
        <w:rPr>
          <w:sz w:val="20"/>
        </w:rPr>
      </w:pPr>
      <w:r>
        <w:rPr>
          <w:b/>
          <w:sz w:val="20"/>
        </w:rPr>
        <w:lastRenderedPageBreak/>
        <w:t>Section 8 (4)</w:t>
      </w:r>
      <w:r>
        <w:rPr>
          <w:sz w:val="20"/>
        </w:rPr>
        <w:tab/>
        <w:t>Revisions to the plan shall be reviewed and approved by the local board of education and submitted to the Kentucky Board of Education for approval.</w:t>
      </w:r>
    </w:p>
    <w:p w14:paraId="612C21CE" w14:textId="77777777" w:rsidR="00003545" w:rsidRDefault="00003545" w:rsidP="00003545">
      <w:pPr>
        <w:rPr>
          <w:sz w:val="20"/>
        </w:rPr>
      </w:pPr>
    </w:p>
    <w:p w14:paraId="7519C256" w14:textId="77777777" w:rsidR="00003545" w:rsidRDefault="00003545" w:rsidP="00003545">
      <w:pPr>
        <w:rPr>
          <w:sz w:val="20"/>
        </w:rPr>
      </w:pPr>
      <w:r>
        <w:rPr>
          <w:b/>
          <w:sz w:val="20"/>
        </w:rPr>
        <w:t>Section 9 (1)</w:t>
      </w:r>
      <w:r>
        <w:rPr>
          <w:b/>
          <w:sz w:val="20"/>
        </w:rPr>
        <w:tab/>
      </w:r>
      <w:r>
        <w:rPr>
          <w:sz w:val="20"/>
        </w:rPr>
        <w:t>Any certified employee who feels that the local district is not properly implementing the evaluation plan according to the way it was approved by the Kentucky Board of Education shall have the opportunity to appeal to the Kentucky Board of Education.</w:t>
      </w:r>
    </w:p>
    <w:p w14:paraId="784149A9" w14:textId="77777777" w:rsidR="00003545" w:rsidRDefault="00003545" w:rsidP="00003545">
      <w:pPr>
        <w:rPr>
          <w:sz w:val="20"/>
        </w:rPr>
      </w:pPr>
    </w:p>
    <w:p w14:paraId="7BB3D24D" w14:textId="77777777" w:rsidR="00003545" w:rsidRDefault="00003545" w:rsidP="00003545">
      <w:pPr>
        <w:rPr>
          <w:sz w:val="20"/>
        </w:rPr>
      </w:pPr>
      <w:r>
        <w:rPr>
          <w:b/>
          <w:sz w:val="20"/>
        </w:rPr>
        <w:t>Section 9 (2)</w:t>
      </w:r>
      <w:r>
        <w:rPr>
          <w:sz w:val="20"/>
        </w:rPr>
        <w:tab/>
        <w:t>The appeal procedures as follows:</w:t>
      </w:r>
    </w:p>
    <w:p w14:paraId="3C97C231" w14:textId="77777777" w:rsidR="00003545" w:rsidRDefault="00003545" w:rsidP="00003545">
      <w:pPr>
        <w:ind w:left="2160" w:hanging="720"/>
        <w:rPr>
          <w:sz w:val="20"/>
        </w:rPr>
      </w:pPr>
      <w:r>
        <w:rPr>
          <w:sz w:val="20"/>
        </w:rPr>
        <w:t>(a)</w:t>
      </w:r>
      <w:r>
        <w:rPr>
          <w:sz w:val="20"/>
        </w:rPr>
        <w:tab/>
        <w:t>The Kentucky Board of Education shall appoint a committee of three (3) state board members to serve on the State Evaluation Appeals Panel. Its jurisdiction shall be limited to procedural matters already addressed by the local appeals panel required by KRS 156.101 (10). The panel shall have no jurisdiction relative to complaints involving the professional judgmental conclusions of evaluations.</w:t>
      </w:r>
    </w:p>
    <w:p w14:paraId="2501B322" w14:textId="77777777" w:rsidR="00003545" w:rsidRDefault="00003545" w:rsidP="00003545">
      <w:pPr>
        <w:ind w:left="2160" w:hanging="720"/>
        <w:rPr>
          <w:sz w:val="20"/>
        </w:rPr>
      </w:pPr>
      <w:r>
        <w:rPr>
          <w:sz w:val="20"/>
        </w:rPr>
        <w:t>(b)</w:t>
      </w:r>
      <w:r>
        <w:rPr>
          <w:sz w:val="20"/>
        </w:rPr>
        <w:tab/>
        <w:t>The certified employee shall submit a written request to the chief of state school officer for a hearing before the State Evaluation Appeals Panel. A specific description of the complaint and grounds for appeals shall be submitted with this request.</w:t>
      </w:r>
    </w:p>
    <w:p w14:paraId="4D41F751" w14:textId="77777777" w:rsidR="00003545" w:rsidRDefault="00003545" w:rsidP="00003545">
      <w:pPr>
        <w:ind w:left="2160" w:hanging="720"/>
        <w:rPr>
          <w:sz w:val="20"/>
        </w:rPr>
      </w:pPr>
      <w:r>
        <w:rPr>
          <w:sz w:val="20"/>
        </w:rPr>
        <w:t>(c)</w:t>
      </w:r>
      <w:r>
        <w:rPr>
          <w:sz w:val="20"/>
        </w:rPr>
        <w:tab/>
        <w:t>The State Evaluation Appeals Panel, or the Department of Education at its direction, shall review the complaint and investigate to determine if a hearing should be granted.</w:t>
      </w:r>
    </w:p>
    <w:p w14:paraId="76B9C1B4" w14:textId="77777777" w:rsidR="00003545" w:rsidRDefault="00003545" w:rsidP="00003545">
      <w:pPr>
        <w:ind w:left="2160" w:hanging="720"/>
        <w:rPr>
          <w:sz w:val="20"/>
        </w:rPr>
      </w:pPr>
      <w:r>
        <w:rPr>
          <w:sz w:val="20"/>
        </w:rPr>
        <w:t>(d)</w:t>
      </w:r>
      <w:r>
        <w:rPr>
          <w:sz w:val="20"/>
        </w:rPr>
        <w:tab/>
        <w:t>If a hearing is granted, all involved parties shall have the opportunity to speak before the appeals panel.</w:t>
      </w:r>
    </w:p>
    <w:p w14:paraId="4F490A14" w14:textId="185DDC37" w:rsidR="00003545" w:rsidRDefault="00003545" w:rsidP="00003545">
      <w:pPr>
        <w:pStyle w:val="BodyText2"/>
        <w:ind w:hanging="720"/>
        <w:rPr>
          <w:sz w:val="20"/>
        </w:rPr>
      </w:pPr>
      <w:r>
        <w:rPr>
          <w:sz w:val="20"/>
        </w:rPr>
        <w:t>(e)</w:t>
      </w:r>
      <w:r>
        <w:rPr>
          <w:sz w:val="20"/>
        </w:rPr>
        <w:tab/>
        <w:t xml:space="preserve">Any briefs, written statements, and other </w:t>
      </w:r>
      <w:r w:rsidR="00FD0603">
        <w:rPr>
          <w:sz w:val="20"/>
        </w:rPr>
        <w:t>documents that a party wants to be considered by the State Evaluation Appeals Panel</w:t>
      </w:r>
      <w:r>
        <w:rPr>
          <w:sz w:val="20"/>
        </w:rPr>
        <w:t xml:space="preserve"> shall be filed with the panel and served on the opposing party at least ten (10) days prior to the scheduling hearing.</w:t>
      </w:r>
    </w:p>
    <w:p w14:paraId="40148C7D" w14:textId="77777777" w:rsidR="00003545" w:rsidRDefault="00003545" w:rsidP="00003545">
      <w:pPr>
        <w:ind w:left="2160" w:hanging="720"/>
        <w:rPr>
          <w:sz w:val="20"/>
        </w:rPr>
      </w:pPr>
      <w:r>
        <w:rPr>
          <w:sz w:val="20"/>
        </w:rPr>
        <w:t>(f)</w:t>
      </w:r>
      <w:r>
        <w:rPr>
          <w:sz w:val="20"/>
        </w:rPr>
        <w:tab/>
        <w:t>A decision of the appeals panel shall be rendered within fifteen (15) working days after the hearing.</w:t>
      </w:r>
    </w:p>
    <w:p w14:paraId="6F5E6E79" w14:textId="77777777" w:rsidR="00003545" w:rsidRDefault="00003545" w:rsidP="00003545">
      <w:pPr>
        <w:ind w:left="2160" w:hanging="720"/>
        <w:rPr>
          <w:sz w:val="20"/>
        </w:rPr>
      </w:pPr>
      <w:r>
        <w:rPr>
          <w:sz w:val="20"/>
        </w:rPr>
        <w:t xml:space="preserve"> (g)</w:t>
      </w:r>
      <w:r>
        <w:rPr>
          <w:sz w:val="20"/>
        </w:rPr>
        <w:tab/>
        <w:t>A determination of noncompliance shall render the evaluation void, and the employee shall have the right to be reevaluated.</w:t>
      </w:r>
    </w:p>
    <w:p w14:paraId="14C11AB6" w14:textId="77777777" w:rsidR="00003545" w:rsidRDefault="00003545" w:rsidP="00003545">
      <w:pPr>
        <w:ind w:left="2160" w:hanging="720"/>
        <w:rPr>
          <w:sz w:val="20"/>
        </w:rPr>
      </w:pPr>
      <w:r>
        <w:rPr>
          <w:sz w:val="20"/>
        </w:rPr>
        <w:t>For further information, refer to 701 KAR 5:090 (Teacher Disciplinary Hearings) in the Appendix.</w:t>
      </w:r>
    </w:p>
    <w:p w14:paraId="4F2A6A3E" w14:textId="77777777" w:rsidR="00003545" w:rsidRDefault="00003545" w:rsidP="00003545">
      <w:pPr>
        <w:pStyle w:val="BodyText"/>
        <w:rPr>
          <w:sz w:val="24"/>
        </w:rPr>
      </w:pPr>
      <w:r>
        <w:rPr>
          <w:sz w:val="20"/>
        </w:rPr>
        <w:br w:type="page"/>
      </w:r>
    </w:p>
    <w:p w14:paraId="293ABA38" w14:textId="77777777" w:rsidR="00003545" w:rsidRDefault="00003545" w:rsidP="00003545">
      <w:pPr>
        <w:pStyle w:val="Heading1"/>
        <w:rPr>
          <w:szCs w:val="24"/>
        </w:rPr>
      </w:pPr>
      <w:bookmarkStart w:id="13" w:name="_Toc384442881"/>
      <w:r w:rsidRPr="00B20F08">
        <w:rPr>
          <w:szCs w:val="24"/>
        </w:rPr>
        <w:lastRenderedPageBreak/>
        <w:t>THIRD PARTY OBSERVATION</w:t>
      </w:r>
      <w:bookmarkEnd w:id="13"/>
    </w:p>
    <w:p w14:paraId="4D06CD2F" w14:textId="77777777" w:rsidR="00003545" w:rsidRPr="00C56B32" w:rsidRDefault="00003545" w:rsidP="00003545"/>
    <w:tbl>
      <w:tblPr>
        <w:tblW w:w="0" w:type="auto"/>
        <w:tblLayout w:type="fixed"/>
        <w:tblLook w:val="0000" w:firstRow="0" w:lastRow="0" w:firstColumn="0" w:lastColumn="0" w:noHBand="0" w:noVBand="0"/>
      </w:tblPr>
      <w:tblGrid>
        <w:gridCol w:w="4869"/>
        <w:gridCol w:w="4869"/>
      </w:tblGrid>
      <w:tr w:rsidR="00003545" w14:paraId="4C84C055" w14:textId="77777777" w:rsidTr="005C5C18">
        <w:tc>
          <w:tcPr>
            <w:tcW w:w="4869" w:type="dxa"/>
          </w:tcPr>
          <w:p w14:paraId="18FA71EC" w14:textId="77777777" w:rsidR="00003545" w:rsidRDefault="00003545" w:rsidP="005C5C18">
            <w:r>
              <w:t>______________________________________</w:t>
            </w:r>
          </w:p>
          <w:p w14:paraId="5AF12926" w14:textId="77777777" w:rsidR="00003545" w:rsidRDefault="00003545" w:rsidP="005C5C18">
            <w:r>
              <w:t>Evaluatee</w:t>
            </w:r>
          </w:p>
        </w:tc>
        <w:tc>
          <w:tcPr>
            <w:tcW w:w="4869" w:type="dxa"/>
          </w:tcPr>
          <w:p w14:paraId="70C47C68" w14:textId="77777777" w:rsidR="00003545" w:rsidRDefault="00003545" w:rsidP="005C5C18">
            <w:r>
              <w:t>__________________________________</w:t>
            </w:r>
          </w:p>
          <w:p w14:paraId="3CE5874F" w14:textId="77777777" w:rsidR="00003545" w:rsidRDefault="00003545" w:rsidP="005C5C18">
            <w:r>
              <w:t>Evaluator</w:t>
            </w:r>
          </w:p>
        </w:tc>
      </w:tr>
    </w:tbl>
    <w:p w14:paraId="1BD36688" w14:textId="77777777" w:rsidR="00003545" w:rsidRDefault="00003545" w:rsidP="00DD7E88">
      <w:pPr>
        <w:pStyle w:val="BodyText"/>
        <w:rPr>
          <w:sz w:val="28"/>
        </w:rPr>
      </w:pPr>
      <w:r>
        <w:rPr>
          <w:sz w:val="28"/>
        </w:rPr>
        <w:t>I do hereby request a third party observation by another teacher from my content area or by a curriculum content specialist.</w:t>
      </w:r>
    </w:p>
    <w:p w14:paraId="1811273B" w14:textId="77777777" w:rsidR="00003545" w:rsidRDefault="00003545" w:rsidP="00003545">
      <w:pPr>
        <w:rPr>
          <w:sz w:val="28"/>
        </w:rPr>
      </w:pPr>
    </w:p>
    <w:tbl>
      <w:tblPr>
        <w:tblW w:w="0" w:type="auto"/>
        <w:tblLayout w:type="fixed"/>
        <w:tblLook w:val="0000" w:firstRow="0" w:lastRow="0" w:firstColumn="0" w:lastColumn="0" w:noHBand="0" w:noVBand="0"/>
      </w:tblPr>
      <w:tblGrid>
        <w:gridCol w:w="3078"/>
        <w:gridCol w:w="6660"/>
      </w:tblGrid>
      <w:tr w:rsidR="00003545" w14:paraId="4953A5C6" w14:textId="77777777" w:rsidTr="005C5C18">
        <w:trPr>
          <w:cantSplit/>
          <w:trHeight w:val="792"/>
        </w:trPr>
        <w:tc>
          <w:tcPr>
            <w:tcW w:w="9738" w:type="dxa"/>
            <w:gridSpan w:val="2"/>
            <w:tcBorders>
              <w:bottom w:val="single" w:sz="24" w:space="0" w:color="auto"/>
            </w:tcBorders>
          </w:tcPr>
          <w:p w14:paraId="651AC245" w14:textId="77777777" w:rsidR="00003545" w:rsidRDefault="00003545" w:rsidP="005C5C18">
            <w:r>
              <w:t>Evaluatee Signature ________________</w:t>
            </w:r>
            <w:r w:rsidR="005141F1">
              <w:t>_______________________________</w:t>
            </w:r>
          </w:p>
          <w:p w14:paraId="4E9BC7FA" w14:textId="77777777" w:rsidR="00003545" w:rsidRDefault="00003545" w:rsidP="005C5C18"/>
        </w:tc>
      </w:tr>
      <w:tr w:rsidR="00003545" w14:paraId="399E60CE" w14:textId="77777777" w:rsidTr="005C5C18">
        <w:trPr>
          <w:cantSplit/>
        </w:trPr>
        <w:tc>
          <w:tcPr>
            <w:tcW w:w="9738" w:type="dxa"/>
            <w:gridSpan w:val="2"/>
            <w:tcBorders>
              <w:top w:val="single" w:sz="24" w:space="0" w:color="auto"/>
            </w:tcBorders>
          </w:tcPr>
          <w:p w14:paraId="290B829C" w14:textId="77777777" w:rsidR="00003545" w:rsidRDefault="00003545" w:rsidP="005C5C18"/>
        </w:tc>
      </w:tr>
      <w:tr w:rsidR="00003545" w14:paraId="09DE74D6" w14:textId="77777777" w:rsidTr="005C5C18">
        <w:trPr>
          <w:trHeight w:val="74"/>
        </w:trPr>
        <w:tc>
          <w:tcPr>
            <w:tcW w:w="3078" w:type="dxa"/>
          </w:tcPr>
          <w:p w14:paraId="0BF49947" w14:textId="77777777" w:rsidR="00003545" w:rsidRDefault="00003545" w:rsidP="005C5C18">
            <w:r>
              <w:t>Date received by Evaluator:</w:t>
            </w:r>
          </w:p>
        </w:tc>
        <w:tc>
          <w:tcPr>
            <w:tcW w:w="6660" w:type="dxa"/>
          </w:tcPr>
          <w:p w14:paraId="41A8F57C" w14:textId="77777777" w:rsidR="00003545" w:rsidRDefault="00003545" w:rsidP="005C5C18">
            <w:r>
              <w:t>________________________________</w:t>
            </w:r>
          </w:p>
        </w:tc>
      </w:tr>
      <w:tr w:rsidR="00003545" w14:paraId="04B4706C" w14:textId="77777777" w:rsidTr="005C5C18">
        <w:trPr>
          <w:trHeight w:val="747"/>
        </w:trPr>
        <w:tc>
          <w:tcPr>
            <w:tcW w:w="3078" w:type="dxa"/>
          </w:tcPr>
          <w:p w14:paraId="3634E09A" w14:textId="77777777" w:rsidR="00003545" w:rsidRDefault="00003545" w:rsidP="005C5C18">
            <w:r>
              <w:t>Third Party Observer:</w:t>
            </w:r>
          </w:p>
        </w:tc>
        <w:tc>
          <w:tcPr>
            <w:tcW w:w="6660" w:type="dxa"/>
          </w:tcPr>
          <w:p w14:paraId="259949E4" w14:textId="77777777" w:rsidR="00003545" w:rsidRDefault="00003545" w:rsidP="005C5C18">
            <w:r>
              <w:t>________________________________</w:t>
            </w:r>
          </w:p>
        </w:tc>
      </w:tr>
      <w:tr w:rsidR="00003545" w14:paraId="341B7DFC" w14:textId="77777777" w:rsidTr="005C5C18">
        <w:trPr>
          <w:cantSplit/>
          <w:trHeight w:val="1233"/>
        </w:trPr>
        <w:tc>
          <w:tcPr>
            <w:tcW w:w="9738" w:type="dxa"/>
            <w:gridSpan w:val="2"/>
          </w:tcPr>
          <w:p w14:paraId="19498261" w14:textId="77777777" w:rsidR="00003545" w:rsidRDefault="00003545" w:rsidP="005C5C18">
            <w:r>
              <w:t xml:space="preserve">Selected by:         Consensus </w:t>
            </w:r>
            <w:r>
              <w:fldChar w:fldCharType="begin">
                <w:ffData>
                  <w:name w:val="Check1"/>
                  <w:enabled/>
                  <w:calcOnExit w:val="0"/>
                  <w:checkBox>
                    <w:sizeAuto/>
                    <w:default w:val="0"/>
                  </w:checkBox>
                </w:ffData>
              </w:fldChar>
            </w:r>
            <w:r>
              <w:instrText xml:space="preserve"> FORMCHECKBOX </w:instrText>
            </w:r>
            <w:r w:rsidR="00721FA8">
              <w:fldChar w:fldCharType="separate"/>
            </w:r>
            <w:r>
              <w:fldChar w:fldCharType="end"/>
            </w:r>
            <w:r>
              <w:t xml:space="preserve">         Evaluator Decision </w:t>
            </w:r>
            <w:r>
              <w:fldChar w:fldCharType="begin">
                <w:ffData>
                  <w:name w:val="Check2"/>
                  <w:enabled/>
                  <w:calcOnExit w:val="0"/>
                  <w:checkBox>
                    <w:sizeAuto/>
                    <w:default w:val="0"/>
                  </w:checkBox>
                </w:ffData>
              </w:fldChar>
            </w:r>
            <w:r>
              <w:instrText xml:space="preserve"> FORMCHECKBOX </w:instrText>
            </w:r>
            <w:r w:rsidR="00721FA8">
              <w:fldChar w:fldCharType="separate"/>
            </w:r>
            <w:r>
              <w:fldChar w:fldCharType="end"/>
            </w:r>
          </w:p>
        </w:tc>
      </w:tr>
      <w:tr w:rsidR="00003545" w14:paraId="7C34E8D7" w14:textId="77777777" w:rsidTr="005C5C18">
        <w:trPr>
          <w:cantSplit/>
          <w:trHeight w:val="1080"/>
        </w:trPr>
        <w:tc>
          <w:tcPr>
            <w:tcW w:w="9738" w:type="dxa"/>
            <w:gridSpan w:val="2"/>
          </w:tcPr>
          <w:p w14:paraId="1DBCEF9C" w14:textId="77777777" w:rsidR="00003545" w:rsidRDefault="00003545" w:rsidP="005C5C18">
            <w:r>
              <w:t>______________________________</w:t>
            </w:r>
            <w:r w:rsidR="00F77237">
              <w:t xml:space="preserve">                                 _________________</w:t>
            </w:r>
          </w:p>
          <w:p w14:paraId="7440FCF3" w14:textId="77777777" w:rsidR="00003545" w:rsidRDefault="00003545" w:rsidP="005C5C18">
            <w:r>
              <w:t>Evaluatee Signature                                                                Date</w:t>
            </w:r>
          </w:p>
        </w:tc>
      </w:tr>
      <w:tr w:rsidR="00003545" w14:paraId="252F68DD" w14:textId="77777777" w:rsidTr="005C5C18">
        <w:trPr>
          <w:cantSplit/>
          <w:trHeight w:val="900"/>
        </w:trPr>
        <w:tc>
          <w:tcPr>
            <w:tcW w:w="9738" w:type="dxa"/>
            <w:gridSpan w:val="2"/>
          </w:tcPr>
          <w:p w14:paraId="14D575F8" w14:textId="77777777" w:rsidR="00003545" w:rsidRDefault="00F77237" w:rsidP="005C5C18">
            <w:r>
              <w:t>_________</w:t>
            </w:r>
            <w:r w:rsidR="00003545">
              <w:t>___________</w:t>
            </w:r>
            <w:r>
              <w:t>__________                                 _________________</w:t>
            </w:r>
          </w:p>
          <w:p w14:paraId="5C1B7A4B" w14:textId="77777777" w:rsidR="00003545" w:rsidRDefault="00003545" w:rsidP="005C5C18">
            <w:r>
              <w:t>Evaluator Signature                                                                Date</w:t>
            </w:r>
          </w:p>
        </w:tc>
      </w:tr>
    </w:tbl>
    <w:p w14:paraId="26D6A30E" w14:textId="77777777" w:rsidR="00F55D0D" w:rsidRDefault="00003545" w:rsidP="00003545">
      <w:pPr>
        <w:rPr>
          <w:sz w:val="20"/>
          <w:szCs w:val="20"/>
        </w:rPr>
        <w:sectPr w:rsidR="00F55D0D" w:rsidSect="005B5B29">
          <w:pgSz w:w="12240" w:h="15840"/>
          <w:pgMar w:top="1440" w:right="1440" w:bottom="1440" w:left="1440" w:header="720" w:footer="720" w:gutter="0"/>
          <w:cols w:space="720"/>
          <w:docGrid w:linePitch="360"/>
        </w:sectPr>
      </w:pPr>
      <w:r w:rsidRPr="008E6A39">
        <w:rPr>
          <w:sz w:val="20"/>
          <w:szCs w:val="20"/>
        </w:rPr>
        <w:t xml:space="preserve">704 KAR 3:345 Section 4 (2) (a) … If requested by a teacher, observations by another teacher trained in the teacher’s content area or by curriculum content specialists shall be provided. The selection of the third party observer shall, if possible, be determined through mutual agreement by evaluator and evaluatee. A teacher who exercises this option shall do so in writing to the evaluator, by no later than </w:t>
      </w:r>
      <w:r w:rsidRPr="00C56B32">
        <w:rPr>
          <w:b/>
          <w:i/>
          <w:sz w:val="20"/>
          <w:szCs w:val="20"/>
          <w:u w:val="single"/>
        </w:rPr>
        <w:t>February 15</w:t>
      </w:r>
      <w:r w:rsidRPr="008E6A39">
        <w:rPr>
          <w:sz w:val="20"/>
          <w:szCs w:val="20"/>
        </w:rPr>
        <w:t xml:space="preserve"> of the academic year in which the summative evaluation occurs. If the evaluator and evaluatee have not agreed upon the selection of the third party observer within five working days of the teacher’s written request, the evaluator shall </w:t>
      </w:r>
      <w:r w:rsidR="00CA21D0">
        <w:rPr>
          <w:sz w:val="20"/>
          <w:szCs w:val="20"/>
        </w:rPr>
        <w:t>select t</w:t>
      </w:r>
    </w:p>
    <w:p w14:paraId="133A0F7A" w14:textId="77777777" w:rsidR="005E7261" w:rsidRDefault="00125FB5" w:rsidP="00B17623">
      <w:pPr>
        <w:jc w:val="center"/>
        <w:rPr>
          <w:b/>
          <w:sz w:val="96"/>
          <w:szCs w:val="96"/>
        </w:rPr>
      </w:pPr>
      <w:r w:rsidRPr="00125FB5">
        <w:rPr>
          <w:noProof/>
        </w:rPr>
        <w:lastRenderedPageBreak/>
        <mc:AlternateContent>
          <mc:Choice Requires="wps">
            <w:drawing>
              <wp:anchor distT="0" distB="0" distL="114300" distR="114300" simplePos="0" relativeHeight="251678720" behindDoc="0" locked="0" layoutInCell="1" allowOverlap="1" wp14:anchorId="30698634" wp14:editId="5B4E532E">
                <wp:simplePos x="0" y="0"/>
                <wp:positionH relativeFrom="column">
                  <wp:posOffset>-2352675</wp:posOffset>
                </wp:positionH>
                <wp:positionV relativeFrom="paragraph">
                  <wp:posOffset>164465</wp:posOffset>
                </wp:positionV>
                <wp:extent cx="0" cy="2439670"/>
                <wp:effectExtent l="0" t="0" r="19050" b="17780"/>
                <wp:wrapNone/>
                <wp:docPr id="4100"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37149364"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" strokecolor="#7f7f7f">
                <v:stroke dashstyle="dash"/>
              </v:line>
            </w:pict>
          </mc:Fallback>
        </mc:AlternateContent>
      </w:r>
      <w:r w:rsidR="00AB554B" w:rsidRPr="0017536C">
        <w:rPr>
          <w:noProof/>
        </w:rPr>
        <mc:AlternateContent>
          <mc:Choice Requires="wps">
            <w:drawing>
              <wp:anchor distT="0" distB="0" distL="114300" distR="114300" simplePos="0" relativeHeight="251707392" behindDoc="0" locked="0" layoutInCell="1" allowOverlap="1" wp14:anchorId="66D9E0D4" wp14:editId="4F930C0B">
                <wp:simplePos x="0" y="0"/>
                <wp:positionH relativeFrom="column">
                  <wp:posOffset>228600</wp:posOffset>
                </wp:positionH>
                <wp:positionV relativeFrom="paragraph">
                  <wp:posOffset>0</wp:posOffset>
                </wp:positionV>
                <wp:extent cx="8589010" cy="342900"/>
                <wp:effectExtent l="0" t="0" r="0" b="12700"/>
                <wp:wrapThrough wrapText="bothSides">
                  <wp:wrapPolygon edited="0">
                    <wp:start x="64" y="0"/>
                    <wp:lineTo x="64" y="20800"/>
                    <wp:lineTo x="21463" y="20800"/>
                    <wp:lineTo x="21463" y="0"/>
                    <wp:lineTo x="64" y="0"/>
                  </wp:wrapPolygon>
                </wp:wrapThrough>
                <wp:docPr id="2250"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9010" cy="342900"/>
                        </a:xfrm>
                        <a:prstGeom prst="rect">
                          <a:avLst/>
                        </a:prstGeom>
                        <a:noFill/>
                        <a:ln w="6350">
                          <a:noFill/>
                        </a:ln>
                        <a:effectLst/>
                      </wps:spPr>
                      <wps:txbx>
                        <w:txbxContent>
                          <w:p w14:paraId="0472D7A9"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D9E0D4" id="Text Box 2250" o:spid="_x0000_s1040" type="#_x0000_t202" style="position:absolute;left:0;text-align:left;margin-left:18pt;margin-top:0;width:676.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" filled="f" stroked="f" strokeweight=".5pt">
                <v:path arrowok="t"/>
                <v:textbox>
                  <w:txbxContent>
                    <w:p w14:paraId="0472D7A9"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08416" behindDoc="0" locked="0" layoutInCell="1" allowOverlap="1" wp14:anchorId="5741D278" wp14:editId="13342295">
                <wp:simplePos x="0" y="0"/>
                <wp:positionH relativeFrom="column">
                  <wp:posOffset>381000</wp:posOffset>
                </wp:positionH>
                <wp:positionV relativeFrom="paragraph">
                  <wp:posOffset>-170815</wp:posOffset>
                </wp:positionV>
                <wp:extent cx="8589010" cy="342900"/>
                <wp:effectExtent l="0" t="0" r="0" b="12700"/>
                <wp:wrapThrough wrapText="bothSides">
                  <wp:wrapPolygon edited="0">
                    <wp:start x="64" y="0"/>
                    <wp:lineTo x="64" y="20800"/>
                    <wp:lineTo x="21463" y="20800"/>
                    <wp:lineTo x="21463" y="0"/>
                    <wp:lineTo x="64" y="0"/>
                  </wp:wrapPolygon>
                </wp:wrapThrough>
                <wp:docPr id="2251"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9010" cy="342900"/>
                        </a:xfrm>
                        <a:prstGeom prst="rect">
                          <a:avLst/>
                        </a:prstGeom>
                        <a:noFill/>
                        <a:ln w="6350">
                          <a:noFill/>
                        </a:ln>
                        <a:effectLst/>
                      </wps:spPr>
                      <wps:txbx>
                        <w:txbxContent>
                          <w:p w14:paraId="4B3B8B88"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41D278" id="Text Box 2251" o:spid="_x0000_s1041" type="#_x0000_t202" style="position:absolute;left:0;text-align:left;margin-left:30pt;margin-top:-13.45pt;width:676.3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" filled="f" stroked="f" strokeweight=".5pt">
                <v:path arrowok="t"/>
                <v:textbox>
                  <w:txbxContent>
                    <w:p w14:paraId="4B3B8B88"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16608" behindDoc="0" locked="0" layoutInCell="1" allowOverlap="1" wp14:anchorId="521F7190" wp14:editId="1B548D70">
                <wp:simplePos x="0" y="0"/>
                <wp:positionH relativeFrom="column">
                  <wp:posOffset>228600</wp:posOffset>
                </wp:positionH>
                <wp:positionV relativeFrom="paragraph">
                  <wp:posOffset>-114300</wp:posOffset>
                </wp:positionV>
                <wp:extent cx="8589010" cy="342900"/>
                <wp:effectExtent l="0" t="0" r="0" b="12700"/>
                <wp:wrapThrough wrapText="bothSides">
                  <wp:wrapPolygon edited="0">
                    <wp:start x="64" y="0"/>
                    <wp:lineTo x="64" y="20800"/>
                    <wp:lineTo x="21463" y="20800"/>
                    <wp:lineTo x="21463" y="0"/>
                    <wp:lineTo x="64" y="0"/>
                  </wp:wrapPolygon>
                </wp:wrapThrough>
                <wp:docPr id="2086"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9010" cy="342900"/>
                        </a:xfrm>
                        <a:prstGeom prst="rect">
                          <a:avLst/>
                        </a:prstGeom>
                        <a:noFill/>
                        <a:ln w="6350">
                          <a:noFill/>
                        </a:ln>
                        <a:effectLst/>
                      </wps:spPr>
                      <wps:txbx>
                        <w:txbxContent>
                          <w:p w14:paraId="2035E0FA"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1F7190" id="Text Box 2086" o:spid="_x0000_s1042" type="#_x0000_t202" style="position:absolute;left:0;text-align:left;margin-left:18pt;margin-top:-9pt;width:676.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" filled="f" stroked="f" strokeweight=".5pt">
                <v:path arrowok="t"/>
                <v:textbox>
                  <w:txbxContent>
                    <w:p w14:paraId="2035E0FA"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22752" behindDoc="0" locked="0" layoutInCell="1" allowOverlap="1" wp14:anchorId="15C2B94A" wp14:editId="6A4AF6D1">
                <wp:simplePos x="0" y="0"/>
                <wp:positionH relativeFrom="column">
                  <wp:posOffset>1028700</wp:posOffset>
                </wp:positionH>
                <wp:positionV relativeFrom="paragraph">
                  <wp:posOffset>0</wp:posOffset>
                </wp:positionV>
                <wp:extent cx="7272020" cy="457200"/>
                <wp:effectExtent l="0" t="0" r="0" b="0"/>
                <wp:wrapThrough wrapText="bothSides">
                  <wp:wrapPolygon edited="0">
                    <wp:start x="75" y="0"/>
                    <wp:lineTo x="75" y="20400"/>
                    <wp:lineTo x="21426" y="20400"/>
                    <wp:lineTo x="21426" y="0"/>
                    <wp:lineTo x="75" y="0"/>
                  </wp:wrapPolygon>
                </wp:wrapThrough>
                <wp:docPr id="2087"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020" cy="457200"/>
                        </a:xfrm>
                        <a:prstGeom prst="rect">
                          <a:avLst/>
                        </a:prstGeom>
                        <a:noFill/>
                        <a:ln w="6350">
                          <a:noFill/>
                        </a:ln>
                        <a:effectLst/>
                      </wps:spPr>
                      <wps:txbx>
                        <w:txbxContent>
                          <w:p w14:paraId="20F5035E"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C2B94A" id="Text Box 2087" o:spid="_x0000_s1043" type="#_x0000_t202" style="position:absolute;left:0;text-align:left;margin-left:81pt;margin-top:0;width:572.6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" filled="f" stroked="f" strokeweight=".5pt">
                <v:path arrowok="t"/>
                <v:textbox>
                  <w:txbxContent>
                    <w:p w14:paraId="20F5035E"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653632" behindDoc="0" locked="0" layoutInCell="1" allowOverlap="1" wp14:anchorId="58EB8CD6" wp14:editId="5F86D092">
                <wp:simplePos x="0" y="0"/>
                <wp:positionH relativeFrom="column">
                  <wp:posOffset>571500</wp:posOffset>
                </wp:positionH>
                <wp:positionV relativeFrom="paragraph">
                  <wp:posOffset>0</wp:posOffset>
                </wp:positionV>
                <wp:extent cx="7936230" cy="457200"/>
                <wp:effectExtent l="0" t="0" r="0" b="0"/>
                <wp:wrapThrough wrapText="bothSides">
                  <wp:wrapPolygon edited="0">
                    <wp:start x="69" y="0"/>
                    <wp:lineTo x="69" y="20400"/>
                    <wp:lineTo x="21431" y="20400"/>
                    <wp:lineTo x="21431" y="0"/>
                    <wp:lineTo x="69" y="0"/>
                  </wp:wrapPolygon>
                </wp:wrapThrough>
                <wp:docPr id="2088"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6230" cy="457200"/>
                        </a:xfrm>
                        <a:prstGeom prst="rect">
                          <a:avLst/>
                        </a:prstGeom>
                        <a:noFill/>
                        <a:ln w="6350">
                          <a:noFill/>
                        </a:ln>
                        <a:effectLst/>
                      </wps:spPr>
                      <wps:txbx>
                        <w:txbxContent>
                          <w:p w14:paraId="70DB8E4F"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EB8CD6" id="Text Box 2088" o:spid="_x0000_s1044" type="#_x0000_t202" style="position:absolute;left:0;text-align:left;margin-left:45pt;margin-top:0;width:624.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" filled="f" stroked="f" strokeweight=".5pt">
                <v:path arrowok="t"/>
                <v:textbox>
                  <w:txbxContent>
                    <w:p w14:paraId="70DB8E4F"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30944" behindDoc="0" locked="0" layoutInCell="1" allowOverlap="1" wp14:anchorId="51FC6148" wp14:editId="5A2CE4BE">
                <wp:simplePos x="0" y="0"/>
                <wp:positionH relativeFrom="column">
                  <wp:posOffset>1028700</wp:posOffset>
                </wp:positionH>
                <wp:positionV relativeFrom="paragraph">
                  <wp:posOffset>0</wp:posOffset>
                </wp:positionV>
                <wp:extent cx="6554470" cy="457200"/>
                <wp:effectExtent l="0" t="0" r="0" b="0"/>
                <wp:wrapThrough wrapText="bothSides">
                  <wp:wrapPolygon edited="0">
                    <wp:start x="84" y="0"/>
                    <wp:lineTo x="84" y="20400"/>
                    <wp:lineTo x="21428" y="20400"/>
                    <wp:lineTo x="21428" y="0"/>
                    <wp:lineTo x="84" y="0"/>
                  </wp:wrapPolygon>
                </wp:wrapThrough>
                <wp:docPr id="2090"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4470" cy="457200"/>
                        </a:xfrm>
                        <a:prstGeom prst="rect">
                          <a:avLst/>
                        </a:prstGeom>
                        <a:noFill/>
                        <a:ln w="6350">
                          <a:noFill/>
                        </a:ln>
                        <a:effectLst/>
                      </wps:spPr>
                      <wps:txbx>
                        <w:txbxContent>
                          <w:p w14:paraId="4651CCC6"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1FC6148" id="Text Box 2090" o:spid="_x0000_s1045" type="#_x0000_t202" style="position:absolute;left:0;text-align:left;margin-left:81pt;margin-top:0;width:516.1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" filled="f" stroked="f" strokeweight=".5pt">
                <v:path arrowok="t"/>
                <v:textbox>
                  <w:txbxContent>
                    <w:p w14:paraId="4651CCC6"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34016" behindDoc="0" locked="0" layoutInCell="1" allowOverlap="1" wp14:anchorId="075021D9" wp14:editId="282F26A0">
                <wp:simplePos x="0" y="0"/>
                <wp:positionH relativeFrom="column">
                  <wp:posOffset>914400</wp:posOffset>
                </wp:positionH>
                <wp:positionV relativeFrom="paragraph">
                  <wp:posOffset>-114300</wp:posOffset>
                </wp:positionV>
                <wp:extent cx="7277100" cy="457200"/>
                <wp:effectExtent l="0" t="0" r="0" b="0"/>
                <wp:wrapThrough wrapText="bothSides">
                  <wp:wrapPolygon edited="0">
                    <wp:start x="75" y="0"/>
                    <wp:lineTo x="75" y="20400"/>
                    <wp:lineTo x="21412" y="20400"/>
                    <wp:lineTo x="21412" y="0"/>
                    <wp:lineTo x="75" y="0"/>
                  </wp:wrapPolygon>
                </wp:wrapThrough>
                <wp:docPr id="2092" name="Text Box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0" cy="457200"/>
                        </a:xfrm>
                        <a:prstGeom prst="rect">
                          <a:avLst/>
                        </a:prstGeom>
                        <a:noFill/>
                        <a:ln w="6350">
                          <a:noFill/>
                        </a:ln>
                        <a:effectLst/>
                      </wps:spPr>
                      <wps:txbx>
                        <w:txbxContent>
                          <w:p w14:paraId="154A0A19"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5021D9" id="Text Box 2092" o:spid="_x0000_s1046" type="#_x0000_t202" style="position:absolute;left:0;text-align:left;margin-left:1in;margin-top:-9pt;width:573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" filled="f" stroked="f" strokeweight=".5pt">
                <v:path arrowok="t"/>
                <v:textbox>
                  <w:txbxContent>
                    <w:p w14:paraId="154A0A19"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37088" behindDoc="0" locked="0" layoutInCell="1" allowOverlap="1" wp14:anchorId="33E982B8" wp14:editId="2048A855">
                <wp:simplePos x="0" y="0"/>
                <wp:positionH relativeFrom="column">
                  <wp:posOffset>457200</wp:posOffset>
                </wp:positionH>
                <wp:positionV relativeFrom="paragraph">
                  <wp:posOffset>-114300</wp:posOffset>
                </wp:positionV>
                <wp:extent cx="8523605" cy="494030"/>
                <wp:effectExtent l="0" t="0" r="0" b="0"/>
                <wp:wrapThrough wrapText="bothSides">
                  <wp:wrapPolygon edited="0">
                    <wp:start x="64" y="0"/>
                    <wp:lineTo x="64" y="19990"/>
                    <wp:lineTo x="21434" y="19990"/>
                    <wp:lineTo x="21434" y="0"/>
                    <wp:lineTo x="64" y="0"/>
                  </wp:wrapPolygon>
                </wp:wrapThrough>
                <wp:docPr id="2093"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3605" cy="494030"/>
                        </a:xfrm>
                        <a:prstGeom prst="rect">
                          <a:avLst/>
                        </a:prstGeom>
                        <a:noFill/>
                        <a:ln w="6350">
                          <a:noFill/>
                        </a:ln>
                        <a:effectLst/>
                      </wps:spPr>
                      <wps:txbx>
                        <w:txbxContent>
                          <w:p w14:paraId="385D5A2E"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E982B8" id="Text Box 2093" o:spid="_x0000_s1047" type="#_x0000_t202" style="position:absolute;left:0;text-align:left;margin-left:36pt;margin-top:-9pt;width:671.15pt;height:38.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" filled="f" stroked="f" strokeweight=".5pt">
                <v:path arrowok="t"/>
                <v:textbox>
                  <w:txbxContent>
                    <w:p w14:paraId="385D5A2E" w14:textId="77777777" w:rsidR="00D97899" w:rsidRDefault="00D97899" w:rsidP="00AB554B">
                      <w:pPr>
                        <w:jc w:val="center"/>
                      </w:pPr>
                    </w:p>
                  </w:txbxContent>
                </v:textbox>
                <w10:wrap type="through"/>
              </v:shape>
            </w:pict>
          </mc:Fallback>
        </mc:AlternateContent>
      </w:r>
      <w:r w:rsidR="00862CAC" w:rsidRPr="0017536C">
        <w:rPr>
          <w:noProof/>
        </w:rPr>
        <mc:AlternateContent>
          <mc:Choice Requires="wps">
            <w:drawing>
              <wp:anchor distT="0" distB="0" distL="114300" distR="114300" simplePos="0" relativeHeight="251740160" behindDoc="0" locked="0" layoutInCell="1" allowOverlap="1" wp14:anchorId="1E6E9667" wp14:editId="138CB8E0">
                <wp:simplePos x="0" y="0"/>
                <wp:positionH relativeFrom="column">
                  <wp:posOffset>-323850</wp:posOffset>
                </wp:positionH>
                <wp:positionV relativeFrom="paragraph">
                  <wp:posOffset>589915</wp:posOffset>
                </wp:positionV>
                <wp:extent cx="9541510" cy="716280"/>
                <wp:effectExtent l="0" t="0" r="0" b="7620"/>
                <wp:wrapThrough wrapText="bothSides">
                  <wp:wrapPolygon edited="0">
                    <wp:start x="129" y="0"/>
                    <wp:lineTo x="129" y="21255"/>
                    <wp:lineTo x="21433" y="21255"/>
                    <wp:lineTo x="21433" y="0"/>
                    <wp:lineTo x="129" y="0"/>
                  </wp:wrapPolygon>
                </wp:wrapThrough>
                <wp:docPr id="2094" name="Text Box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1510" cy="716280"/>
                        </a:xfrm>
                        <a:prstGeom prst="rect">
                          <a:avLst/>
                        </a:prstGeom>
                        <a:noFill/>
                        <a:ln w="6350">
                          <a:noFill/>
                        </a:ln>
                        <a:effectLst/>
                      </wps:spPr>
                      <wps:txbx>
                        <w:txbxContent>
                          <w:p w14:paraId="33173932" w14:textId="77777777" w:rsidR="00D97899" w:rsidRDefault="00D97899" w:rsidP="00AB554B">
                            <w:pPr>
                              <w:jc w:val="center"/>
                            </w:pPr>
                          </w:p>
                          <w:p w14:paraId="1CFA0A75" w14:textId="77777777" w:rsidR="00D97899" w:rsidRDefault="00D97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6E9667" id="Text Box 2094" o:spid="_x0000_s1048" type="#_x0000_t202" style="position:absolute;left:0;text-align:left;margin-left:-25.5pt;margin-top:46.45pt;width:751.3pt;height:56.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" filled="f" stroked="f" strokeweight=".5pt">
                <v:path arrowok="t"/>
                <v:textbox>
                  <w:txbxContent>
                    <w:p w14:paraId="33173932" w14:textId="77777777" w:rsidR="00D97899" w:rsidRDefault="00D97899" w:rsidP="00AB554B">
                      <w:pPr>
                        <w:jc w:val="center"/>
                      </w:pPr>
                    </w:p>
                    <w:p w14:paraId="1CFA0A75" w14:textId="77777777" w:rsidR="00D97899" w:rsidRDefault="00D97899"/>
                  </w:txbxContent>
                </v:textbox>
                <w10:wrap type="through"/>
              </v:shape>
            </w:pict>
          </mc:Fallback>
        </mc:AlternateContent>
      </w:r>
      <w:r w:rsidR="00AB554B" w:rsidRPr="0017536C">
        <w:rPr>
          <w:noProof/>
        </w:rPr>
        <mc:AlternateContent>
          <mc:Choice Requires="wps">
            <w:drawing>
              <wp:anchor distT="0" distB="0" distL="114300" distR="114300" simplePos="0" relativeHeight="251743232" behindDoc="0" locked="0" layoutInCell="1" allowOverlap="1" wp14:anchorId="189D197B" wp14:editId="5DE74EAF">
                <wp:simplePos x="0" y="0"/>
                <wp:positionH relativeFrom="column">
                  <wp:posOffset>457200</wp:posOffset>
                </wp:positionH>
                <wp:positionV relativeFrom="paragraph">
                  <wp:posOffset>-114300</wp:posOffset>
                </wp:positionV>
                <wp:extent cx="8463915" cy="605790"/>
                <wp:effectExtent l="0" t="0" r="0" b="3810"/>
                <wp:wrapThrough wrapText="bothSides">
                  <wp:wrapPolygon edited="0">
                    <wp:start x="65" y="0"/>
                    <wp:lineTo x="65" y="20830"/>
                    <wp:lineTo x="21456" y="20830"/>
                    <wp:lineTo x="21456" y="0"/>
                    <wp:lineTo x="65" y="0"/>
                  </wp:wrapPolygon>
                </wp:wrapThrough>
                <wp:docPr id="2095" name="Text Box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63915" cy="605790"/>
                        </a:xfrm>
                        <a:prstGeom prst="rect">
                          <a:avLst/>
                        </a:prstGeom>
                        <a:noFill/>
                        <a:ln w="6350">
                          <a:noFill/>
                        </a:ln>
                        <a:effectLst/>
                      </wps:spPr>
                      <wps:txbx>
                        <w:txbxContent>
                          <w:p w14:paraId="45276F60"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9D197B" id="Text Box 2095" o:spid="_x0000_s1049" type="#_x0000_t202" style="position:absolute;left:0;text-align:left;margin-left:36pt;margin-top:-9pt;width:666.45pt;height:4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" filled="f" stroked="f" strokeweight=".5pt">
                <v:path arrowok="t"/>
                <v:textbox>
                  <w:txbxContent>
                    <w:p w14:paraId="45276F60"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50400" behindDoc="0" locked="0" layoutInCell="1" allowOverlap="1" wp14:anchorId="0DC288F6" wp14:editId="7B0D02BB">
                <wp:simplePos x="0" y="0"/>
                <wp:positionH relativeFrom="column">
                  <wp:posOffset>685800</wp:posOffset>
                </wp:positionH>
                <wp:positionV relativeFrom="paragraph">
                  <wp:posOffset>-114300</wp:posOffset>
                </wp:positionV>
                <wp:extent cx="8409305" cy="838835"/>
                <wp:effectExtent l="0" t="0" r="0" b="0"/>
                <wp:wrapThrough wrapText="bothSides">
                  <wp:wrapPolygon edited="0">
                    <wp:start x="65" y="0"/>
                    <wp:lineTo x="65" y="20930"/>
                    <wp:lineTo x="21465" y="20930"/>
                    <wp:lineTo x="21465" y="0"/>
                    <wp:lineTo x="65" y="0"/>
                  </wp:wrapPolygon>
                </wp:wrapThrough>
                <wp:docPr id="2100" name="Text Box 2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9305" cy="838835"/>
                        </a:xfrm>
                        <a:prstGeom prst="rect">
                          <a:avLst/>
                        </a:prstGeom>
                        <a:noFill/>
                        <a:ln w="6350">
                          <a:noFill/>
                        </a:ln>
                        <a:effectLst/>
                      </wps:spPr>
                      <wps:txbx>
                        <w:txbxContent>
                          <w:p w14:paraId="3AF7B8F8"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C288F6" id="Text Box 2100" o:spid="_x0000_s1050" type="#_x0000_t202" style="position:absolute;left:0;text-align:left;margin-left:54pt;margin-top:-9pt;width:662.15pt;height:66.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" filled="f" stroked="f" strokeweight=".5pt">
                <v:path arrowok="t"/>
                <v:textbox>
                  <w:txbxContent>
                    <w:p w14:paraId="3AF7B8F8"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52448" behindDoc="0" locked="0" layoutInCell="1" allowOverlap="1" wp14:anchorId="3D2EB712" wp14:editId="4432002F">
                <wp:simplePos x="0" y="0"/>
                <wp:positionH relativeFrom="column">
                  <wp:posOffset>685800</wp:posOffset>
                </wp:positionH>
                <wp:positionV relativeFrom="paragraph">
                  <wp:posOffset>-114300</wp:posOffset>
                </wp:positionV>
                <wp:extent cx="7630160" cy="495300"/>
                <wp:effectExtent l="0" t="0" r="0" b="12700"/>
                <wp:wrapThrough wrapText="bothSides">
                  <wp:wrapPolygon edited="0">
                    <wp:start x="72" y="0"/>
                    <wp:lineTo x="72" y="21046"/>
                    <wp:lineTo x="21427" y="21046"/>
                    <wp:lineTo x="21427" y="0"/>
                    <wp:lineTo x="72" y="0"/>
                  </wp:wrapPolygon>
                </wp:wrapThrough>
                <wp:docPr id="2102"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0160" cy="495300"/>
                        </a:xfrm>
                        <a:prstGeom prst="rect">
                          <a:avLst/>
                        </a:prstGeom>
                        <a:noFill/>
                        <a:ln w="6350">
                          <a:noFill/>
                        </a:ln>
                        <a:effectLst/>
                      </wps:spPr>
                      <wps:txbx>
                        <w:txbxContent>
                          <w:p w14:paraId="5F929817"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2EB712" id="Text Box 2102" o:spid="_x0000_s1051" type="#_x0000_t202" style="position:absolute;left:0;text-align:left;margin-left:54pt;margin-top:-9pt;width:600.8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" filled="f" stroked="f" strokeweight=".5pt">
                <v:path arrowok="t"/>
                <v:textbox>
                  <w:txbxContent>
                    <w:p w14:paraId="5F929817" w14:textId="77777777" w:rsidR="00D97899" w:rsidRDefault="00D97899" w:rsidP="00AB554B">
                      <w:pPr>
                        <w:jc w:val="center"/>
                      </w:pPr>
                    </w:p>
                  </w:txbxContent>
                </v:textbox>
                <w10:wrap type="through"/>
              </v:shape>
            </w:pict>
          </mc:Fallback>
        </mc:AlternateContent>
      </w:r>
      <w:r w:rsidR="00AB554B" w:rsidRPr="0017536C">
        <w:rPr>
          <w:noProof/>
        </w:rPr>
        <mc:AlternateContent>
          <mc:Choice Requires="wps">
            <w:drawing>
              <wp:anchor distT="0" distB="0" distL="114300" distR="114300" simplePos="0" relativeHeight="251754496" behindDoc="0" locked="0" layoutInCell="1" allowOverlap="1" wp14:anchorId="4D3DF253" wp14:editId="5C863F87">
                <wp:simplePos x="0" y="0"/>
                <wp:positionH relativeFrom="column">
                  <wp:posOffset>114300</wp:posOffset>
                </wp:positionH>
                <wp:positionV relativeFrom="paragraph">
                  <wp:posOffset>-114300</wp:posOffset>
                </wp:positionV>
                <wp:extent cx="9105900" cy="506095"/>
                <wp:effectExtent l="0" t="0" r="0" b="1905"/>
                <wp:wrapThrough wrapText="bothSides">
                  <wp:wrapPolygon edited="0">
                    <wp:start x="60" y="0"/>
                    <wp:lineTo x="60" y="20597"/>
                    <wp:lineTo x="21449" y="20597"/>
                    <wp:lineTo x="21449" y="0"/>
                    <wp:lineTo x="60" y="0"/>
                  </wp:wrapPolygon>
                </wp:wrapThrough>
                <wp:docPr id="2104" name="Text Box 2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05900" cy="506095"/>
                        </a:xfrm>
                        <a:prstGeom prst="rect">
                          <a:avLst/>
                        </a:prstGeom>
                        <a:noFill/>
                        <a:ln w="6350">
                          <a:noFill/>
                        </a:ln>
                        <a:effectLst/>
                      </wps:spPr>
                      <wps:txbx>
                        <w:txbxContent>
                          <w:p w14:paraId="0A4844EE" w14:textId="77777777" w:rsidR="00D97899" w:rsidRDefault="00D97899" w:rsidP="00AB55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3DF253" id="Text Box 2104" o:spid="_x0000_s1052" type="#_x0000_t202" style="position:absolute;left:0;text-align:left;margin-left:9pt;margin-top:-9pt;width:717pt;height:39.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" filled="f" stroked="f" strokeweight=".5pt">
                <v:path arrowok="t"/>
                <v:textbox>
                  <w:txbxContent>
                    <w:p w14:paraId="0A4844EE" w14:textId="77777777" w:rsidR="00D97899" w:rsidRDefault="00D97899" w:rsidP="00AB554B">
                      <w:pPr>
                        <w:jc w:val="center"/>
                      </w:pPr>
                    </w:p>
                  </w:txbxContent>
                </v:textbox>
                <w10:wrap type="through"/>
              </v:shape>
            </w:pict>
          </mc:Fallback>
        </mc:AlternateContent>
      </w:r>
      <w:r w:rsidR="00CA21D0">
        <w:rPr>
          <w:b/>
          <w:sz w:val="96"/>
          <w:szCs w:val="96"/>
        </w:rPr>
        <w:t>Appendix A</w:t>
      </w:r>
      <w:r w:rsidR="005E7261" w:rsidRPr="00826F4E">
        <w:rPr>
          <w:b/>
          <w:sz w:val="96"/>
          <w:szCs w:val="96"/>
        </w:rPr>
        <w:t>:</w:t>
      </w:r>
    </w:p>
    <w:p w14:paraId="3570886C" w14:textId="77777777" w:rsidR="005E7261" w:rsidRDefault="005E7261" w:rsidP="005E7261">
      <w:pPr>
        <w:jc w:val="center"/>
        <w:rPr>
          <w:b/>
          <w:sz w:val="96"/>
          <w:szCs w:val="96"/>
        </w:rPr>
      </w:pPr>
      <w:r>
        <w:rPr>
          <w:b/>
          <w:sz w:val="96"/>
          <w:szCs w:val="96"/>
        </w:rPr>
        <w:t>Self-Reflection</w:t>
      </w:r>
    </w:p>
    <w:p w14:paraId="392E6D8D" w14:textId="77777777" w:rsidR="005E7261" w:rsidRDefault="005E7261" w:rsidP="005E7261">
      <w:pPr>
        <w:jc w:val="center"/>
        <w:rPr>
          <w:b/>
          <w:sz w:val="96"/>
          <w:szCs w:val="96"/>
        </w:rPr>
      </w:pPr>
      <w:r>
        <w:rPr>
          <w:b/>
          <w:sz w:val="96"/>
          <w:szCs w:val="96"/>
        </w:rPr>
        <w:t>And Professional Growth Plan</w:t>
      </w:r>
    </w:p>
    <w:p w14:paraId="452D9DA7" w14:textId="77777777" w:rsidR="002B18A7" w:rsidRDefault="002B18A7" w:rsidP="005E7261">
      <w:pPr>
        <w:jc w:val="center"/>
        <w:rPr>
          <w:b/>
          <w:sz w:val="48"/>
          <w:szCs w:val="48"/>
        </w:rPr>
      </w:pPr>
      <w:r>
        <w:rPr>
          <w:b/>
          <w:sz w:val="48"/>
          <w:szCs w:val="48"/>
        </w:rPr>
        <w:t>Teachers</w:t>
      </w:r>
    </w:p>
    <w:p w14:paraId="0205EAEF" w14:textId="77777777" w:rsidR="002B18A7" w:rsidRDefault="002B18A7" w:rsidP="005E7261">
      <w:pPr>
        <w:jc w:val="center"/>
        <w:rPr>
          <w:b/>
          <w:sz w:val="48"/>
          <w:szCs w:val="48"/>
        </w:rPr>
      </w:pPr>
      <w:r w:rsidRPr="002B18A7">
        <w:rPr>
          <w:b/>
          <w:sz w:val="48"/>
          <w:szCs w:val="48"/>
        </w:rPr>
        <w:t xml:space="preserve"> Other Professionals,</w:t>
      </w:r>
    </w:p>
    <w:p w14:paraId="38128F71" w14:textId="77777777" w:rsidR="002B18A7" w:rsidRDefault="002B18A7" w:rsidP="005E7261">
      <w:pPr>
        <w:jc w:val="center"/>
        <w:rPr>
          <w:b/>
          <w:sz w:val="48"/>
          <w:szCs w:val="48"/>
        </w:rPr>
      </w:pPr>
      <w:r>
        <w:rPr>
          <w:b/>
          <w:sz w:val="48"/>
          <w:szCs w:val="48"/>
        </w:rPr>
        <w:t>Principals</w:t>
      </w:r>
    </w:p>
    <w:p w14:paraId="3B15B9DF" w14:textId="77777777" w:rsidR="005E7261" w:rsidRDefault="002B18A7" w:rsidP="005E7261">
      <w:pPr>
        <w:jc w:val="center"/>
        <w:rPr>
          <w:b/>
          <w:sz w:val="48"/>
          <w:szCs w:val="48"/>
        </w:rPr>
      </w:pPr>
      <w:r w:rsidRPr="002B18A7">
        <w:rPr>
          <w:b/>
          <w:sz w:val="48"/>
          <w:szCs w:val="48"/>
        </w:rPr>
        <w:t xml:space="preserve">District </w:t>
      </w:r>
      <w:r>
        <w:rPr>
          <w:b/>
          <w:sz w:val="48"/>
          <w:szCs w:val="48"/>
        </w:rPr>
        <w:t>Certified Personnel</w:t>
      </w:r>
    </w:p>
    <w:p w14:paraId="4B8865FF" w14:textId="77777777" w:rsidR="00D747D1" w:rsidRDefault="00D747D1" w:rsidP="005E7261">
      <w:pPr>
        <w:jc w:val="center"/>
        <w:rPr>
          <w:b/>
          <w:sz w:val="48"/>
          <w:szCs w:val="48"/>
        </w:rPr>
      </w:pPr>
      <w:r>
        <w:rPr>
          <w:b/>
          <w:sz w:val="48"/>
          <w:szCs w:val="48"/>
        </w:rPr>
        <w:br w:type="page"/>
      </w:r>
    </w:p>
    <w:p w14:paraId="4ABDB423" w14:textId="77777777" w:rsidR="0074595E" w:rsidRPr="0074595E" w:rsidRDefault="0074595E" w:rsidP="00B90084">
      <w:pPr>
        <w:rPr>
          <w:b/>
          <w:sz w:val="28"/>
          <w:szCs w:val="28"/>
        </w:rPr>
      </w:pPr>
      <w:r>
        <w:rPr>
          <w:b/>
          <w:sz w:val="28"/>
          <w:szCs w:val="28"/>
        </w:rPr>
        <w:lastRenderedPageBreak/>
        <w:t>TEACHER SELF-REFLECTION</w:t>
      </w:r>
    </w:p>
    <w:p w14:paraId="2BB8E720" w14:textId="0AECC398" w:rsidR="003B6041" w:rsidRDefault="0074595E" w:rsidP="003B6041">
      <w:pPr>
        <w:rPr>
          <w:b/>
          <w:sz w:val="24"/>
          <w:szCs w:val="24"/>
        </w:rPr>
      </w:pPr>
      <w:r w:rsidRPr="0074595E">
        <w:rPr>
          <w:b/>
          <w:sz w:val="24"/>
          <w:szCs w:val="24"/>
        </w:rPr>
        <w:t>Directions</w:t>
      </w:r>
      <w:r>
        <w:rPr>
          <w:b/>
          <w:sz w:val="24"/>
          <w:szCs w:val="24"/>
        </w:rPr>
        <w:t>: Completed by Teacher. Mark a rating for each component and then type in the rationale box to explain why</w:t>
      </w:r>
      <w:r w:rsidR="002650E7">
        <w:rPr>
          <w:b/>
          <w:sz w:val="24"/>
          <w:szCs w:val="24"/>
        </w:rPr>
        <w:t xml:space="preserve"> you gave yourself that rating.    </w:t>
      </w:r>
      <w:r>
        <w:rPr>
          <w:b/>
          <w:sz w:val="24"/>
          <w:szCs w:val="24"/>
        </w:rPr>
        <w:t>TEACHER:                                                               SCHOOL:                                                                   DATE:</w:t>
      </w:r>
    </w:p>
    <w:p w14:paraId="6F878EE3" w14:textId="77777777" w:rsidR="003B6041" w:rsidRDefault="003B6041" w:rsidP="003B6041">
      <w:pPr>
        <w:rPr>
          <w:b/>
          <w:sz w:val="24"/>
          <w:szCs w:val="24"/>
        </w:rPr>
      </w:pPr>
      <w:r>
        <w:rPr>
          <w:b/>
          <w:sz w:val="24"/>
          <w:szCs w:val="24"/>
        </w:rPr>
        <w:t xml:space="preserve">                         COMPONENT                                     SELF-ASSESSMEMNT                     RATIONALE</w:t>
      </w:r>
    </w:p>
    <w:tbl>
      <w:tblPr>
        <w:tblStyle w:val="TableGrid"/>
        <w:tblW w:w="0" w:type="auto"/>
        <w:tblLook w:val="04A0" w:firstRow="1" w:lastRow="0" w:firstColumn="1" w:lastColumn="0" w:noHBand="0" w:noVBand="1"/>
      </w:tblPr>
      <w:tblGrid>
        <w:gridCol w:w="4698"/>
        <w:gridCol w:w="532"/>
        <w:gridCol w:w="535"/>
        <w:gridCol w:w="709"/>
        <w:gridCol w:w="534"/>
        <w:gridCol w:w="3782"/>
      </w:tblGrid>
      <w:tr w:rsidR="00717965" w14:paraId="4D0195A2" w14:textId="77777777" w:rsidTr="00717965">
        <w:tc>
          <w:tcPr>
            <w:tcW w:w="4788" w:type="dxa"/>
          </w:tcPr>
          <w:p w14:paraId="3E81999E" w14:textId="77777777" w:rsidR="00717965" w:rsidRPr="002F00F6" w:rsidRDefault="00717965" w:rsidP="00FE13A4">
            <w:r w:rsidRPr="002F00F6">
              <w:t>1A –Demonstrating knowledge of content and pedagogy</w:t>
            </w:r>
          </w:p>
          <w:p w14:paraId="0CEF25AF" w14:textId="77777777" w:rsidR="00717965" w:rsidRPr="002F00F6" w:rsidRDefault="00717965" w:rsidP="00FE13A4"/>
        </w:tc>
        <w:tc>
          <w:tcPr>
            <w:tcW w:w="540" w:type="dxa"/>
          </w:tcPr>
          <w:p w14:paraId="4D855189" w14:textId="77777777" w:rsidR="00717965" w:rsidRDefault="00717965" w:rsidP="00FE13A4">
            <w:pPr>
              <w:rPr>
                <w:sz w:val="24"/>
                <w:szCs w:val="24"/>
              </w:rPr>
            </w:pPr>
          </w:p>
          <w:p w14:paraId="0E95DFFF" w14:textId="77777777" w:rsidR="002F00F6" w:rsidRPr="002F00F6" w:rsidRDefault="002F00F6" w:rsidP="00FE13A4">
            <w:pPr>
              <w:rPr>
                <w:sz w:val="24"/>
                <w:szCs w:val="24"/>
              </w:rPr>
            </w:pPr>
            <w:r>
              <w:rPr>
                <w:sz w:val="24"/>
                <w:szCs w:val="24"/>
              </w:rPr>
              <w:t>I</w:t>
            </w:r>
          </w:p>
        </w:tc>
        <w:tc>
          <w:tcPr>
            <w:tcW w:w="540" w:type="dxa"/>
          </w:tcPr>
          <w:p w14:paraId="26BEEA58" w14:textId="77777777" w:rsidR="00717965" w:rsidRDefault="00717965" w:rsidP="00FE13A4">
            <w:pPr>
              <w:rPr>
                <w:sz w:val="24"/>
                <w:szCs w:val="24"/>
              </w:rPr>
            </w:pPr>
          </w:p>
          <w:p w14:paraId="0530E7FF" w14:textId="77777777" w:rsidR="002F00F6" w:rsidRPr="002F00F6" w:rsidRDefault="002F00F6" w:rsidP="00FE13A4">
            <w:pPr>
              <w:rPr>
                <w:sz w:val="24"/>
                <w:szCs w:val="24"/>
              </w:rPr>
            </w:pPr>
            <w:r>
              <w:rPr>
                <w:sz w:val="24"/>
                <w:szCs w:val="24"/>
              </w:rPr>
              <w:t>D</w:t>
            </w:r>
          </w:p>
        </w:tc>
        <w:tc>
          <w:tcPr>
            <w:tcW w:w="720" w:type="dxa"/>
          </w:tcPr>
          <w:p w14:paraId="4040D3B0" w14:textId="77777777" w:rsidR="00717965" w:rsidRDefault="00717965" w:rsidP="00FE13A4">
            <w:pPr>
              <w:rPr>
                <w:sz w:val="24"/>
                <w:szCs w:val="24"/>
              </w:rPr>
            </w:pPr>
          </w:p>
          <w:p w14:paraId="1205EDAB" w14:textId="448AF11E" w:rsidR="002F00F6" w:rsidRPr="002F00F6" w:rsidRDefault="00261899" w:rsidP="00FE13A4">
            <w:pPr>
              <w:rPr>
                <w:sz w:val="24"/>
                <w:szCs w:val="24"/>
              </w:rPr>
            </w:pPr>
            <w:r>
              <w:rPr>
                <w:sz w:val="24"/>
                <w:szCs w:val="24"/>
              </w:rPr>
              <w:t>A</w:t>
            </w:r>
          </w:p>
        </w:tc>
        <w:tc>
          <w:tcPr>
            <w:tcW w:w="540" w:type="dxa"/>
          </w:tcPr>
          <w:p w14:paraId="17CFCCE7" w14:textId="77777777" w:rsidR="00261899" w:rsidRDefault="00261899" w:rsidP="00261899">
            <w:pPr>
              <w:rPr>
                <w:sz w:val="24"/>
                <w:szCs w:val="24"/>
              </w:rPr>
            </w:pPr>
          </w:p>
          <w:p w14:paraId="022D1951" w14:textId="46FDF5E9" w:rsidR="00261899" w:rsidRPr="002F00F6" w:rsidRDefault="00261899" w:rsidP="00261899">
            <w:pPr>
              <w:rPr>
                <w:sz w:val="24"/>
                <w:szCs w:val="24"/>
              </w:rPr>
            </w:pPr>
            <w:r>
              <w:rPr>
                <w:sz w:val="24"/>
                <w:szCs w:val="24"/>
              </w:rPr>
              <w:t xml:space="preserve">E        </w:t>
            </w:r>
          </w:p>
        </w:tc>
        <w:tc>
          <w:tcPr>
            <w:tcW w:w="3888" w:type="dxa"/>
          </w:tcPr>
          <w:p w14:paraId="1730FA5E" w14:textId="77777777" w:rsidR="00717965" w:rsidRPr="002F00F6" w:rsidRDefault="00717965" w:rsidP="00FE13A4">
            <w:pPr>
              <w:rPr>
                <w:sz w:val="24"/>
                <w:szCs w:val="24"/>
              </w:rPr>
            </w:pPr>
          </w:p>
        </w:tc>
      </w:tr>
      <w:tr w:rsidR="00717965" w14:paraId="18C1339E" w14:textId="77777777" w:rsidTr="00717965">
        <w:tc>
          <w:tcPr>
            <w:tcW w:w="4788" w:type="dxa"/>
          </w:tcPr>
          <w:p w14:paraId="50D63C25" w14:textId="2B7F49E1" w:rsidR="00717965" w:rsidRPr="002F00F6" w:rsidRDefault="00717965" w:rsidP="00FE13A4">
            <w:r w:rsidRPr="002F00F6">
              <w:t>1B- Demonstrating knowledge of students</w:t>
            </w:r>
          </w:p>
          <w:p w14:paraId="45CE3E8B" w14:textId="77777777" w:rsidR="00717965" w:rsidRPr="002F00F6" w:rsidRDefault="00717965" w:rsidP="00FE13A4"/>
        </w:tc>
        <w:tc>
          <w:tcPr>
            <w:tcW w:w="540" w:type="dxa"/>
          </w:tcPr>
          <w:p w14:paraId="144231F1" w14:textId="77777777" w:rsidR="002F00F6" w:rsidRPr="002F00F6" w:rsidRDefault="002F00F6" w:rsidP="00FE13A4">
            <w:pPr>
              <w:rPr>
                <w:sz w:val="24"/>
                <w:szCs w:val="24"/>
              </w:rPr>
            </w:pPr>
            <w:r>
              <w:rPr>
                <w:sz w:val="24"/>
                <w:szCs w:val="24"/>
              </w:rPr>
              <w:t>I</w:t>
            </w:r>
          </w:p>
        </w:tc>
        <w:tc>
          <w:tcPr>
            <w:tcW w:w="540" w:type="dxa"/>
          </w:tcPr>
          <w:p w14:paraId="4A829D0D" w14:textId="77777777" w:rsidR="00717965" w:rsidRPr="002F00F6" w:rsidRDefault="002F00F6" w:rsidP="00FE13A4">
            <w:pPr>
              <w:rPr>
                <w:sz w:val="24"/>
                <w:szCs w:val="24"/>
              </w:rPr>
            </w:pPr>
            <w:r>
              <w:rPr>
                <w:sz w:val="24"/>
                <w:szCs w:val="24"/>
              </w:rPr>
              <w:t>D</w:t>
            </w:r>
          </w:p>
        </w:tc>
        <w:tc>
          <w:tcPr>
            <w:tcW w:w="720" w:type="dxa"/>
          </w:tcPr>
          <w:p w14:paraId="0FCFE5E6" w14:textId="55821A68" w:rsidR="00717965" w:rsidRPr="002F00F6" w:rsidRDefault="00261899" w:rsidP="00FE13A4">
            <w:pPr>
              <w:rPr>
                <w:sz w:val="24"/>
                <w:szCs w:val="24"/>
              </w:rPr>
            </w:pPr>
            <w:r>
              <w:rPr>
                <w:sz w:val="24"/>
                <w:szCs w:val="24"/>
              </w:rPr>
              <w:t>A</w:t>
            </w:r>
          </w:p>
        </w:tc>
        <w:tc>
          <w:tcPr>
            <w:tcW w:w="540" w:type="dxa"/>
          </w:tcPr>
          <w:p w14:paraId="35B36ACB" w14:textId="471CB676" w:rsidR="00717965" w:rsidRPr="002F00F6" w:rsidRDefault="00261899" w:rsidP="00FE13A4">
            <w:pPr>
              <w:rPr>
                <w:sz w:val="24"/>
                <w:szCs w:val="24"/>
              </w:rPr>
            </w:pPr>
            <w:r>
              <w:rPr>
                <w:sz w:val="24"/>
                <w:szCs w:val="24"/>
              </w:rPr>
              <w:t>E</w:t>
            </w:r>
          </w:p>
        </w:tc>
        <w:tc>
          <w:tcPr>
            <w:tcW w:w="3888" w:type="dxa"/>
          </w:tcPr>
          <w:p w14:paraId="3F14B71A" w14:textId="77777777" w:rsidR="00717965" w:rsidRPr="002F00F6" w:rsidRDefault="00717965" w:rsidP="00FE13A4">
            <w:pPr>
              <w:rPr>
                <w:sz w:val="24"/>
                <w:szCs w:val="24"/>
              </w:rPr>
            </w:pPr>
          </w:p>
        </w:tc>
      </w:tr>
      <w:tr w:rsidR="00717965" w14:paraId="6515377D" w14:textId="77777777" w:rsidTr="00717965">
        <w:tc>
          <w:tcPr>
            <w:tcW w:w="4788" w:type="dxa"/>
          </w:tcPr>
          <w:p w14:paraId="46E5FFB4" w14:textId="77777777" w:rsidR="00717965" w:rsidRPr="002F00F6" w:rsidRDefault="00717965" w:rsidP="00FE13A4">
            <w:r w:rsidRPr="002F00F6">
              <w:t>1C- Selecting instructional outcomes</w:t>
            </w:r>
          </w:p>
          <w:p w14:paraId="008F64ED" w14:textId="77777777" w:rsidR="00717965" w:rsidRPr="002F00F6" w:rsidRDefault="00717965" w:rsidP="00FE13A4"/>
        </w:tc>
        <w:tc>
          <w:tcPr>
            <w:tcW w:w="540" w:type="dxa"/>
          </w:tcPr>
          <w:p w14:paraId="181F84FC" w14:textId="77777777" w:rsidR="00717965" w:rsidRPr="002F00F6" w:rsidRDefault="002F00F6" w:rsidP="00FE13A4">
            <w:pPr>
              <w:rPr>
                <w:sz w:val="24"/>
                <w:szCs w:val="24"/>
              </w:rPr>
            </w:pPr>
            <w:r>
              <w:rPr>
                <w:sz w:val="24"/>
                <w:szCs w:val="24"/>
              </w:rPr>
              <w:t>I</w:t>
            </w:r>
          </w:p>
        </w:tc>
        <w:tc>
          <w:tcPr>
            <w:tcW w:w="540" w:type="dxa"/>
          </w:tcPr>
          <w:p w14:paraId="0C3D6376" w14:textId="77777777" w:rsidR="00717965" w:rsidRPr="002F00F6" w:rsidRDefault="002F00F6" w:rsidP="00FE13A4">
            <w:pPr>
              <w:rPr>
                <w:sz w:val="24"/>
                <w:szCs w:val="24"/>
              </w:rPr>
            </w:pPr>
            <w:r>
              <w:rPr>
                <w:sz w:val="24"/>
                <w:szCs w:val="24"/>
              </w:rPr>
              <w:t>D</w:t>
            </w:r>
          </w:p>
        </w:tc>
        <w:tc>
          <w:tcPr>
            <w:tcW w:w="720" w:type="dxa"/>
          </w:tcPr>
          <w:p w14:paraId="2A1D4F6B" w14:textId="520A2063" w:rsidR="00717965" w:rsidRPr="002F00F6" w:rsidRDefault="00261899" w:rsidP="00FE13A4">
            <w:pPr>
              <w:rPr>
                <w:sz w:val="24"/>
                <w:szCs w:val="24"/>
              </w:rPr>
            </w:pPr>
            <w:r>
              <w:rPr>
                <w:sz w:val="24"/>
                <w:szCs w:val="24"/>
              </w:rPr>
              <w:t>A</w:t>
            </w:r>
          </w:p>
        </w:tc>
        <w:tc>
          <w:tcPr>
            <w:tcW w:w="540" w:type="dxa"/>
          </w:tcPr>
          <w:p w14:paraId="417C77C7" w14:textId="54F815CC" w:rsidR="00717965" w:rsidRPr="002F00F6" w:rsidRDefault="00261899" w:rsidP="00FE13A4">
            <w:pPr>
              <w:rPr>
                <w:sz w:val="24"/>
                <w:szCs w:val="24"/>
              </w:rPr>
            </w:pPr>
            <w:r>
              <w:rPr>
                <w:sz w:val="24"/>
                <w:szCs w:val="24"/>
              </w:rPr>
              <w:t>E</w:t>
            </w:r>
          </w:p>
        </w:tc>
        <w:tc>
          <w:tcPr>
            <w:tcW w:w="3888" w:type="dxa"/>
          </w:tcPr>
          <w:p w14:paraId="5F0BDC74" w14:textId="77777777" w:rsidR="00717965" w:rsidRPr="002F00F6" w:rsidRDefault="00717965" w:rsidP="00FE13A4">
            <w:pPr>
              <w:rPr>
                <w:sz w:val="24"/>
                <w:szCs w:val="24"/>
              </w:rPr>
            </w:pPr>
          </w:p>
        </w:tc>
      </w:tr>
      <w:tr w:rsidR="00717965" w14:paraId="5875816E" w14:textId="77777777" w:rsidTr="00717965">
        <w:tc>
          <w:tcPr>
            <w:tcW w:w="4788" w:type="dxa"/>
          </w:tcPr>
          <w:p w14:paraId="79FE9F15" w14:textId="77777777" w:rsidR="00717965" w:rsidRPr="002F00F6" w:rsidRDefault="00717965" w:rsidP="00FE13A4">
            <w:r w:rsidRPr="002F00F6">
              <w:t>1D- Demonstrating knowledge of resources</w:t>
            </w:r>
          </w:p>
          <w:p w14:paraId="3829DF51" w14:textId="77777777" w:rsidR="00717965" w:rsidRPr="002F00F6" w:rsidRDefault="00717965" w:rsidP="00FE13A4"/>
        </w:tc>
        <w:tc>
          <w:tcPr>
            <w:tcW w:w="540" w:type="dxa"/>
          </w:tcPr>
          <w:p w14:paraId="3968F57A" w14:textId="77777777" w:rsidR="00717965" w:rsidRPr="002F00F6" w:rsidRDefault="002F00F6" w:rsidP="00FE13A4">
            <w:pPr>
              <w:rPr>
                <w:sz w:val="24"/>
                <w:szCs w:val="24"/>
              </w:rPr>
            </w:pPr>
            <w:r>
              <w:rPr>
                <w:sz w:val="24"/>
                <w:szCs w:val="24"/>
              </w:rPr>
              <w:t>I</w:t>
            </w:r>
          </w:p>
        </w:tc>
        <w:tc>
          <w:tcPr>
            <w:tcW w:w="540" w:type="dxa"/>
          </w:tcPr>
          <w:p w14:paraId="0A9E1500" w14:textId="77777777" w:rsidR="00717965" w:rsidRPr="002F00F6" w:rsidRDefault="002F00F6" w:rsidP="00FE13A4">
            <w:pPr>
              <w:rPr>
                <w:sz w:val="24"/>
                <w:szCs w:val="24"/>
              </w:rPr>
            </w:pPr>
            <w:r>
              <w:rPr>
                <w:sz w:val="24"/>
                <w:szCs w:val="24"/>
              </w:rPr>
              <w:t>D</w:t>
            </w:r>
          </w:p>
        </w:tc>
        <w:tc>
          <w:tcPr>
            <w:tcW w:w="720" w:type="dxa"/>
          </w:tcPr>
          <w:p w14:paraId="6D986602" w14:textId="7897F01D" w:rsidR="00717965" w:rsidRPr="002F00F6" w:rsidRDefault="00261899" w:rsidP="00FE13A4">
            <w:pPr>
              <w:rPr>
                <w:sz w:val="24"/>
                <w:szCs w:val="24"/>
              </w:rPr>
            </w:pPr>
            <w:r>
              <w:rPr>
                <w:sz w:val="24"/>
                <w:szCs w:val="24"/>
              </w:rPr>
              <w:t>A</w:t>
            </w:r>
          </w:p>
        </w:tc>
        <w:tc>
          <w:tcPr>
            <w:tcW w:w="540" w:type="dxa"/>
          </w:tcPr>
          <w:p w14:paraId="0A8E3FBC" w14:textId="6E71D2DF" w:rsidR="00717965" w:rsidRPr="002F00F6" w:rsidRDefault="00261899" w:rsidP="00FE13A4">
            <w:pPr>
              <w:rPr>
                <w:sz w:val="24"/>
                <w:szCs w:val="24"/>
              </w:rPr>
            </w:pPr>
            <w:r>
              <w:rPr>
                <w:sz w:val="24"/>
                <w:szCs w:val="24"/>
              </w:rPr>
              <w:t>E</w:t>
            </w:r>
          </w:p>
        </w:tc>
        <w:tc>
          <w:tcPr>
            <w:tcW w:w="3888" w:type="dxa"/>
          </w:tcPr>
          <w:p w14:paraId="0E2FBD15" w14:textId="77777777" w:rsidR="00717965" w:rsidRPr="002F00F6" w:rsidRDefault="00717965" w:rsidP="00FE13A4">
            <w:pPr>
              <w:rPr>
                <w:sz w:val="24"/>
                <w:szCs w:val="24"/>
              </w:rPr>
            </w:pPr>
          </w:p>
        </w:tc>
      </w:tr>
      <w:tr w:rsidR="006F478A" w14:paraId="1BAD1A51" w14:textId="77777777" w:rsidTr="006F478A">
        <w:trPr>
          <w:trHeight w:val="305"/>
        </w:trPr>
        <w:tc>
          <w:tcPr>
            <w:tcW w:w="4788" w:type="dxa"/>
          </w:tcPr>
          <w:p w14:paraId="2EF338A5" w14:textId="77777777" w:rsidR="006F478A" w:rsidRPr="002F00F6" w:rsidRDefault="006F478A" w:rsidP="00FE13A4">
            <w:r>
              <w:t>1E- Designing coherent instruction</w:t>
            </w:r>
          </w:p>
        </w:tc>
        <w:tc>
          <w:tcPr>
            <w:tcW w:w="540" w:type="dxa"/>
          </w:tcPr>
          <w:p w14:paraId="43D0EA0F" w14:textId="77777777" w:rsidR="006F478A" w:rsidRDefault="006F478A" w:rsidP="00FE13A4">
            <w:pPr>
              <w:rPr>
                <w:sz w:val="24"/>
                <w:szCs w:val="24"/>
              </w:rPr>
            </w:pPr>
            <w:r>
              <w:rPr>
                <w:sz w:val="24"/>
                <w:szCs w:val="24"/>
              </w:rPr>
              <w:t>I</w:t>
            </w:r>
          </w:p>
        </w:tc>
        <w:tc>
          <w:tcPr>
            <w:tcW w:w="540" w:type="dxa"/>
          </w:tcPr>
          <w:p w14:paraId="40B00C4E" w14:textId="77777777" w:rsidR="006F478A" w:rsidRDefault="006F478A" w:rsidP="00FE13A4">
            <w:pPr>
              <w:rPr>
                <w:sz w:val="24"/>
                <w:szCs w:val="24"/>
              </w:rPr>
            </w:pPr>
            <w:r>
              <w:rPr>
                <w:sz w:val="24"/>
                <w:szCs w:val="24"/>
              </w:rPr>
              <w:t>D</w:t>
            </w:r>
          </w:p>
        </w:tc>
        <w:tc>
          <w:tcPr>
            <w:tcW w:w="720" w:type="dxa"/>
          </w:tcPr>
          <w:p w14:paraId="3CD4D16C" w14:textId="499B2EFD" w:rsidR="006F478A" w:rsidRDefault="00261899" w:rsidP="00FE13A4">
            <w:pPr>
              <w:rPr>
                <w:sz w:val="24"/>
                <w:szCs w:val="24"/>
              </w:rPr>
            </w:pPr>
            <w:r>
              <w:rPr>
                <w:sz w:val="24"/>
                <w:szCs w:val="24"/>
              </w:rPr>
              <w:t>A</w:t>
            </w:r>
          </w:p>
        </w:tc>
        <w:tc>
          <w:tcPr>
            <w:tcW w:w="540" w:type="dxa"/>
          </w:tcPr>
          <w:p w14:paraId="4B72E1D8" w14:textId="351CD81E" w:rsidR="006F478A" w:rsidRDefault="00261899" w:rsidP="00FE13A4">
            <w:pPr>
              <w:rPr>
                <w:sz w:val="24"/>
                <w:szCs w:val="24"/>
              </w:rPr>
            </w:pPr>
            <w:r>
              <w:rPr>
                <w:sz w:val="24"/>
                <w:szCs w:val="24"/>
              </w:rPr>
              <w:t>E</w:t>
            </w:r>
          </w:p>
        </w:tc>
        <w:tc>
          <w:tcPr>
            <w:tcW w:w="3888" w:type="dxa"/>
          </w:tcPr>
          <w:p w14:paraId="114EEB7F" w14:textId="77777777" w:rsidR="006F478A" w:rsidRPr="002F00F6" w:rsidRDefault="006F478A" w:rsidP="00FE13A4">
            <w:pPr>
              <w:rPr>
                <w:sz w:val="24"/>
                <w:szCs w:val="24"/>
              </w:rPr>
            </w:pPr>
          </w:p>
        </w:tc>
      </w:tr>
      <w:tr w:rsidR="006F478A" w14:paraId="519B1BAB" w14:textId="77777777" w:rsidTr="00717965">
        <w:tc>
          <w:tcPr>
            <w:tcW w:w="4788" w:type="dxa"/>
          </w:tcPr>
          <w:p w14:paraId="5AD74B39" w14:textId="77777777" w:rsidR="006F478A" w:rsidRPr="002F00F6" w:rsidRDefault="006F478A" w:rsidP="00FE13A4">
            <w:r>
              <w:t>1F- Designing student assessment</w:t>
            </w:r>
          </w:p>
        </w:tc>
        <w:tc>
          <w:tcPr>
            <w:tcW w:w="540" w:type="dxa"/>
          </w:tcPr>
          <w:p w14:paraId="106DB395" w14:textId="77777777" w:rsidR="006F478A" w:rsidRDefault="006F478A" w:rsidP="00FE13A4">
            <w:pPr>
              <w:rPr>
                <w:sz w:val="24"/>
                <w:szCs w:val="24"/>
              </w:rPr>
            </w:pPr>
            <w:r>
              <w:rPr>
                <w:sz w:val="24"/>
                <w:szCs w:val="24"/>
              </w:rPr>
              <w:t>I</w:t>
            </w:r>
          </w:p>
        </w:tc>
        <w:tc>
          <w:tcPr>
            <w:tcW w:w="540" w:type="dxa"/>
          </w:tcPr>
          <w:p w14:paraId="5B8F27DB" w14:textId="77777777" w:rsidR="006F478A" w:rsidRDefault="006F478A" w:rsidP="00FE13A4">
            <w:pPr>
              <w:rPr>
                <w:sz w:val="24"/>
                <w:szCs w:val="24"/>
              </w:rPr>
            </w:pPr>
            <w:r>
              <w:rPr>
                <w:sz w:val="24"/>
                <w:szCs w:val="24"/>
              </w:rPr>
              <w:t>D</w:t>
            </w:r>
          </w:p>
        </w:tc>
        <w:tc>
          <w:tcPr>
            <w:tcW w:w="720" w:type="dxa"/>
          </w:tcPr>
          <w:p w14:paraId="1DF8D666" w14:textId="2B58CC30" w:rsidR="006F478A" w:rsidRDefault="00261899" w:rsidP="00FE13A4">
            <w:pPr>
              <w:rPr>
                <w:sz w:val="24"/>
                <w:szCs w:val="24"/>
              </w:rPr>
            </w:pPr>
            <w:r>
              <w:rPr>
                <w:sz w:val="24"/>
                <w:szCs w:val="24"/>
              </w:rPr>
              <w:t>A</w:t>
            </w:r>
          </w:p>
        </w:tc>
        <w:tc>
          <w:tcPr>
            <w:tcW w:w="540" w:type="dxa"/>
          </w:tcPr>
          <w:p w14:paraId="6E45D8B9" w14:textId="31DAB411" w:rsidR="006F478A" w:rsidRDefault="00261899" w:rsidP="00FE13A4">
            <w:pPr>
              <w:rPr>
                <w:sz w:val="24"/>
                <w:szCs w:val="24"/>
              </w:rPr>
            </w:pPr>
            <w:r>
              <w:rPr>
                <w:sz w:val="24"/>
                <w:szCs w:val="24"/>
              </w:rPr>
              <w:t>E</w:t>
            </w:r>
          </w:p>
        </w:tc>
        <w:tc>
          <w:tcPr>
            <w:tcW w:w="3888" w:type="dxa"/>
          </w:tcPr>
          <w:p w14:paraId="089830F7" w14:textId="77777777" w:rsidR="006F478A" w:rsidRPr="002F00F6" w:rsidRDefault="006F478A" w:rsidP="00FE13A4">
            <w:pPr>
              <w:rPr>
                <w:sz w:val="24"/>
                <w:szCs w:val="24"/>
              </w:rPr>
            </w:pPr>
          </w:p>
        </w:tc>
      </w:tr>
      <w:tr w:rsidR="00717965" w14:paraId="118A3819" w14:textId="77777777" w:rsidTr="00717965">
        <w:tc>
          <w:tcPr>
            <w:tcW w:w="4788" w:type="dxa"/>
          </w:tcPr>
          <w:p w14:paraId="468141D8" w14:textId="77777777" w:rsidR="00717965" w:rsidRPr="002F00F6" w:rsidRDefault="00717965" w:rsidP="00FE13A4">
            <w:r w:rsidRPr="002F00F6">
              <w:t xml:space="preserve">2A- Creating an environment of respect and </w:t>
            </w:r>
          </w:p>
          <w:p w14:paraId="67C7C353" w14:textId="77777777" w:rsidR="00717965" w:rsidRPr="002F00F6" w:rsidRDefault="00717965" w:rsidP="00FE13A4">
            <w:r w:rsidRPr="002F00F6">
              <w:t>rapport</w:t>
            </w:r>
          </w:p>
        </w:tc>
        <w:tc>
          <w:tcPr>
            <w:tcW w:w="540" w:type="dxa"/>
          </w:tcPr>
          <w:p w14:paraId="759D2868" w14:textId="77777777" w:rsidR="00717965" w:rsidRPr="002F00F6" w:rsidRDefault="002F00F6" w:rsidP="00FE13A4">
            <w:pPr>
              <w:rPr>
                <w:sz w:val="24"/>
                <w:szCs w:val="24"/>
              </w:rPr>
            </w:pPr>
            <w:r>
              <w:rPr>
                <w:sz w:val="24"/>
                <w:szCs w:val="24"/>
              </w:rPr>
              <w:t>I</w:t>
            </w:r>
          </w:p>
        </w:tc>
        <w:tc>
          <w:tcPr>
            <w:tcW w:w="540" w:type="dxa"/>
          </w:tcPr>
          <w:p w14:paraId="29241525" w14:textId="77777777" w:rsidR="00717965" w:rsidRPr="002F00F6" w:rsidRDefault="002F00F6" w:rsidP="00FE13A4">
            <w:pPr>
              <w:rPr>
                <w:sz w:val="24"/>
                <w:szCs w:val="24"/>
              </w:rPr>
            </w:pPr>
            <w:r>
              <w:rPr>
                <w:sz w:val="24"/>
                <w:szCs w:val="24"/>
              </w:rPr>
              <w:t>D</w:t>
            </w:r>
          </w:p>
        </w:tc>
        <w:tc>
          <w:tcPr>
            <w:tcW w:w="720" w:type="dxa"/>
          </w:tcPr>
          <w:p w14:paraId="684BED8D" w14:textId="1F877716" w:rsidR="00717965" w:rsidRPr="002F00F6" w:rsidRDefault="00261899" w:rsidP="00FE13A4">
            <w:pPr>
              <w:rPr>
                <w:sz w:val="24"/>
                <w:szCs w:val="24"/>
              </w:rPr>
            </w:pPr>
            <w:r>
              <w:rPr>
                <w:sz w:val="24"/>
                <w:szCs w:val="24"/>
              </w:rPr>
              <w:t>A</w:t>
            </w:r>
          </w:p>
        </w:tc>
        <w:tc>
          <w:tcPr>
            <w:tcW w:w="540" w:type="dxa"/>
          </w:tcPr>
          <w:p w14:paraId="43E53481" w14:textId="5E7E2E10" w:rsidR="00717965" w:rsidRPr="002F00F6" w:rsidRDefault="00261899" w:rsidP="00FE13A4">
            <w:pPr>
              <w:rPr>
                <w:sz w:val="24"/>
                <w:szCs w:val="24"/>
              </w:rPr>
            </w:pPr>
            <w:r>
              <w:rPr>
                <w:sz w:val="24"/>
                <w:szCs w:val="24"/>
              </w:rPr>
              <w:t>E</w:t>
            </w:r>
          </w:p>
        </w:tc>
        <w:tc>
          <w:tcPr>
            <w:tcW w:w="3888" w:type="dxa"/>
          </w:tcPr>
          <w:p w14:paraId="4B1C237C" w14:textId="77777777" w:rsidR="00717965" w:rsidRPr="002F00F6" w:rsidRDefault="00717965" w:rsidP="00FE13A4">
            <w:pPr>
              <w:rPr>
                <w:sz w:val="24"/>
                <w:szCs w:val="24"/>
              </w:rPr>
            </w:pPr>
          </w:p>
        </w:tc>
      </w:tr>
      <w:tr w:rsidR="00717965" w14:paraId="559E186D" w14:textId="77777777" w:rsidTr="00717965">
        <w:tc>
          <w:tcPr>
            <w:tcW w:w="4788" w:type="dxa"/>
          </w:tcPr>
          <w:p w14:paraId="7E96C7B5" w14:textId="77777777" w:rsidR="00717965" w:rsidRPr="002F00F6" w:rsidRDefault="00717965" w:rsidP="00FE13A4">
            <w:r w:rsidRPr="002F00F6">
              <w:t>2B- Establishing a culture for learning</w:t>
            </w:r>
          </w:p>
          <w:p w14:paraId="79786688" w14:textId="77777777" w:rsidR="00717965" w:rsidRPr="002F00F6" w:rsidRDefault="00717965" w:rsidP="00FE13A4"/>
        </w:tc>
        <w:tc>
          <w:tcPr>
            <w:tcW w:w="540" w:type="dxa"/>
          </w:tcPr>
          <w:p w14:paraId="1B02724F" w14:textId="77777777" w:rsidR="00717965" w:rsidRPr="002F00F6" w:rsidRDefault="002F00F6" w:rsidP="00FE13A4">
            <w:pPr>
              <w:rPr>
                <w:sz w:val="24"/>
                <w:szCs w:val="24"/>
              </w:rPr>
            </w:pPr>
            <w:r>
              <w:rPr>
                <w:sz w:val="24"/>
                <w:szCs w:val="24"/>
              </w:rPr>
              <w:t>I</w:t>
            </w:r>
          </w:p>
        </w:tc>
        <w:tc>
          <w:tcPr>
            <w:tcW w:w="540" w:type="dxa"/>
          </w:tcPr>
          <w:p w14:paraId="47E800C3" w14:textId="77777777" w:rsidR="00717965" w:rsidRPr="002F00F6" w:rsidRDefault="002F00F6" w:rsidP="00FE13A4">
            <w:pPr>
              <w:rPr>
                <w:sz w:val="24"/>
                <w:szCs w:val="24"/>
              </w:rPr>
            </w:pPr>
            <w:r>
              <w:rPr>
                <w:sz w:val="24"/>
                <w:szCs w:val="24"/>
              </w:rPr>
              <w:t>D</w:t>
            </w:r>
          </w:p>
        </w:tc>
        <w:tc>
          <w:tcPr>
            <w:tcW w:w="720" w:type="dxa"/>
          </w:tcPr>
          <w:p w14:paraId="2A721E4B" w14:textId="6219CAE9" w:rsidR="00717965" w:rsidRPr="002F00F6" w:rsidRDefault="00261899" w:rsidP="00FE13A4">
            <w:pPr>
              <w:rPr>
                <w:sz w:val="24"/>
                <w:szCs w:val="24"/>
              </w:rPr>
            </w:pPr>
            <w:r>
              <w:rPr>
                <w:sz w:val="24"/>
                <w:szCs w:val="24"/>
              </w:rPr>
              <w:t>A</w:t>
            </w:r>
          </w:p>
        </w:tc>
        <w:tc>
          <w:tcPr>
            <w:tcW w:w="540" w:type="dxa"/>
          </w:tcPr>
          <w:p w14:paraId="7700FAD6" w14:textId="5B62F8A7" w:rsidR="00717965" w:rsidRPr="002F00F6" w:rsidRDefault="00261899" w:rsidP="00FE13A4">
            <w:pPr>
              <w:rPr>
                <w:sz w:val="24"/>
                <w:szCs w:val="24"/>
              </w:rPr>
            </w:pPr>
            <w:r>
              <w:rPr>
                <w:sz w:val="24"/>
                <w:szCs w:val="24"/>
              </w:rPr>
              <w:t>E</w:t>
            </w:r>
          </w:p>
        </w:tc>
        <w:tc>
          <w:tcPr>
            <w:tcW w:w="3888" w:type="dxa"/>
          </w:tcPr>
          <w:p w14:paraId="7BA3CA8A" w14:textId="77777777" w:rsidR="00717965" w:rsidRPr="002F00F6" w:rsidRDefault="00717965" w:rsidP="00FE13A4">
            <w:pPr>
              <w:rPr>
                <w:sz w:val="24"/>
                <w:szCs w:val="24"/>
              </w:rPr>
            </w:pPr>
          </w:p>
        </w:tc>
      </w:tr>
      <w:tr w:rsidR="00717965" w14:paraId="4E623999" w14:textId="77777777" w:rsidTr="00717965">
        <w:tc>
          <w:tcPr>
            <w:tcW w:w="4788" w:type="dxa"/>
          </w:tcPr>
          <w:p w14:paraId="2D1BF706" w14:textId="77777777" w:rsidR="00717965" w:rsidRPr="002F00F6" w:rsidRDefault="00717965" w:rsidP="00FE13A4">
            <w:r w:rsidRPr="002F00F6">
              <w:t>2C- Managing classroom procedures</w:t>
            </w:r>
          </w:p>
          <w:p w14:paraId="24E06A76" w14:textId="77777777" w:rsidR="00717965" w:rsidRPr="002F00F6" w:rsidRDefault="00717965" w:rsidP="00FE13A4"/>
        </w:tc>
        <w:tc>
          <w:tcPr>
            <w:tcW w:w="540" w:type="dxa"/>
          </w:tcPr>
          <w:p w14:paraId="5060FD12" w14:textId="77777777" w:rsidR="00717965" w:rsidRPr="002F00F6" w:rsidRDefault="002F00F6" w:rsidP="00FE13A4">
            <w:pPr>
              <w:rPr>
                <w:sz w:val="24"/>
                <w:szCs w:val="24"/>
              </w:rPr>
            </w:pPr>
            <w:r>
              <w:rPr>
                <w:sz w:val="24"/>
                <w:szCs w:val="24"/>
              </w:rPr>
              <w:t>I</w:t>
            </w:r>
          </w:p>
        </w:tc>
        <w:tc>
          <w:tcPr>
            <w:tcW w:w="540" w:type="dxa"/>
          </w:tcPr>
          <w:p w14:paraId="33D96AF7" w14:textId="77777777" w:rsidR="00717965" w:rsidRPr="002F00F6" w:rsidRDefault="002F00F6" w:rsidP="00FE13A4">
            <w:pPr>
              <w:rPr>
                <w:sz w:val="24"/>
                <w:szCs w:val="24"/>
              </w:rPr>
            </w:pPr>
            <w:r>
              <w:rPr>
                <w:sz w:val="24"/>
                <w:szCs w:val="24"/>
              </w:rPr>
              <w:t>D</w:t>
            </w:r>
          </w:p>
        </w:tc>
        <w:tc>
          <w:tcPr>
            <w:tcW w:w="720" w:type="dxa"/>
          </w:tcPr>
          <w:p w14:paraId="36E94DE3" w14:textId="74D4D805" w:rsidR="00717965" w:rsidRPr="002F00F6" w:rsidRDefault="00261899" w:rsidP="00FE13A4">
            <w:pPr>
              <w:rPr>
                <w:sz w:val="24"/>
                <w:szCs w:val="24"/>
              </w:rPr>
            </w:pPr>
            <w:r>
              <w:rPr>
                <w:sz w:val="24"/>
                <w:szCs w:val="24"/>
              </w:rPr>
              <w:t>A</w:t>
            </w:r>
          </w:p>
        </w:tc>
        <w:tc>
          <w:tcPr>
            <w:tcW w:w="540" w:type="dxa"/>
          </w:tcPr>
          <w:p w14:paraId="2F5DD43C" w14:textId="7E7E3C71" w:rsidR="00717965" w:rsidRPr="002F00F6" w:rsidRDefault="00261899" w:rsidP="00FE13A4">
            <w:pPr>
              <w:rPr>
                <w:sz w:val="24"/>
                <w:szCs w:val="24"/>
              </w:rPr>
            </w:pPr>
            <w:r>
              <w:rPr>
                <w:sz w:val="24"/>
                <w:szCs w:val="24"/>
              </w:rPr>
              <w:t>E</w:t>
            </w:r>
          </w:p>
        </w:tc>
        <w:tc>
          <w:tcPr>
            <w:tcW w:w="3888" w:type="dxa"/>
          </w:tcPr>
          <w:p w14:paraId="3DA3C250" w14:textId="77777777" w:rsidR="00717965" w:rsidRPr="002F00F6" w:rsidRDefault="00717965" w:rsidP="00FE13A4">
            <w:pPr>
              <w:rPr>
                <w:sz w:val="24"/>
                <w:szCs w:val="24"/>
              </w:rPr>
            </w:pPr>
          </w:p>
        </w:tc>
      </w:tr>
      <w:tr w:rsidR="00717965" w14:paraId="2E966294" w14:textId="77777777" w:rsidTr="00717965">
        <w:tc>
          <w:tcPr>
            <w:tcW w:w="4788" w:type="dxa"/>
          </w:tcPr>
          <w:p w14:paraId="294887D0" w14:textId="77777777" w:rsidR="00717965" w:rsidRPr="002F00F6" w:rsidRDefault="00717965" w:rsidP="00FE13A4">
            <w:r w:rsidRPr="002F00F6">
              <w:t>2D-Managing student behavior</w:t>
            </w:r>
          </w:p>
          <w:p w14:paraId="5E8EF93F" w14:textId="77777777" w:rsidR="00717965" w:rsidRPr="002F00F6" w:rsidRDefault="00717965" w:rsidP="00FE13A4"/>
        </w:tc>
        <w:tc>
          <w:tcPr>
            <w:tcW w:w="540" w:type="dxa"/>
          </w:tcPr>
          <w:p w14:paraId="2DFCD90E" w14:textId="77777777" w:rsidR="00717965" w:rsidRPr="002F00F6" w:rsidRDefault="002F00F6" w:rsidP="00FE13A4">
            <w:pPr>
              <w:rPr>
                <w:sz w:val="24"/>
                <w:szCs w:val="24"/>
              </w:rPr>
            </w:pPr>
            <w:r>
              <w:rPr>
                <w:sz w:val="24"/>
                <w:szCs w:val="24"/>
              </w:rPr>
              <w:t>I</w:t>
            </w:r>
          </w:p>
        </w:tc>
        <w:tc>
          <w:tcPr>
            <w:tcW w:w="540" w:type="dxa"/>
          </w:tcPr>
          <w:p w14:paraId="581FA887" w14:textId="77777777" w:rsidR="00717965" w:rsidRPr="002F00F6" w:rsidRDefault="002F00F6" w:rsidP="00FE13A4">
            <w:pPr>
              <w:rPr>
                <w:sz w:val="24"/>
                <w:szCs w:val="24"/>
              </w:rPr>
            </w:pPr>
            <w:r>
              <w:rPr>
                <w:sz w:val="24"/>
                <w:szCs w:val="24"/>
              </w:rPr>
              <w:t>D</w:t>
            </w:r>
          </w:p>
        </w:tc>
        <w:tc>
          <w:tcPr>
            <w:tcW w:w="720" w:type="dxa"/>
          </w:tcPr>
          <w:p w14:paraId="519136F5" w14:textId="2D01E7FC" w:rsidR="00717965" w:rsidRPr="002F00F6" w:rsidRDefault="00261899" w:rsidP="00FE13A4">
            <w:pPr>
              <w:rPr>
                <w:sz w:val="24"/>
                <w:szCs w:val="24"/>
              </w:rPr>
            </w:pPr>
            <w:r>
              <w:rPr>
                <w:sz w:val="24"/>
                <w:szCs w:val="24"/>
              </w:rPr>
              <w:t>A</w:t>
            </w:r>
          </w:p>
        </w:tc>
        <w:tc>
          <w:tcPr>
            <w:tcW w:w="540" w:type="dxa"/>
          </w:tcPr>
          <w:p w14:paraId="4AF62EC5" w14:textId="17182CAA" w:rsidR="00717965" w:rsidRPr="002F00F6" w:rsidRDefault="00261899" w:rsidP="00FE13A4">
            <w:pPr>
              <w:rPr>
                <w:sz w:val="24"/>
                <w:szCs w:val="24"/>
              </w:rPr>
            </w:pPr>
            <w:r>
              <w:rPr>
                <w:sz w:val="24"/>
                <w:szCs w:val="24"/>
              </w:rPr>
              <w:t>E</w:t>
            </w:r>
          </w:p>
        </w:tc>
        <w:tc>
          <w:tcPr>
            <w:tcW w:w="3888" w:type="dxa"/>
          </w:tcPr>
          <w:p w14:paraId="616D0645" w14:textId="77777777" w:rsidR="00717965" w:rsidRPr="002F00F6" w:rsidRDefault="00717965" w:rsidP="00FE13A4">
            <w:pPr>
              <w:rPr>
                <w:sz w:val="24"/>
                <w:szCs w:val="24"/>
              </w:rPr>
            </w:pPr>
          </w:p>
        </w:tc>
      </w:tr>
      <w:tr w:rsidR="00717965" w14:paraId="49669A51" w14:textId="77777777" w:rsidTr="00717965">
        <w:tc>
          <w:tcPr>
            <w:tcW w:w="4788" w:type="dxa"/>
          </w:tcPr>
          <w:p w14:paraId="5A50959D" w14:textId="77777777" w:rsidR="00717965" w:rsidRPr="002F00F6" w:rsidRDefault="00717965" w:rsidP="00FE13A4">
            <w:r w:rsidRPr="002F00F6">
              <w:t>2E- Organizing physical space</w:t>
            </w:r>
          </w:p>
          <w:p w14:paraId="60889DAC" w14:textId="77777777" w:rsidR="00717965" w:rsidRPr="002F00F6" w:rsidRDefault="00717965" w:rsidP="00FE13A4"/>
        </w:tc>
        <w:tc>
          <w:tcPr>
            <w:tcW w:w="540" w:type="dxa"/>
          </w:tcPr>
          <w:p w14:paraId="7415B010" w14:textId="77777777" w:rsidR="00717965" w:rsidRPr="002F00F6" w:rsidRDefault="002F00F6" w:rsidP="00FE13A4">
            <w:pPr>
              <w:rPr>
                <w:sz w:val="24"/>
                <w:szCs w:val="24"/>
              </w:rPr>
            </w:pPr>
            <w:r>
              <w:rPr>
                <w:sz w:val="24"/>
                <w:szCs w:val="24"/>
              </w:rPr>
              <w:t>I</w:t>
            </w:r>
          </w:p>
        </w:tc>
        <w:tc>
          <w:tcPr>
            <w:tcW w:w="540" w:type="dxa"/>
          </w:tcPr>
          <w:p w14:paraId="7F105B2E" w14:textId="77777777" w:rsidR="00717965" w:rsidRPr="002F00F6" w:rsidRDefault="002F00F6" w:rsidP="00FE13A4">
            <w:pPr>
              <w:rPr>
                <w:sz w:val="24"/>
                <w:szCs w:val="24"/>
              </w:rPr>
            </w:pPr>
            <w:r>
              <w:rPr>
                <w:sz w:val="24"/>
                <w:szCs w:val="24"/>
              </w:rPr>
              <w:t>D</w:t>
            </w:r>
          </w:p>
        </w:tc>
        <w:tc>
          <w:tcPr>
            <w:tcW w:w="720" w:type="dxa"/>
          </w:tcPr>
          <w:p w14:paraId="31870034" w14:textId="74127232" w:rsidR="00717965" w:rsidRPr="002F00F6" w:rsidRDefault="00261899" w:rsidP="00FE13A4">
            <w:pPr>
              <w:rPr>
                <w:sz w:val="24"/>
                <w:szCs w:val="24"/>
              </w:rPr>
            </w:pPr>
            <w:r>
              <w:rPr>
                <w:sz w:val="24"/>
                <w:szCs w:val="24"/>
              </w:rPr>
              <w:t>A</w:t>
            </w:r>
          </w:p>
        </w:tc>
        <w:tc>
          <w:tcPr>
            <w:tcW w:w="540" w:type="dxa"/>
          </w:tcPr>
          <w:p w14:paraId="231F948C" w14:textId="4825EFA8" w:rsidR="00717965" w:rsidRPr="002F00F6" w:rsidRDefault="00261899" w:rsidP="00FE13A4">
            <w:pPr>
              <w:rPr>
                <w:sz w:val="24"/>
                <w:szCs w:val="24"/>
              </w:rPr>
            </w:pPr>
            <w:r>
              <w:rPr>
                <w:sz w:val="24"/>
                <w:szCs w:val="24"/>
              </w:rPr>
              <w:t>E</w:t>
            </w:r>
          </w:p>
        </w:tc>
        <w:tc>
          <w:tcPr>
            <w:tcW w:w="3888" w:type="dxa"/>
          </w:tcPr>
          <w:p w14:paraId="0D92878B" w14:textId="77777777" w:rsidR="00717965" w:rsidRPr="002F00F6" w:rsidRDefault="00717965" w:rsidP="00FE13A4">
            <w:pPr>
              <w:rPr>
                <w:sz w:val="24"/>
                <w:szCs w:val="24"/>
              </w:rPr>
            </w:pPr>
          </w:p>
        </w:tc>
      </w:tr>
      <w:tr w:rsidR="00717965" w14:paraId="329E1A43" w14:textId="77777777" w:rsidTr="00717965">
        <w:tc>
          <w:tcPr>
            <w:tcW w:w="4788" w:type="dxa"/>
          </w:tcPr>
          <w:p w14:paraId="003ADF76" w14:textId="77777777" w:rsidR="00717965" w:rsidRPr="002F00F6" w:rsidRDefault="00717965" w:rsidP="00FE13A4">
            <w:r w:rsidRPr="002F00F6">
              <w:t>3A- Communicating with students</w:t>
            </w:r>
          </w:p>
          <w:p w14:paraId="6D9B50A9" w14:textId="77777777" w:rsidR="00717965" w:rsidRPr="002F00F6" w:rsidRDefault="00717965" w:rsidP="00FE13A4"/>
        </w:tc>
        <w:tc>
          <w:tcPr>
            <w:tcW w:w="540" w:type="dxa"/>
          </w:tcPr>
          <w:p w14:paraId="7A725655" w14:textId="77777777" w:rsidR="00717965" w:rsidRPr="002F00F6" w:rsidRDefault="002F00F6" w:rsidP="00FE13A4">
            <w:pPr>
              <w:rPr>
                <w:sz w:val="24"/>
                <w:szCs w:val="24"/>
              </w:rPr>
            </w:pPr>
            <w:r>
              <w:rPr>
                <w:sz w:val="24"/>
                <w:szCs w:val="24"/>
              </w:rPr>
              <w:t>I</w:t>
            </w:r>
          </w:p>
        </w:tc>
        <w:tc>
          <w:tcPr>
            <w:tcW w:w="540" w:type="dxa"/>
          </w:tcPr>
          <w:p w14:paraId="0F66FB89" w14:textId="77777777" w:rsidR="00717965" w:rsidRPr="002F00F6" w:rsidRDefault="002F00F6" w:rsidP="00FE13A4">
            <w:pPr>
              <w:rPr>
                <w:sz w:val="24"/>
                <w:szCs w:val="24"/>
              </w:rPr>
            </w:pPr>
            <w:r>
              <w:rPr>
                <w:sz w:val="24"/>
                <w:szCs w:val="24"/>
              </w:rPr>
              <w:t>D</w:t>
            </w:r>
          </w:p>
        </w:tc>
        <w:tc>
          <w:tcPr>
            <w:tcW w:w="720" w:type="dxa"/>
          </w:tcPr>
          <w:p w14:paraId="7CCC6599" w14:textId="13385E8C" w:rsidR="00717965" w:rsidRPr="002F00F6" w:rsidRDefault="00261899" w:rsidP="00FE13A4">
            <w:pPr>
              <w:rPr>
                <w:sz w:val="24"/>
                <w:szCs w:val="24"/>
              </w:rPr>
            </w:pPr>
            <w:r>
              <w:rPr>
                <w:sz w:val="24"/>
                <w:szCs w:val="24"/>
              </w:rPr>
              <w:t>A</w:t>
            </w:r>
          </w:p>
        </w:tc>
        <w:tc>
          <w:tcPr>
            <w:tcW w:w="540" w:type="dxa"/>
          </w:tcPr>
          <w:p w14:paraId="48628C94" w14:textId="4C47BF1F" w:rsidR="00717965" w:rsidRPr="002F00F6" w:rsidRDefault="00261899" w:rsidP="00FE13A4">
            <w:pPr>
              <w:rPr>
                <w:sz w:val="24"/>
                <w:szCs w:val="24"/>
              </w:rPr>
            </w:pPr>
            <w:r>
              <w:rPr>
                <w:sz w:val="24"/>
                <w:szCs w:val="24"/>
              </w:rPr>
              <w:t>E</w:t>
            </w:r>
          </w:p>
        </w:tc>
        <w:tc>
          <w:tcPr>
            <w:tcW w:w="3888" w:type="dxa"/>
          </w:tcPr>
          <w:p w14:paraId="07B7D61F" w14:textId="77777777" w:rsidR="00717965" w:rsidRPr="002F00F6" w:rsidRDefault="00717965" w:rsidP="00FE13A4">
            <w:pPr>
              <w:rPr>
                <w:sz w:val="24"/>
                <w:szCs w:val="24"/>
              </w:rPr>
            </w:pPr>
          </w:p>
        </w:tc>
      </w:tr>
      <w:tr w:rsidR="00717965" w14:paraId="6A69B9C9" w14:textId="77777777" w:rsidTr="00717965">
        <w:tc>
          <w:tcPr>
            <w:tcW w:w="4788" w:type="dxa"/>
          </w:tcPr>
          <w:p w14:paraId="76623C40" w14:textId="77777777" w:rsidR="00717965" w:rsidRPr="002F00F6" w:rsidRDefault="00717965" w:rsidP="00FE13A4">
            <w:r w:rsidRPr="002F00F6">
              <w:t>3B- Using questioning and discussion techniques</w:t>
            </w:r>
          </w:p>
          <w:p w14:paraId="31AE6121" w14:textId="77777777" w:rsidR="003B6041" w:rsidRPr="002F00F6" w:rsidRDefault="003B6041" w:rsidP="00FE13A4"/>
        </w:tc>
        <w:tc>
          <w:tcPr>
            <w:tcW w:w="540" w:type="dxa"/>
          </w:tcPr>
          <w:p w14:paraId="09D10ED3" w14:textId="77777777" w:rsidR="00717965" w:rsidRPr="002F00F6" w:rsidRDefault="002F00F6" w:rsidP="00FE13A4">
            <w:pPr>
              <w:rPr>
                <w:sz w:val="24"/>
                <w:szCs w:val="24"/>
              </w:rPr>
            </w:pPr>
            <w:r>
              <w:rPr>
                <w:sz w:val="24"/>
                <w:szCs w:val="24"/>
              </w:rPr>
              <w:t>I</w:t>
            </w:r>
          </w:p>
        </w:tc>
        <w:tc>
          <w:tcPr>
            <w:tcW w:w="540" w:type="dxa"/>
          </w:tcPr>
          <w:p w14:paraId="34327458" w14:textId="77777777" w:rsidR="00717965" w:rsidRPr="002F00F6" w:rsidRDefault="002F00F6" w:rsidP="00FE13A4">
            <w:pPr>
              <w:rPr>
                <w:sz w:val="24"/>
                <w:szCs w:val="24"/>
              </w:rPr>
            </w:pPr>
            <w:r>
              <w:rPr>
                <w:sz w:val="24"/>
                <w:szCs w:val="24"/>
              </w:rPr>
              <w:t>D</w:t>
            </w:r>
          </w:p>
        </w:tc>
        <w:tc>
          <w:tcPr>
            <w:tcW w:w="720" w:type="dxa"/>
          </w:tcPr>
          <w:p w14:paraId="0EA61695" w14:textId="67784749" w:rsidR="00717965" w:rsidRPr="002F00F6" w:rsidRDefault="00261899" w:rsidP="00FE13A4">
            <w:pPr>
              <w:rPr>
                <w:sz w:val="24"/>
                <w:szCs w:val="24"/>
              </w:rPr>
            </w:pPr>
            <w:r>
              <w:rPr>
                <w:sz w:val="24"/>
                <w:szCs w:val="24"/>
              </w:rPr>
              <w:t>A</w:t>
            </w:r>
          </w:p>
        </w:tc>
        <w:tc>
          <w:tcPr>
            <w:tcW w:w="540" w:type="dxa"/>
          </w:tcPr>
          <w:p w14:paraId="14BD17F7" w14:textId="02588543" w:rsidR="00717965" w:rsidRPr="002F00F6" w:rsidRDefault="00261899" w:rsidP="00FE13A4">
            <w:pPr>
              <w:rPr>
                <w:sz w:val="24"/>
                <w:szCs w:val="24"/>
              </w:rPr>
            </w:pPr>
            <w:r>
              <w:rPr>
                <w:sz w:val="24"/>
                <w:szCs w:val="24"/>
              </w:rPr>
              <w:t>E</w:t>
            </w:r>
          </w:p>
        </w:tc>
        <w:tc>
          <w:tcPr>
            <w:tcW w:w="3888" w:type="dxa"/>
          </w:tcPr>
          <w:p w14:paraId="354D1D4C" w14:textId="77777777" w:rsidR="00717965" w:rsidRPr="002F00F6" w:rsidRDefault="00717965" w:rsidP="00FE13A4">
            <w:pPr>
              <w:rPr>
                <w:sz w:val="24"/>
                <w:szCs w:val="24"/>
              </w:rPr>
            </w:pPr>
          </w:p>
        </w:tc>
      </w:tr>
      <w:tr w:rsidR="00717965" w14:paraId="5353D9C7" w14:textId="77777777" w:rsidTr="00717965">
        <w:tc>
          <w:tcPr>
            <w:tcW w:w="4788" w:type="dxa"/>
          </w:tcPr>
          <w:p w14:paraId="7509314D" w14:textId="77777777" w:rsidR="003B6041" w:rsidRPr="002F00F6" w:rsidRDefault="00717965" w:rsidP="00FE13A4">
            <w:r w:rsidRPr="002F00F6">
              <w:t xml:space="preserve">3C- Engaging students in </w:t>
            </w:r>
            <w:r w:rsidR="003B6041" w:rsidRPr="002F00F6">
              <w:t>learning</w:t>
            </w:r>
          </w:p>
        </w:tc>
        <w:tc>
          <w:tcPr>
            <w:tcW w:w="540" w:type="dxa"/>
          </w:tcPr>
          <w:p w14:paraId="7CB55CA4" w14:textId="77777777" w:rsidR="00717965" w:rsidRPr="002F00F6" w:rsidRDefault="002F00F6" w:rsidP="00FE13A4">
            <w:pPr>
              <w:rPr>
                <w:sz w:val="24"/>
                <w:szCs w:val="24"/>
              </w:rPr>
            </w:pPr>
            <w:r>
              <w:rPr>
                <w:sz w:val="24"/>
                <w:szCs w:val="24"/>
              </w:rPr>
              <w:t>I</w:t>
            </w:r>
          </w:p>
        </w:tc>
        <w:tc>
          <w:tcPr>
            <w:tcW w:w="540" w:type="dxa"/>
          </w:tcPr>
          <w:p w14:paraId="54B00194" w14:textId="77777777" w:rsidR="00717965" w:rsidRPr="002F00F6" w:rsidRDefault="002F00F6" w:rsidP="00FE13A4">
            <w:pPr>
              <w:rPr>
                <w:sz w:val="24"/>
                <w:szCs w:val="24"/>
              </w:rPr>
            </w:pPr>
            <w:r>
              <w:rPr>
                <w:sz w:val="24"/>
                <w:szCs w:val="24"/>
              </w:rPr>
              <w:t>D</w:t>
            </w:r>
          </w:p>
        </w:tc>
        <w:tc>
          <w:tcPr>
            <w:tcW w:w="720" w:type="dxa"/>
          </w:tcPr>
          <w:p w14:paraId="7F396A4C" w14:textId="41B7DC5F" w:rsidR="00717965" w:rsidRPr="002F00F6" w:rsidRDefault="00261899" w:rsidP="00FE13A4">
            <w:pPr>
              <w:rPr>
                <w:sz w:val="24"/>
                <w:szCs w:val="24"/>
              </w:rPr>
            </w:pPr>
            <w:r>
              <w:rPr>
                <w:sz w:val="24"/>
                <w:szCs w:val="24"/>
              </w:rPr>
              <w:t>A</w:t>
            </w:r>
          </w:p>
        </w:tc>
        <w:tc>
          <w:tcPr>
            <w:tcW w:w="540" w:type="dxa"/>
          </w:tcPr>
          <w:p w14:paraId="58AFD627" w14:textId="75C613CD" w:rsidR="00717965" w:rsidRPr="002F00F6" w:rsidRDefault="00261899" w:rsidP="00FE13A4">
            <w:pPr>
              <w:rPr>
                <w:sz w:val="24"/>
                <w:szCs w:val="24"/>
              </w:rPr>
            </w:pPr>
            <w:r>
              <w:rPr>
                <w:sz w:val="24"/>
                <w:szCs w:val="24"/>
              </w:rPr>
              <w:t>E</w:t>
            </w:r>
          </w:p>
        </w:tc>
        <w:tc>
          <w:tcPr>
            <w:tcW w:w="3888" w:type="dxa"/>
          </w:tcPr>
          <w:p w14:paraId="6CB76969" w14:textId="77777777" w:rsidR="00717965" w:rsidRPr="002F00F6" w:rsidRDefault="00717965" w:rsidP="00FE13A4">
            <w:pPr>
              <w:rPr>
                <w:sz w:val="24"/>
                <w:szCs w:val="24"/>
              </w:rPr>
            </w:pPr>
          </w:p>
        </w:tc>
      </w:tr>
      <w:tr w:rsidR="00717965" w14:paraId="36802CE8" w14:textId="77777777" w:rsidTr="00717965">
        <w:tc>
          <w:tcPr>
            <w:tcW w:w="4788" w:type="dxa"/>
          </w:tcPr>
          <w:p w14:paraId="52D69237" w14:textId="77777777" w:rsidR="00717965" w:rsidRPr="002F00F6" w:rsidRDefault="003B6041" w:rsidP="00FE13A4">
            <w:r w:rsidRPr="002F00F6">
              <w:t>3D- Using Assessment in instruction</w:t>
            </w:r>
          </w:p>
          <w:p w14:paraId="0CB4298A" w14:textId="77777777" w:rsidR="003B6041" w:rsidRPr="002F00F6" w:rsidRDefault="003B6041" w:rsidP="00FE13A4"/>
        </w:tc>
        <w:tc>
          <w:tcPr>
            <w:tcW w:w="540" w:type="dxa"/>
          </w:tcPr>
          <w:p w14:paraId="76AA59A3" w14:textId="77777777" w:rsidR="00717965" w:rsidRPr="002F00F6" w:rsidRDefault="002F00F6" w:rsidP="00FE13A4">
            <w:pPr>
              <w:rPr>
                <w:sz w:val="24"/>
                <w:szCs w:val="24"/>
              </w:rPr>
            </w:pPr>
            <w:r>
              <w:rPr>
                <w:sz w:val="24"/>
                <w:szCs w:val="24"/>
              </w:rPr>
              <w:t>I</w:t>
            </w:r>
          </w:p>
        </w:tc>
        <w:tc>
          <w:tcPr>
            <w:tcW w:w="540" w:type="dxa"/>
          </w:tcPr>
          <w:p w14:paraId="003DBF80" w14:textId="77777777" w:rsidR="00717965" w:rsidRPr="002F00F6" w:rsidRDefault="002F00F6" w:rsidP="00FE13A4">
            <w:pPr>
              <w:rPr>
                <w:sz w:val="24"/>
                <w:szCs w:val="24"/>
              </w:rPr>
            </w:pPr>
            <w:r>
              <w:rPr>
                <w:sz w:val="24"/>
                <w:szCs w:val="24"/>
              </w:rPr>
              <w:t>D</w:t>
            </w:r>
          </w:p>
        </w:tc>
        <w:tc>
          <w:tcPr>
            <w:tcW w:w="720" w:type="dxa"/>
          </w:tcPr>
          <w:p w14:paraId="5BE83996" w14:textId="585D6799" w:rsidR="00717965" w:rsidRPr="002F00F6" w:rsidRDefault="00261899" w:rsidP="00FE13A4">
            <w:pPr>
              <w:rPr>
                <w:sz w:val="24"/>
                <w:szCs w:val="24"/>
              </w:rPr>
            </w:pPr>
            <w:r>
              <w:rPr>
                <w:sz w:val="24"/>
                <w:szCs w:val="24"/>
              </w:rPr>
              <w:t>A</w:t>
            </w:r>
          </w:p>
        </w:tc>
        <w:tc>
          <w:tcPr>
            <w:tcW w:w="540" w:type="dxa"/>
          </w:tcPr>
          <w:p w14:paraId="76F61026" w14:textId="763DC872" w:rsidR="00717965" w:rsidRPr="002F00F6" w:rsidRDefault="00261899" w:rsidP="00FE13A4">
            <w:pPr>
              <w:rPr>
                <w:sz w:val="24"/>
                <w:szCs w:val="24"/>
              </w:rPr>
            </w:pPr>
            <w:r>
              <w:rPr>
                <w:sz w:val="24"/>
                <w:szCs w:val="24"/>
              </w:rPr>
              <w:t>E</w:t>
            </w:r>
          </w:p>
        </w:tc>
        <w:tc>
          <w:tcPr>
            <w:tcW w:w="3888" w:type="dxa"/>
          </w:tcPr>
          <w:p w14:paraId="58D6762B" w14:textId="77777777" w:rsidR="00717965" w:rsidRPr="002F00F6" w:rsidRDefault="00717965" w:rsidP="00FE13A4">
            <w:pPr>
              <w:rPr>
                <w:sz w:val="24"/>
                <w:szCs w:val="24"/>
              </w:rPr>
            </w:pPr>
          </w:p>
        </w:tc>
      </w:tr>
      <w:tr w:rsidR="00717965" w14:paraId="03B0E7EC" w14:textId="77777777" w:rsidTr="00717965">
        <w:tc>
          <w:tcPr>
            <w:tcW w:w="4788" w:type="dxa"/>
          </w:tcPr>
          <w:p w14:paraId="6E479F96" w14:textId="77777777" w:rsidR="003B6041" w:rsidRPr="002F00F6" w:rsidRDefault="003B6041" w:rsidP="00FE13A4">
            <w:r w:rsidRPr="002F00F6">
              <w:t>3E- Demonstrating flexibility and responsiveness</w:t>
            </w:r>
          </w:p>
        </w:tc>
        <w:tc>
          <w:tcPr>
            <w:tcW w:w="540" w:type="dxa"/>
          </w:tcPr>
          <w:p w14:paraId="4CC23F7E" w14:textId="77777777" w:rsidR="00717965" w:rsidRPr="002F00F6" w:rsidRDefault="002F00F6" w:rsidP="00FE13A4">
            <w:pPr>
              <w:rPr>
                <w:sz w:val="24"/>
                <w:szCs w:val="24"/>
              </w:rPr>
            </w:pPr>
            <w:r>
              <w:rPr>
                <w:sz w:val="24"/>
                <w:szCs w:val="24"/>
              </w:rPr>
              <w:t>I</w:t>
            </w:r>
          </w:p>
        </w:tc>
        <w:tc>
          <w:tcPr>
            <w:tcW w:w="540" w:type="dxa"/>
          </w:tcPr>
          <w:p w14:paraId="530AA44E" w14:textId="77777777" w:rsidR="00717965" w:rsidRPr="002F00F6" w:rsidRDefault="002F00F6" w:rsidP="00FE13A4">
            <w:pPr>
              <w:rPr>
                <w:sz w:val="24"/>
                <w:szCs w:val="24"/>
              </w:rPr>
            </w:pPr>
            <w:r>
              <w:rPr>
                <w:sz w:val="24"/>
                <w:szCs w:val="24"/>
              </w:rPr>
              <w:t>D</w:t>
            </w:r>
          </w:p>
        </w:tc>
        <w:tc>
          <w:tcPr>
            <w:tcW w:w="720" w:type="dxa"/>
          </w:tcPr>
          <w:p w14:paraId="5A4E34E0" w14:textId="170C8B91" w:rsidR="00717965" w:rsidRPr="002F00F6" w:rsidRDefault="00261899" w:rsidP="00FE13A4">
            <w:pPr>
              <w:rPr>
                <w:sz w:val="24"/>
                <w:szCs w:val="24"/>
              </w:rPr>
            </w:pPr>
            <w:r>
              <w:rPr>
                <w:sz w:val="24"/>
                <w:szCs w:val="24"/>
              </w:rPr>
              <w:t>A</w:t>
            </w:r>
          </w:p>
        </w:tc>
        <w:tc>
          <w:tcPr>
            <w:tcW w:w="540" w:type="dxa"/>
          </w:tcPr>
          <w:p w14:paraId="054F6ED6" w14:textId="22BCEA37" w:rsidR="00717965" w:rsidRPr="002F00F6" w:rsidRDefault="00261899" w:rsidP="00FE13A4">
            <w:pPr>
              <w:rPr>
                <w:sz w:val="24"/>
                <w:szCs w:val="24"/>
              </w:rPr>
            </w:pPr>
            <w:r>
              <w:rPr>
                <w:sz w:val="24"/>
                <w:szCs w:val="24"/>
              </w:rPr>
              <w:t>E</w:t>
            </w:r>
          </w:p>
        </w:tc>
        <w:tc>
          <w:tcPr>
            <w:tcW w:w="3888" w:type="dxa"/>
          </w:tcPr>
          <w:p w14:paraId="535BCC13" w14:textId="77777777" w:rsidR="00717965" w:rsidRPr="002F00F6" w:rsidRDefault="00717965" w:rsidP="00FE13A4">
            <w:pPr>
              <w:rPr>
                <w:sz w:val="24"/>
                <w:szCs w:val="24"/>
              </w:rPr>
            </w:pPr>
          </w:p>
        </w:tc>
      </w:tr>
      <w:tr w:rsidR="00717965" w14:paraId="4C608233" w14:textId="77777777" w:rsidTr="00717965">
        <w:tc>
          <w:tcPr>
            <w:tcW w:w="4788" w:type="dxa"/>
          </w:tcPr>
          <w:p w14:paraId="34BDF53E" w14:textId="77777777" w:rsidR="00717965" w:rsidRPr="002F00F6" w:rsidRDefault="003B6041" w:rsidP="00FE13A4">
            <w:r w:rsidRPr="002F00F6">
              <w:t>4A- Reflecting on teaching</w:t>
            </w:r>
          </w:p>
          <w:p w14:paraId="76762150" w14:textId="77777777" w:rsidR="003B6041" w:rsidRPr="002F00F6" w:rsidRDefault="003B6041" w:rsidP="00FE13A4"/>
        </w:tc>
        <w:tc>
          <w:tcPr>
            <w:tcW w:w="540" w:type="dxa"/>
          </w:tcPr>
          <w:p w14:paraId="2CE8F971" w14:textId="77777777" w:rsidR="00717965" w:rsidRPr="002F00F6" w:rsidRDefault="002F00F6" w:rsidP="00FE13A4">
            <w:pPr>
              <w:rPr>
                <w:sz w:val="24"/>
                <w:szCs w:val="24"/>
              </w:rPr>
            </w:pPr>
            <w:r>
              <w:rPr>
                <w:sz w:val="24"/>
                <w:szCs w:val="24"/>
              </w:rPr>
              <w:t>I</w:t>
            </w:r>
          </w:p>
        </w:tc>
        <w:tc>
          <w:tcPr>
            <w:tcW w:w="540" w:type="dxa"/>
          </w:tcPr>
          <w:p w14:paraId="00B635CD" w14:textId="77777777" w:rsidR="00717965" w:rsidRPr="002F00F6" w:rsidRDefault="002F00F6" w:rsidP="00FE13A4">
            <w:pPr>
              <w:rPr>
                <w:sz w:val="24"/>
                <w:szCs w:val="24"/>
              </w:rPr>
            </w:pPr>
            <w:r>
              <w:rPr>
                <w:sz w:val="24"/>
                <w:szCs w:val="24"/>
              </w:rPr>
              <w:t>D</w:t>
            </w:r>
          </w:p>
        </w:tc>
        <w:tc>
          <w:tcPr>
            <w:tcW w:w="720" w:type="dxa"/>
          </w:tcPr>
          <w:p w14:paraId="693AB377" w14:textId="633979CD" w:rsidR="00717965" w:rsidRPr="002F00F6" w:rsidRDefault="00261899" w:rsidP="00FE13A4">
            <w:pPr>
              <w:rPr>
                <w:sz w:val="24"/>
                <w:szCs w:val="24"/>
              </w:rPr>
            </w:pPr>
            <w:r>
              <w:rPr>
                <w:sz w:val="24"/>
                <w:szCs w:val="24"/>
              </w:rPr>
              <w:t>A</w:t>
            </w:r>
          </w:p>
        </w:tc>
        <w:tc>
          <w:tcPr>
            <w:tcW w:w="540" w:type="dxa"/>
          </w:tcPr>
          <w:p w14:paraId="0C03CCB4" w14:textId="14074072" w:rsidR="00717965" w:rsidRPr="002F00F6" w:rsidRDefault="00261899" w:rsidP="00FE13A4">
            <w:pPr>
              <w:rPr>
                <w:sz w:val="24"/>
                <w:szCs w:val="24"/>
              </w:rPr>
            </w:pPr>
            <w:r>
              <w:rPr>
                <w:sz w:val="24"/>
                <w:szCs w:val="24"/>
              </w:rPr>
              <w:t>E</w:t>
            </w:r>
          </w:p>
        </w:tc>
        <w:tc>
          <w:tcPr>
            <w:tcW w:w="3888" w:type="dxa"/>
          </w:tcPr>
          <w:p w14:paraId="08D0C69F" w14:textId="77777777" w:rsidR="00717965" w:rsidRPr="002F00F6" w:rsidRDefault="00717965" w:rsidP="00FE13A4">
            <w:pPr>
              <w:rPr>
                <w:sz w:val="24"/>
                <w:szCs w:val="24"/>
              </w:rPr>
            </w:pPr>
          </w:p>
        </w:tc>
      </w:tr>
      <w:tr w:rsidR="00717965" w14:paraId="759C59D0" w14:textId="77777777" w:rsidTr="00717965">
        <w:tc>
          <w:tcPr>
            <w:tcW w:w="4788" w:type="dxa"/>
          </w:tcPr>
          <w:p w14:paraId="2D6FC076" w14:textId="77777777" w:rsidR="00717965" w:rsidRPr="002F00F6" w:rsidRDefault="003B6041" w:rsidP="00FE13A4">
            <w:r w:rsidRPr="002F00F6">
              <w:t>4B- Maintaining accurate records</w:t>
            </w:r>
          </w:p>
          <w:p w14:paraId="333731DB" w14:textId="77777777" w:rsidR="003B6041" w:rsidRPr="002F00F6" w:rsidRDefault="003B6041" w:rsidP="00FE13A4"/>
        </w:tc>
        <w:tc>
          <w:tcPr>
            <w:tcW w:w="540" w:type="dxa"/>
          </w:tcPr>
          <w:p w14:paraId="678060DE" w14:textId="77777777" w:rsidR="00717965" w:rsidRPr="002F00F6" w:rsidRDefault="002F00F6" w:rsidP="00FE13A4">
            <w:pPr>
              <w:rPr>
                <w:sz w:val="24"/>
                <w:szCs w:val="24"/>
              </w:rPr>
            </w:pPr>
            <w:r>
              <w:rPr>
                <w:sz w:val="24"/>
                <w:szCs w:val="24"/>
              </w:rPr>
              <w:t>I</w:t>
            </w:r>
          </w:p>
        </w:tc>
        <w:tc>
          <w:tcPr>
            <w:tcW w:w="540" w:type="dxa"/>
          </w:tcPr>
          <w:p w14:paraId="43111B56" w14:textId="77777777" w:rsidR="00717965" w:rsidRPr="002F00F6" w:rsidRDefault="002F00F6" w:rsidP="00FE13A4">
            <w:pPr>
              <w:rPr>
                <w:sz w:val="24"/>
                <w:szCs w:val="24"/>
              </w:rPr>
            </w:pPr>
            <w:r>
              <w:rPr>
                <w:sz w:val="24"/>
                <w:szCs w:val="24"/>
              </w:rPr>
              <w:t>D</w:t>
            </w:r>
          </w:p>
        </w:tc>
        <w:tc>
          <w:tcPr>
            <w:tcW w:w="720" w:type="dxa"/>
          </w:tcPr>
          <w:p w14:paraId="0252814C" w14:textId="36EF29FD" w:rsidR="00717965" w:rsidRPr="002F00F6" w:rsidRDefault="00261899" w:rsidP="00FE13A4">
            <w:pPr>
              <w:rPr>
                <w:sz w:val="24"/>
                <w:szCs w:val="24"/>
              </w:rPr>
            </w:pPr>
            <w:r>
              <w:rPr>
                <w:sz w:val="24"/>
                <w:szCs w:val="24"/>
              </w:rPr>
              <w:t>A</w:t>
            </w:r>
          </w:p>
        </w:tc>
        <w:tc>
          <w:tcPr>
            <w:tcW w:w="540" w:type="dxa"/>
          </w:tcPr>
          <w:p w14:paraId="3236E5ED" w14:textId="4F6AA17E" w:rsidR="00717965" w:rsidRPr="002F00F6" w:rsidRDefault="00261899" w:rsidP="00FE13A4">
            <w:pPr>
              <w:rPr>
                <w:sz w:val="24"/>
                <w:szCs w:val="24"/>
              </w:rPr>
            </w:pPr>
            <w:r>
              <w:rPr>
                <w:sz w:val="24"/>
                <w:szCs w:val="24"/>
              </w:rPr>
              <w:t>E</w:t>
            </w:r>
          </w:p>
        </w:tc>
        <w:tc>
          <w:tcPr>
            <w:tcW w:w="3888" w:type="dxa"/>
          </w:tcPr>
          <w:p w14:paraId="7F1F7A1B" w14:textId="77777777" w:rsidR="00717965" w:rsidRPr="002F00F6" w:rsidRDefault="00717965" w:rsidP="00FE13A4">
            <w:pPr>
              <w:rPr>
                <w:sz w:val="24"/>
                <w:szCs w:val="24"/>
              </w:rPr>
            </w:pPr>
          </w:p>
        </w:tc>
      </w:tr>
      <w:tr w:rsidR="00717965" w14:paraId="15540019" w14:textId="77777777" w:rsidTr="00717965">
        <w:tc>
          <w:tcPr>
            <w:tcW w:w="4788" w:type="dxa"/>
          </w:tcPr>
          <w:p w14:paraId="0A2E7215" w14:textId="77777777" w:rsidR="003B6041" w:rsidRPr="002F00F6" w:rsidRDefault="003B6041" w:rsidP="00FE13A4">
            <w:r w:rsidRPr="002F00F6">
              <w:t>4C-Communicating with Families</w:t>
            </w:r>
          </w:p>
        </w:tc>
        <w:tc>
          <w:tcPr>
            <w:tcW w:w="540" w:type="dxa"/>
          </w:tcPr>
          <w:p w14:paraId="32DB4A4D" w14:textId="77777777" w:rsidR="00717965" w:rsidRPr="002F00F6" w:rsidRDefault="002F00F6" w:rsidP="00FE13A4">
            <w:pPr>
              <w:rPr>
                <w:sz w:val="24"/>
                <w:szCs w:val="24"/>
              </w:rPr>
            </w:pPr>
            <w:r>
              <w:rPr>
                <w:sz w:val="24"/>
                <w:szCs w:val="24"/>
              </w:rPr>
              <w:t>I</w:t>
            </w:r>
          </w:p>
        </w:tc>
        <w:tc>
          <w:tcPr>
            <w:tcW w:w="540" w:type="dxa"/>
          </w:tcPr>
          <w:p w14:paraId="21BE2811" w14:textId="77777777" w:rsidR="00717965" w:rsidRPr="002F00F6" w:rsidRDefault="002F00F6" w:rsidP="00FE13A4">
            <w:pPr>
              <w:rPr>
                <w:sz w:val="24"/>
                <w:szCs w:val="24"/>
              </w:rPr>
            </w:pPr>
            <w:r>
              <w:rPr>
                <w:sz w:val="24"/>
                <w:szCs w:val="24"/>
              </w:rPr>
              <w:t>D</w:t>
            </w:r>
          </w:p>
        </w:tc>
        <w:tc>
          <w:tcPr>
            <w:tcW w:w="720" w:type="dxa"/>
          </w:tcPr>
          <w:p w14:paraId="1713E194" w14:textId="5C53841B" w:rsidR="00717965" w:rsidRPr="002F00F6" w:rsidRDefault="00261899" w:rsidP="00FE13A4">
            <w:pPr>
              <w:rPr>
                <w:sz w:val="24"/>
                <w:szCs w:val="24"/>
              </w:rPr>
            </w:pPr>
            <w:r>
              <w:rPr>
                <w:sz w:val="24"/>
                <w:szCs w:val="24"/>
              </w:rPr>
              <w:t>A</w:t>
            </w:r>
          </w:p>
        </w:tc>
        <w:tc>
          <w:tcPr>
            <w:tcW w:w="540" w:type="dxa"/>
          </w:tcPr>
          <w:p w14:paraId="70C1B697" w14:textId="14E30041" w:rsidR="00717965" w:rsidRPr="002F00F6" w:rsidRDefault="00261899" w:rsidP="00FE13A4">
            <w:pPr>
              <w:rPr>
                <w:sz w:val="24"/>
                <w:szCs w:val="24"/>
              </w:rPr>
            </w:pPr>
            <w:r>
              <w:rPr>
                <w:sz w:val="24"/>
                <w:szCs w:val="24"/>
              </w:rPr>
              <w:t>E</w:t>
            </w:r>
          </w:p>
        </w:tc>
        <w:tc>
          <w:tcPr>
            <w:tcW w:w="3888" w:type="dxa"/>
          </w:tcPr>
          <w:p w14:paraId="5286B82A" w14:textId="77777777" w:rsidR="00717965" w:rsidRPr="002F00F6" w:rsidRDefault="00717965" w:rsidP="00FE13A4">
            <w:pPr>
              <w:rPr>
                <w:sz w:val="24"/>
                <w:szCs w:val="24"/>
              </w:rPr>
            </w:pPr>
          </w:p>
        </w:tc>
      </w:tr>
      <w:tr w:rsidR="00717965" w14:paraId="08A1D0EF" w14:textId="77777777" w:rsidTr="00717965">
        <w:tc>
          <w:tcPr>
            <w:tcW w:w="4788" w:type="dxa"/>
          </w:tcPr>
          <w:p w14:paraId="52947494" w14:textId="77777777" w:rsidR="00717965" w:rsidRPr="002F00F6" w:rsidRDefault="003B6041" w:rsidP="00FE13A4">
            <w:r w:rsidRPr="002F00F6">
              <w:t>4D- Participating in a Professional Community</w:t>
            </w:r>
          </w:p>
          <w:p w14:paraId="24494622" w14:textId="77777777" w:rsidR="003B6041" w:rsidRPr="002F00F6" w:rsidRDefault="003B6041" w:rsidP="00FE13A4"/>
        </w:tc>
        <w:tc>
          <w:tcPr>
            <w:tcW w:w="540" w:type="dxa"/>
          </w:tcPr>
          <w:p w14:paraId="2A143D33" w14:textId="77777777" w:rsidR="00717965" w:rsidRPr="002F00F6" w:rsidRDefault="002F00F6" w:rsidP="00FE13A4">
            <w:pPr>
              <w:rPr>
                <w:sz w:val="24"/>
                <w:szCs w:val="24"/>
              </w:rPr>
            </w:pPr>
            <w:r>
              <w:rPr>
                <w:sz w:val="24"/>
                <w:szCs w:val="24"/>
              </w:rPr>
              <w:t>I</w:t>
            </w:r>
          </w:p>
        </w:tc>
        <w:tc>
          <w:tcPr>
            <w:tcW w:w="540" w:type="dxa"/>
          </w:tcPr>
          <w:p w14:paraId="657CA5DE" w14:textId="77777777" w:rsidR="00717965" w:rsidRPr="002F00F6" w:rsidRDefault="002F00F6" w:rsidP="00FE13A4">
            <w:pPr>
              <w:rPr>
                <w:sz w:val="24"/>
                <w:szCs w:val="24"/>
              </w:rPr>
            </w:pPr>
            <w:r>
              <w:rPr>
                <w:sz w:val="24"/>
                <w:szCs w:val="24"/>
              </w:rPr>
              <w:t>D</w:t>
            </w:r>
          </w:p>
        </w:tc>
        <w:tc>
          <w:tcPr>
            <w:tcW w:w="720" w:type="dxa"/>
          </w:tcPr>
          <w:p w14:paraId="79F41567" w14:textId="46887663" w:rsidR="00717965" w:rsidRPr="002F00F6" w:rsidRDefault="00261899" w:rsidP="00FE13A4">
            <w:pPr>
              <w:rPr>
                <w:sz w:val="24"/>
                <w:szCs w:val="24"/>
              </w:rPr>
            </w:pPr>
            <w:r>
              <w:rPr>
                <w:sz w:val="24"/>
                <w:szCs w:val="24"/>
              </w:rPr>
              <w:t>A</w:t>
            </w:r>
          </w:p>
        </w:tc>
        <w:tc>
          <w:tcPr>
            <w:tcW w:w="540" w:type="dxa"/>
          </w:tcPr>
          <w:p w14:paraId="23E615DE" w14:textId="39A7F2D2" w:rsidR="00717965" w:rsidRPr="002F00F6" w:rsidRDefault="00261899" w:rsidP="00FE13A4">
            <w:pPr>
              <w:rPr>
                <w:sz w:val="24"/>
                <w:szCs w:val="24"/>
              </w:rPr>
            </w:pPr>
            <w:r>
              <w:rPr>
                <w:sz w:val="24"/>
                <w:szCs w:val="24"/>
              </w:rPr>
              <w:t>E</w:t>
            </w:r>
          </w:p>
        </w:tc>
        <w:tc>
          <w:tcPr>
            <w:tcW w:w="3888" w:type="dxa"/>
          </w:tcPr>
          <w:p w14:paraId="4CE1AC75" w14:textId="77777777" w:rsidR="00717965" w:rsidRPr="002F00F6" w:rsidRDefault="00717965" w:rsidP="00FE13A4">
            <w:pPr>
              <w:rPr>
                <w:sz w:val="24"/>
                <w:szCs w:val="24"/>
              </w:rPr>
            </w:pPr>
          </w:p>
        </w:tc>
      </w:tr>
      <w:tr w:rsidR="00717965" w14:paraId="5B152BF5" w14:textId="77777777" w:rsidTr="00717965">
        <w:tc>
          <w:tcPr>
            <w:tcW w:w="4788" w:type="dxa"/>
          </w:tcPr>
          <w:p w14:paraId="42D91ECA" w14:textId="77777777" w:rsidR="00717965" w:rsidRPr="002F00F6" w:rsidRDefault="003B6041" w:rsidP="00FE13A4">
            <w:r w:rsidRPr="002F00F6">
              <w:t>4E- Growing and developing professionally</w:t>
            </w:r>
          </w:p>
          <w:p w14:paraId="1E7F0D8B" w14:textId="77777777" w:rsidR="003B6041" w:rsidRPr="002F00F6" w:rsidRDefault="003B6041" w:rsidP="00FE13A4"/>
        </w:tc>
        <w:tc>
          <w:tcPr>
            <w:tcW w:w="540" w:type="dxa"/>
          </w:tcPr>
          <w:p w14:paraId="0B373F07" w14:textId="77777777" w:rsidR="00717965" w:rsidRPr="002F00F6" w:rsidRDefault="002F00F6" w:rsidP="00FE13A4">
            <w:pPr>
              <w:rPr>
                <w:sz w:val="24"/>
                <w:szCs w:val="24"/>
              </w:rPr>
            </w:pPr>
            <w:r>
              <w:rPr>
                <w:sz w:val="24"/>
                <w:szCs w:val="24"/>
              </w:rPr>
              <w:t>I</w:t>
            </w:r>
          </w:p>
        </w:tc>
        <w:tc>
          <w:tcPr>
            <w:tcW w:w="540" w:type="dxa"/>
          </w:tcPr>
          <w:p w14:paraId="6179A57D" w14:textId="77777777" w:rsidR="00717965" w:rsidRPr="002F00F6" w:rsidRDefault="002F00F6" w:rsidP="00FE13A4">
            <w:pPr>
              <w:rPr>
                <w:sz w:val="24"/>
                <w:szCs w:val="24"/>
              </w:rPr>
            </w:pPr>
            <w:r>
              <w:rPr>
                <w:sz w:val="24"/>
                <w:szCs w:val="24"/>
              </w:rPr>
              <w:t>D</w:t>
            </w:r>
          </w:p>
        </w:tc>
        <w:tc>
          <w:tcPr>
            <w:tcW w:w="720" w:type="dxa"/>
          </w:tcPr>
          <w:p w14:paraId="12CEA439" w14:textId="522C1399" w:rsidR="00717965" w:rsidRPr="002F00F6" w:rsidRDefault="00261899" w:rsidP="00FE13A4">
            <w:pPr>
              <w:rPr>
                <w:sz w:val="24"/>
                <w:szCs w:val="24"/>
              </w:rPr>
            </w:pPr>
            <w:r>
              <w:rPr>
                <w:sz w:val="24"/>
                <w:szCs w:val="24"/>
              </w:rPr>
              <w:t>A</w:t>
            </w:r>
          </w:p>
        </w:tc>
        <w:tc>
          <w:tcPr>
            <w:tcW w:w="540" w:type="dxa"/>
          </w:tcPr>
          <w:p w14:paraId="1C7EE332" w14:textId="03D4E510" w:rsidR="00717965" w:rsidRPr="002F00F6" w:rsidRDefault="00261899" w:rsidP="00FE13A4">
            <w:pPr>
              <w:rPr>
                <w:sz w:val="24"/>
                <w:szCs w:val="24"/>
              </w:rPr>
            </w:pPr>
            <w:r>
              <w:rPr>
                <w:sz w:val="24"/>
                <w:szCs w:val="24"/>
              </w:rPr>
              <w:t>E</w:t>
            </w:r>
          </w:p>
        </w:tc>
        <w:tc>
          <w:tcPr>
            <w:tcW w:w="3888" w:type="dxa"/>
          </w:tcPr>
          <w:p w14:paraId="4ADEA964" w14:textId="77777777" w:rsidR="00717965" w:rsidRPr="002F00F6" w:rsidRDefault="00717965" w:rsidP="00FE13A4">
            <w:pPr>
              <w:rPr>
                <w:sz w:val="24"/>
                <w:szCs w:val="24"/>
              </w:rPr>
            </w:pPr>
          </w:p>
        </w:tc>
      </w:tr>
      <w:tr w:rsidR="00717965" w14:paraId="159A14FA" w14:textId="77777777" w:rsidTr="00717965">
        <w:tc>
          <w:tcPr>
            <w:tcW w:w="4788" w:type="dxa"/>
          </w:tcPr>
          <w:p w14:paraId="56442C8C" w14:textId="77777777" w:rsidR="00717965" w:rsidRPr="002F00F6" w:rsidRDefault="003B6041" w:rsidP="00FE13A4">
            <w:r w:rsidRPr="002F00F6">
              <w:t>4F- Demonstrating Professionalism</w:t>
            </w:r>
          </w:p>
          <w:p w14:paraId="106DC8D6" w14:textId="77777777" w:rsidR="003B6041" w:rsidRPr="002F00F6" w:rsidRDefault="003B6041" w:rsidP="00FE13A4"/>
        </w:tc>
        <w:tc>
          <w:tcPr>
            <w:tcW w:w="540" w:type="dxa"/>
          </w:tcPr>
          <w:p w14:paraId="5EBE6247" w14:textId="77777777" w:rsidR="00717965" w:rsidRPr="002F00F6" w:rsidRDefault="002F00F6" w:rsidP="00FE13A4">
            <w:pPr>
              <w:rPr>
                <w:sz w:val="24"/>
                <w:szCs w:val="24"/>
              </w:rPr>
            </w:pPr>
            <w:r>
              <w:rPr>
                <w:sz w:val="24"/>
                <w:szCs w:val="24"/>
              </w:rPr>
              <w:t>I</w:t>
            </w:r>
          </w:p>
        </w:tc>
        <w:tc>
          <w:tcPr>
            <w:tcW w:w="540" w:type="dxa"/>
          </w:tcPr>
          <w:p w14:paraId="48CD21E6" w14:textId="77777777" w:rsidR="00717965" w:rsidRPr="002F00F6" w:rsidRDefault="002F00F6" w:rsidP="00FE13A4">
            <w:pPr>
              <w:rPr>
                <w:sz w:val="24"/>
                <w:szCs w:val="24"/>
              </w:rPr>
            </w:pPr>
            <w:r>
              <w:rPr>
                <w:sz w:val="24"/>
                <w:szCs w:val="24"/>
              </w:rPr>
              <w:t>D</w:t>
            </w:r>
          </w:p>
        </w:tc>
        <w:tc>
          <w:tcPr>
            <w:tcW w:w="720" w:type="dxa"/>
          </w:tcPr>
          <w:p w14:paraId="009A41CF" w14:textId="38743FB1" w:rsidR="00717965" w:rsidRPr="002F00F6" w:rsidRDefault="00261899" w:rsidP="00FE13A4">
            <w:pPr>
              <w:rPr>
                <w:sz w:val="24"/>
                <w:szCs w:val="24"/>
              </w:rPr>
            </w:pPr>
            <w:r>
              <w:rPr>
                <w:sz w:val="24"/>
                <w:szCs w:val="24"/>
              </w:rPr>
              <w:t>A</w:t>
            </w:r>
          </w:p>
        </w:tc>
        <w:tc>
          <w:tcPr>
            <w:tcW w:w="540" w:type="dxa"/>
          </w:tcPr>
          <w:p w14:paraId="38DB6017" w14:textId="7734D013" w:rsidR="00717965" w:rsidRPr="002F00F6" w:rsidRDefault="00261899" w:rsidP="00FE13A4">
            <w:pPr>
              <w:rPr>
                <w:sz w:val="24"/>
                <w:szCs w:val="24"/>
              </w:rPr>
            </w:pPr>
            <w:r>
              <w:rPr>
                <w:sz w:val="24"/>
                <w:szCs w:val="24"/>
              </w:rPr>
              <w:t>E</w:t>
            </w:r>
          </w:p>
        </w:tc>
        <w:tc>
          <w:tcPr>
            <w:tcW w:w="3888" w:type="dxa"/>
          </w:tcPr>
          <w:p w14:paraId="53022D8B" w14:textId="77777777" w:rsidR="00717965" w:rsidRPr="002F00F6" w:rsidRDefault="00717965" w:rsidP="00FE13A4">
            <w:pPr>
              <w:rPr>
                <w:sz w:val="24"/>
                <w:szCs w:val="24"/>
              </w:rPr>
            </w:pPr>
          </w:p>
        </w:tc>
      </w:tr>
    </w:tbl>
    <w:p w14:paraId="05785681" w14:textId="77777777" w:rsidR="002650E7" w:rsidRDefault="002650E7" w:rsidP="00676AB7">
      <w:pPr>
        <w:jc w:val="center"/>
        <w:rPr>
          <w:b/>
          <w:sz w:val="28"/>
          <w:szCs w:val="28"/>
        </w:rPr>
      </w:pPr>
    </w:p>
    <w:p w14:paraId="53236860" w14:textId="0471312E" w:rsidR="00676AB7" w:rsidRPr="0074595E" w:rsidRDefault="00676AB7" w:rsidP="00676AB7">
      <w:pPr>
        <w:jc w:val="center"/>
        <w:rPr>
          <w:b/>
          <w:sz w:val="28"/>
          <w:szCs w:val="28"/>
        </w:rPr>
      </w:pPr>
      <w:r>
        <w:rPr>
          <w:b/>
          <w:sz w:val="28"/>
          <w:szCs w:val="28"/>
        </w:rPr>
        <w:lastRenderedPageBreak/>
        <w:t>Kentucky Framework for Specialist SELF-REFLECTION – School Guidance Counselor</w:t>
      </w:r>
    </w:p>
    <w:p w14:paraId="10681580" w14:textId="77777777" w:rsidR="00676AB7" w:rsidRDefault="00676AB7" w:rsidP="00676AB7">
      <w:pPr>
        <w:rPr>
          <w:b/>
          <w:sz w:val="24"/>
          <w:szCs w:val="24"/>
        </w:rPr>
      </w:pPr>
      <w:r w:rsidRPr="0074595E">
        <w:rPr>
          <w:b/>
          <w:sz w:val="24"/>
          <w:szCs w:val="24"/>
        </w:rPr>
        <w:t>Directions</w:t>
      </w:r>
      <w:r>
        <w:rPr>
          <w:b/>
          <w:sz w:val="24"/>
          <w:szCs w:val="24"/>
        </w:rPr>
        <w:t>: Completed by Teacher. Mark a rating for each component and then type in the rationale box to explain why you gave yourself that rating.</w:t>
      </w:r>
    </w:p>
    <w:p w14:paraId="040D9530" w14:textId="77777777" w:rsidR="00676AB7" w:rsidRDefault="00676AB7" w:rsidP="00676AB7">
      <w:pPr>
        <w:rPr>
          <w:b/>
          <w:sz w:val="24"/>
          <w:szCs w:val="24"/>
        </w:rPr>
      </w:pPr>
      <w:r>
        <w:rPr>
          <w:b/>
          <w:sz w:val="24"/>
          <w:szCs w:val="24"/>
        </w:rPr>
        <w:t>TEACHER:                                                               SCHOOL:                                                                   DATE:</w:t>
      </w:r>
    </w:p>
    <w:p w14:paraId="18210312" w14:textId="77777777" w:rsidR="00676AB7" w:rsidRDefault="00676AB7" w:rsidP="00676AB7">
      <w:pPr>
        <w:rPr>
          <w:b/>
          <w:sz w:val="24"/>
          <w:szCs w:val="24"/>
        </w:rPr>
      </w:pPr>
      <w:r>
        <w:rPr>
          <w:b/>
          <w:sz w:val="24"/>
          <w:szCs w:val="24"/>
        </w:rPr>
        <w:t xml:space="preserve">                         COMPONENT                                     SELF-ASSESSMEMNT                     RATIONALE</w:t>
      </w:r>
    </w:p>
    <w:tbl>
      <w:tblPr>
        <w:tblStyle w:val="TableGrid"/>
        <w:tblW w:w="0" w:type="auto"/>
        <w:tblLook w:val="04A0" w:firstRow="1" w:lastRow="0" w:firstColumn="1" w:lastColumn="0" w:noHBand="0" w:noVBand="1"/>
      </w:tblPr>
      <w:tblGrid>
        <w:gridCol w:w="4698"/>
        <w:gridCol w:w="532"/>
        <w:gridCol w:w="535"/>
        <w:gridCol w:w="709"/>
        <w:gridCol w:w="534"/>
        <w:gridCol w:w="3782"/>
      </w:tblGrid>
      <w:tr w:rsidR="00676AB7" w14:paraId="6A379A44" w14:textId="77777777" w:rsidTr="00C5003D">
        <w:tc>
          <w:tcPr>
            <w:tcW w:w="4788" w:type="dxa"/>
          </w:tcPr>
          <w:p w14:paraId="457F7898" w14:textId="77777777" w:rsidR="00676AB7" w:rsidRPr="002F00F6" w:rsidRDefault="00676AB7" w:rsidP="00C5003D">
            <w:r w:rsidRPr="002F00F6">
              <w:t>1A –Dem</w:t>
            </w:r>
            <w:r>
              <w:t xml:space="preserve">onstrating knowledge of counseling theory </w:t>
            </w:r>
            <w:r w:rsidR="004B143A">
              <w:t>and pedagogy</w:t>
            </w:r>
          </w:p>
        </w:tc>
        <w:tc>
          <w:tcPr>
            <w:tcW w:w="540" w:type="dxa"/>
          </w:tcPr>
          <w:p w14:paraId="46423BC1" w14:textId="77777777" w:rsidR="00676AB7" w:rsidRDefault="00676AB7" w:rsidP="00C5003D">
            <w:pPr>
              <w:rPr>
                <w:sz w:val="24"/>
                <w:szCs w:val="24"/>
              </w:rPr>
            </w:pPr>
          </w:p>
          <w:p w14:paraId="75FB4176" w14:textId="77777777" w:rsidR="00676AB7" w:rsidRPr="002F00F6" w:rsidRDefault="00676AB7" w:rsidP="00C5003D">
            <w:pPr>
              <w:rPr>
                <w:sz w:val="24"/>
                <w:szCs w:val="24"/>
              </w:rPr>
            </w:pPr>
            <w:r>
              <w:rPr>
                <w:sz w:val="24"/>
                <w:szCs w:val="24"/>
              </w:rPr>
              <w:t>I</w:t>
            </w:r>
          </w:p>
        </w:tc>
        <w:tc>
          <w:tcPr>
            <w:tcW w:w="540" w:type="dxa"/>
          </w:tcPr>
          <w:p w14:paraId="430B50B7" w14:textId="77777777" w:rsidR="00676AB7" w:rsidRDefault="00676AB7" w:rsidP="00C5003D">
            <w:pPr>
              <w:rPr>
                <w:sz w:val="24"/>
                <w:szCs w:val="24"/>
              </w:rPr>
            </w:pPr>
          </w:p>
          <w:p w14:paraId="24245845" w14:textId="77777777" w:rsidR="00676AB7" w:rsidRPr="002F00F6" w:rsidRDefault="00676AB7" w:rsidP="00C5003D">
            <w:pPr>
              <w:rPr>
                <w:sz w:val="24"/>
                <w:szCs w:val="24"/>
              </w:rPr>
            </w:pPr>
            <w:r>
              <w:rPr>
                <w:sz w:val="24"/>
                <w:szCs w:val="24"/>
              </w:rPr>
              <w:t>D</w:t>
            </w:r>
          </w:p>
        </w:tc>
        <w:tc>
          <w:tcPr>
            <w:tcW w:w="720" w:type="dxa"/>
          </w:tcPr>
          <w:p w14:paraId="215B161A" w14:textId="77777777" w:rsidR="00676AB7" w:rsidRDefault="00676AB7" w:rsidP="00C5003D">
            <w:pPr>
              <w:rPr>
                <w:sz w:val="24"/>
                <w:szCs w:val="24"/>
              </w:rPr>
            </w:pPr>
          </w:p>
          <w:p w14:paraId="3E6B9E6A" w14:textId="0F9D07BB" w:rsidR="00676AB7" w:rsidRPr="002F00F6" w:rsidRDefault="00261899" w:rsidP="00C5003D">
            <w:pPr>
              <w:rPr>
                <w:sz w:val="24"/>
                <w:szCs w:val="24"/>
              </w:rPr>
            </w:pPr>
            <w:r>
              <w:rPr>
                <w:sz w:val="24"/>
                <w:szCs w:val="24"/>
              </w:rPr>
              <w:t>A</w:t>
            </w:r>
          </w:p>
        </w:tc>
        <w:tc>
          <w:tcPr>
            <w:tcW w:w="540" w:type="dxa"/>
          </w:tcPr>
          <w:p w14:paraId="4DA07A1D" w14:textId="6F14DCD9" w:rsidR="00261899" w:rsidRDefault="00261899" w:rsidP="00C5003D">
            <w:pPr>
              <w:rPr>
                <w:sz w:val="24"/>
                <w:szCs w:val="24"/>
              </w:rPr>
            </w:pPr>
          </w:p>
          <w:p w14:paraId="104FA53E" w14:textId="0E696B6B" w:rsidR="00261899" w:rsidRPr="002F00F6" w:rsidRDefault="00261899" w:rsidP="00C5003D">
            <w:pPr>
              <w:rPr>
                <w:sz w:val="24"/>
                <w:szCs w:val="24"/>
              </w:rPr>
            </w:pPr>
            <w:r>
              <w:rPr>
                <w:sz w:val="24"/>
                <w:szCs w:val="24"/>
              </w:rPr>
              <w:t>E</w:t>
            </w:r>
          </w:p>
        </w:tc>
        <w:tc>
          <w:tcPr>
            <w:tcW w:w="3888" w:type="dxa"/>
          </w:tcPr>
          <w:p w14:paraId="5A82E27C" w14:textId="77777777" w:rsidR="00676AB7" w:rsidRPr="002F00F6" w:rsidRDefault="00676AB7" w:rsidP="00C5003D">
            <w:pPr>
              <w:rPr>
                <w:sz w:val="24"/>
                <w:szCs w:val="24"/>
              </w:rPr>
            </w:pPr>
          </w:p>
        </w:tc>
      </w:tr>
      <w:tr w:rsidR="00676AB7" w14:paraId="0D12028F" w14:textId="77777777" w:rsidTr="00C5003D">
        <w:tc>
          <w:tcPr>
            <w:tcW w:w="4788" w:type="dxa"/>
          </w:tcPr>
          <w:p w14:paraId="72262021" w14:textId="504DA42F" w:rsidR="00676AB7" w:rsidRPr="002F00F6" w:rsidRDefault="00676AB7" w:rsidP="00C5003D">
            <w:r w:rsidRPr="002F00F6">
              <w:t>1B- Dem</w:t>
            </w:r>
            <w:r>
              <w:t>onstrating knowledge of child and adolescent students</w:t>
            </w:r>
          </w:p>
        </w:tc>
        <w:tc>
          <w:tcPr>
            <w:tcW w:w="540" w:type="dxa"/>
          </w:tcPr>
          <w:p w14:paraId="3BAB94BD" w14:textId="77777777" w:rsidR="00676AB7" w:rsidRPr="002F00F6" w:rsidRDefault="00676AB7" w:rsidP="00C5003D">
            <w:pPr>
              <w:rPr>
                <w:sz w:val="24"/>
                <w:szCs w:val="24"/>
              </w:rPr>
            </w:pPr>
            <w:r>
              <w:rPr>
                <w:sz w:val="24"/>
                <w:szCs w:val="24"/>
              </w:rPr>
              <w:t>I</w:t>
            </w:r>
          </w:p>
        </w:tc>
        <w:tc>
          <w:tcPr>
            <w:tcW w:w="540" w:type="dxa"/>
          </w:tcPr>
          <w:p w14:paraId="4075EF27" w14:textId="77777777" w:rsidR="00676AB7" w:rsidRPr="002F00F6" w:rsidRDefault="00676AB7" w:rsidP="00C5003D">
            <w:pPr>
              <w:rPr>
                <w:sz w:val="24"/>
                <w:szCs w:val="24"/>
              </w:rPr>
            </w:pPr>
            <w:r>
              <w:rPr>
                <w:sz w:val="24"/>
                <w:szCs w:val="24"/>
              </w:rPr>
              <w:t>D</w:t>
            </w:r>
          </w:p>
        </w:tc>
        <w:tc>
          <w:tcPr>
            <w:tcW w:w="720" w:type="dxa"/>
          </w:tcPr>
          <w:p w14:paraId="07647281" w14:textId="3327EC24" w:rsidR="00676AB7" w:rsidRPr="002F00F6" w:rsidRDefault="00261899" w:rsidP="00C5003D">
            <w:pPr>
              <w:rPr>
                <w:sz w:val="24"/>
                <w:szCs w:val="24"/>
              </w:rPr>
            </w:pPr>
            <w:r>
              <w:rPr>
                <w:sz w:val="24"/>
                <w:szCs w:val="24"/>
              </w:rPr>
              <w:t>A</w:t>
            </w:r>
          </w:p>
        </w:tc>
        <w:tc>
          <w:tcPr>
            <w:tcW w:w="540" w:type="dxa"/>
          </w:tcPr>
          <w:p w14:paraId="33896F58" w14:textId="5D6ADD1C" w:rsidR="00676AB7" w:rsidRPr="002F00F6" w:rsidRDefault="00261899" w:rsidP="00C5003D">
            <w:pPr>
              <w:rPr>
                <w:sz w:val="24"/>
                <w:szCs w:val="24"/>
              </w:rPr>
            </w:pPr>
            <w:r>
              <w:rPr>
                <w:sz w:val="24"/>
                <w:szCs w:val="24"/>
              </w:rPr>
              <w:t>E</w:t>
            </w:r>
          </w:p>
        </w:tc>
        <w:tc>
          <w:tcPr>
            <w:tcW w:w="3888" w:type="dxa"/>
          </w:tcPr>
          <w:p w14:paraId="3A814A73" w14:textId="77777777" w:rsidR="00676AB7" w:rsidRPr="002F00F6" w:rsidRDefault="00676AB7" w:rsidP="00C5003D">
            <w:pPr>
              <w:rPr>
                <w:sz w:val="24"/>
                <w:szCs w:val="24"/>
              </w:rPr>
            </w:pPr>
          </w:p>
        </w:tc>
      </w:tr>
      <w:tr w:rsidR="00676AB7" w14:paraId="6736566F" w14:textId="77777777" w:rsidTr="00C5003D">
        <w:tc>
          <w:tcPr>
            <w:tcW w:w="4788" w:type="dxa"/>
          </w:tcPr>
          <w:p w14:paraId="06F8E731" w14:textId="77777777" w:rsidR="00676AB7" w:rsidRPr="002F00F6" w:rsidRDefault="00676AB7" w:rsidP="00C5003D">
            <w:r w:rsidRPr="002F00F6">
              <w:t xml:space="preserve">1C- </w:t>
            </w:r>
            <w:r>
              <w:t xml:space="preserve">Establishing goals for the </w:t>
            </w:r>
            <w:r w:rsidR="00F3026D">
              <w:t>counseling program appropriate for the setting and the students served</w:t>
            </w:r>
            <w:r>
              <w:t xml:space="preserve"> </w:t>
            </w:r>
          </w:p>
        </w:tc>
        <w:tc>
          <w:tcPr>
            <w:tcW w:w="540" w:type="dxa"/>
          </w:tcPr>
          <w:p w14:paraId="15CA01F8" w14:textId="77777777" w:rsidR="00676AB7" w:rsidRPr="002F00F6" w:rsidRDefault="00676AB7" w:rsidP="00C5003D">
            <w:pPr>
              <w:rPr>
                <w:sz w:val="24"/>
                <w:szCs w:val="24"/>
              </w:rPr>
            </w:pPr>
            <w:r>
              <w:rPr>
                <w:sz w:val="24"/>
                <w:szCs w:val="24"/>
              </w:rPr>
              <w:t>I</w:t>
            </w:r>
          </w:p>
        </w:tc>
        <w:tc>
          <w:tcPr>
            <w:tcW w:w="540" w:type="dxa"/>
          </w:tcPr>
          <w:p w14:paraId="01BA3F4B" w14:textId="77777777" w:rsidR="00676AB7" w:rsidRPr="002F00F6" w:rsidRDefault="00676AB7" w:rsidP="00C5003D">
            <w:pPr>
              <w:rPr>
                <w:sz w:val="24"/>
                <w:szCs w:val="24"/>
              </w:rPr>
            </w:pPr>
            <w:r>
              <w:rPr>
                <w:sz w:val="24"/>
                <w:szCs w:val="24"/>
              </w:rPr>
              <w:t>D</w:t>
            </w:r>
          </w:p>
        </w:tc>
        <w:tc>
          <w:tcPr>
            <w:tcW w:w="720" w:type="dxa"/>
          </w:tcPr>
          <w:p w14:paraId="611ADC90" w14:textId="1D27B6F3" w:rsidR="00676AB7" w:rsidRPr="002F00F6" w:rsidRDefault="00261899" w:rsidP="00C5003D">
            <w:pPr>
              <w:rPr>
                <w:sz w:val="24"/>
                <w:szCs w:val="24"/>
              </w:rPr>
            </w:pPr>
            <w:r>
              <w:rPr>
                <w:sz w:val="24"/>
                <w:szCs w:val="24"/>
              </w:rPr>
              <w:t>A</w:t>
            </w:r>
          </w:p>
        </w:tc>
        <w:tc>
          <w:tcPr>
            <w:tcW w:w="540" w:type="dxa"/>
          </w:tcPr>
          <w:p w14:paraId="5E8C629F" w14:textId="4670A60F" w:rsidR="00676AB7" w:rsidRPr="002F00F6" w:rsidRDefault="00261899" w:rsidP="00C5003D">
            <w:pPr>
              <w:rPr>
                <w:sz w:val="24"/>
                <w:szCs w:val="24"/>
              </w:rPr>
            </w:pPr>
            <w:r>
              <w:rPr>
                <w:sz w:val="24"/>
                <w:szCs w:val="24"/>
              </w:rPr>
              <w:t>E</w:t>
            </w:r>
          </w:p>
        </w:tc>
        <w:tc>
          <w:tcPr>
            <w:tcW w:w="3888" w:type="dxa"/>
          </w:tcPr>
          <w:p w14:paraId="4AB0443B" w14:textId="77777777" w:rsidR="00676AB7" w:rsidRPr="002F00F6" w:rsidRDefault="00676AB7" w:rsidP="00C5003D">
            <w:pPr>
              <w:rPr>
                <w:sz w:val="24"/>
                <w:szCs w:val="24"/>
              </w:rPr>
            </w:pPr>
          </w:p>
        </w:tc>
      </w:tr>
      <w:tr w:rsidR="00676AB7" w14:paraId="65876E60" w14:textId="77777777" w:rsidTr="00C5003D">
        <w:tc>
          <w:tcPr>
            <w:tcW w:w="4788" w:type="dxa"/>
          </w:tcPr>
          <w:p w14:paraId="2A9ED9B6" w14:textId="77777777" w:rsidR="00676AB7" w:rsidRPr="002F00F6" w:rsidRDefault="00676AB7" w:rsidP="00C5003D">
            <w:r w:rsidRPr="002F00F6">
              <w:t>1D- Demo</w:t>
            </w:r>
            <w:r w:rsidR="00F3026D">
              <w:t>nstrating knowledge of state and federal regulations and of resources both within and beyond the school and district</w:t>
            </w:r>
          </w:p>
        </w:tc>
        <w:tc>
          <w:tcPr>
            <w:tcW w:w="540" w:type="dxa"/>
          </w:tcPr>
          <w:p w14:paraId="2B12D87C" w14:textId="77777777" w:rsidR="00676AB7" w:rsidRPr="002F00F6" w:rsidRDefault="00676AB7" w:rsidP="00C5003D">
            <w:pPr>
              <w:rPr>
                <w:sz w:val="24"/>
                <w:szCs w:val="24"/>
              </w:rPr>
            </w:pPr>
            <w:r>
              <w:rPr>
                <w:sz w:val="24"/>
                <w:szCs w:val="24"/>
              </w:rPr>
              <w:t>I</w:t>
            </w:r>
          </w:p>
        </w:tc>
        <w:tc>
          <w:tcPr>
            <w:tcW w:w="540" w:type="dxa"/>
          </w:tcPr>
          <w:p w14:paraId="0D07DDD3" w14:textId="77777777" w:rsidR="00676AB7" w:rsidRPr="002F00F6" w:rsidRDefault="00676AB7" w:rsidP="00C5003D">
            <w:pPr>
              <w:rPr>
                <w:sz w:val="24"/>
                <w:szCs w:val="24"/>
              </w:rPr>
            </w:pPr>
            <w:r>
              <w:rPr>
                <w:sz w:val="24"/>
                <w:szCs w:val="24"/>
              </w:rPr>
              <w:t>D</w:t>
            </w:r>
          </w:p>
        </w:tc>
        <w:tc>
          <w:tcPr>
            <w:tcW w:w="720" w:type="dxa"/>
          </w:tcPr>
          <w:p w14:paraId="01D593CA" w14:textId="029A78EB" w:rsidR="00676AB7" w:rsidRPr="002F00F6" w:rsidRDefault="00261899" w:rsidP="00C5003D">
            <w:pPr>
              <w:rPr>
                <w:sz w:val="24"/>
                <w:szCs w:val="24"/>
              </w:rPr>
            </w:pPr>
            <w:r>
              <w:rPr>
                <w:sz w:val="24"/>
                <w:szCs w:val="24"/>
              </w:rPr>
              <w:t>A</w:t>
            </w:r>
          </w:p>
        </w:tc>
        <w:tc>
          <w:tcPr>
            <w:tcW w:w="540" w:type="dxa"/>
          </w:tcPr>
          <w:p w14:paraId="79935F55" w14:textId="356299D2" w:rsidR="00676AB7" w:rsidRPr="002F00F6" w:rsidRDefault="00261899" w:rsidP="00C5003D">
            <w:pPr>
              <w:rPr>
                <w:sz w:val="24"/>
                <w:szCs w:val="24"/>
              </w:rPr>
            </w:pPr>
            <w:r>
              <w:rPr>
                <w:sz w:val="24"/>
                <w:szCs w:val="24"/>
              </w:rPr>
              <w:t>E</w:t>
            </w:r>
          </w:p>
        </w:tc>
        <w:tc>
          <w:tcPr>
            <w:tcW w:w="3888" w:type="dxa"/>
          </w:tcPr>
          <w:p w14:paraId="25BD2D81" w14:textId="77777777" w:rsidR="00676AB7" w:rsidRPr="002F00F6" w:rsidRDefault="00676AB7" w:rsidP="00C5003D">
            <w:pPr>
              <w:rPr>
                <w:sz w:val="24"/>
                <w:szCs w:val="24"/>
              </w:rPr>
            </w:pPr>
          </w:p>
        </w:tc>
      </w:tr>
      <w:tr w:rsidR="00676AB7" w14:paraId="143C8B2A" w14:textId="77777777" w:rsidTr="00C5003D">
        <w:trPr>
          <w:trHeight w:val="305"/>
        </w:trPr>
        <w:tc>
          <w:tcPr>
            <w:tcW w:w="4788" w:type="dxa"/>
          </w:tcPr>
          <w:p w14:paraId="17A241C7" w14:textId="77777777" w:rsidR="00676AB7" w:rsidRPr="002F00F6" w:rsidRDefault="00676AB7" w:rsidP="00C5003D">
            <w:r>
              <w:t>1E</w:t>
            </w:r>
            <w:r w:rsidR="00F3026D">
              <w:t>- Plan in the counseling program integrated with the regular school program</w:t>
            </w:r>
          </w:p>
        </w:tc>
        <w:tc>
          <w:tcPr>
            <w:tcW w:w="540" w:type="dxa"/>
          </w:tcPr>
          <w:p w14:paraId="46C22E28" w14:textId="77777777" w:rsidR="00676AB7" w:rsidRDefault="00676AB7" w:rsidP="00C5003D">
            <w:pPr>
              <w:rPr>
                <w:sz w:val="24"/>
                <w:szCs w:val="24"/>
              </w:rPr>
            </w:pPr>
            <w:r>
              <w:rPr>
                <w:sz w:val="24"/>
                <w:szCs w:val="24"/>
              </w:rPr>
              <w:t>I</w:t>
            </w:r>
          </w:p>
        </w:tc>
        <w:tc>
          <w:tcPr>
            <w:tcW w:w="540" w:type="dxa"/>
          </w:tcPr>
          <w:p w14:paraId="22719D95" w14:textId="77777777" w:rsidR="00676AB7" w:rsidRDefault="00676AB7" w:rsidP="00C5003D">
            <w:pPr>
              <w:rPr>
                <w:sz w:val="24"/>
                <w:szCs w:val="24"/>
              </w:rPr>
            </w:pPr>
            <w:r>
              <w:rPr>
                <w:sz w:val="24"/>
                <w:szCs w:val="24"/>
              </w:rPr>
              <w:t>D</w:t>
            </w:r>
          </w:p>
        </w:tc>
        <w:tc>
          <w:tcPr>
            <w:tcW w:w="720" w:type="dxa"/>
          </w:tcPr>
          <w:p w14:paraId="7BB729ED" w14:textId="66D41B68" w:rsidR="00676AB7" w:rsidRDefault="00261899" w:rsidP="00C5003D">
            <w:pPr>
              <w:rPr>
                <w:sz w:val="24"/>
                <w:szCs w:val="24"/>
              </w:rPr>
            </w:pPr>
            <w:r>
              <w:rPr>
                <w:sz w:val="24"/>
                <w:szCs w:val="24"/>
              </w:rPr>
              <w:t>A</w:t>
            </w:r>
          </w:p>
        </w:tc>
        <w:tc>
          <w:tcPr>
            <w:tcW w:w="540" w:type="dxa"/>
          </w:tcPr>
          <w:p w14:paraId="3CD07045" w14:textId="27512117" w:rsidR="00676AB7" w:rsidRDefault="00261899" w:rsidP="00C5003D">
            <w:pPr>
              <w:rPr>
                <w:sz w:val="24"/>
                <w:szCs w:val="24"/>
              </w:rPr>
            </w:pPr>
            <w:r>
              <w:rPr>
                <w:sz w:val="24"/>
                <w:szCs w:val="24"/>
              </w:rPr>
              <w:t>E</w:t>
            </w:r>
          </w:p>
        </w:tc>
        <w:tc>
          <w:tcPr>
            <w:tcW w:w="3888" w:type="dxa"/>
          </w:tcPr>
          <w:p w14:paraId="236FD49F" w14:textId="77777777" w:rsidR="00676AB7" w:rsidRPr="002F00F6" w:rsidRDefault="00676AB7" w:rsidP="00C5003D">
            <w:pPr>
              <w:rPr>
                <w:sz w:val="24"/>
                <w:szCs w:val="24"/>
              </w:rPr>
            </w:pPr>
          </w:p>
        </w:tc>
      </w:tr>
      <w:tr w:rsidR="00676AB7" w14:paraId="4A4FBF7D" w14:textId="77777777" w:rsidTr="00C5003D">
        <w:tc>
          <w:tcPr>
            <w:tcW w:w="4788" w:type="dxa"/>
          </w:tcPr>
          <w:p w14:paraId="71B394F5" w14:textId="77777777" w:rsidR="00676AB7" w:rsidRPr="002F00F6" w:rsidRDefault="00F3026D" w:rsidP="00C5003D">
            <w:r>
              <w:t>1F- Developing a plan to evaluate the counseling program</w:t>
            </w:r>
          </w:p>
        </w:tc>
        <w:tc>
          <w:tcPr>
            <w:tcW w:w="540" w:type="dxa"/>
          </w:tcPr>
          <w:p w14:paraId="11667EE2" w14:textId="77777777" w:rsidR="00676AB7" w:rsidRDefault="00676AB7" w:rsidP="00C5003D">
            <w:pPr>
              <w:rPr>
                <w:sz w:val="24"/>
                <w:szCs w:val="24"/>
              </w:rPr>
            </w:pPr>
            <w:r>
              <w:rPr>
                <w:sz w:val="24"/>
                <w:szCs w:val="24"/>
              </w:rPr>
              <w:t>I</w:t>
            </w:r>
          </w:p>
        </w:tc>
        <w:tc>
          <w:tcPr>
            <w:tcW w:w="540" w:type="dxa"/>
          </w:tcPr>
          <w:p w14:paraId="241E4B97" w14:textId="77777777" w:rsidR="00676AB7" w:rsidRDefault="00676AB7" w:rsidP="00C5003D">
            <w:pPr>
              <w:rPr>
                <w:sz w:val="24"/>
                <w:szCs w:val="24"/>
              </w:rPr>
            </w:pPr>
            <w:r>
              <w:rPr>
                <w:sz w:val="24"/>
                <w:szCs w:val="24"/>
              </w:rPr>
              <w:t>D</w:t>
            </w:r>
          </w:p>
        </w:tc>
        <w:tc>
          <w:tcPr>
            <w:tcW w:w="720" w:type="dxa"/>
          </w:tcPr>
          <w:p w14:paraId="3946AF21" w14:textId="3AE27CAB" w:rsidR="00676AB7" w:rsidRDefault="00261899" w:rsidP="00C5003D">
            <w:pPr>
              <w:rPr>
                <w:sz w:val="24"/>
                <w:szCs w:val="24"/>
              </w:rPr>
            </w:pPr>
            <w:r>
              <w:rPr>
                <w:sz w:val="24"/>
                <w:szCs w:val="24"/>
              </w:rPr>
              <w:t>A</w:t>
            </w:r>
          </w:p>
        </w:tc>
        <w:tc>
          <w:tcPr>
            <w:tcW w:w="540" w:type="dxa"/>
          </w:tcPr>
          <w:p w14:paraId="67B96592" w14:textId="23F3FADE" w:rsidR="00676AB7" w:rsidRDefault="00261899" w:rsidP="00C5003D">
            <w:pPr>
              <w:rPr>
                <w:sz w:val="24"/>
                <w:szCs w:val="24"/>
              </w:rPr>
            </w:pPr>
            <w:r>
              <w:rPr>
                <w:sz w:val="24"/>
                <w:szCs w:val="24"/>
              </w:rPr>
              <w:t>E</w:t>
            </w:r>
          </w:p>
        </w:tc>
        <w:tc>
          <w:tcPr>
            <w:tcW w:w="3888" w:type="dxa"/>
          </w:tcPr>
          <w:p w14:paraId="4E7A710C" w14:textId="77777777" w:rsidR="00676AB7" w:rsidRPr="002F00F6" w:rsidRDefault="00676AB7" w:rsidP="00C5003D">
            <w:pPr>
              <w:rPr>
                <w:sz w:val="24"/>
                <w:szCs w:val="24"/>
              </w:rPr>
            </w:pPr>
          </w:p>
        </w:tc>
      </w:tr>
      <w:tr w:rsidR="00676AB7" w14:paraId="4701F940" w14:textId="77777777" w:rsidTr="00C5003D">
        <w:tc>
          <w:tcPr>
            <w:tcW w:w="4788" w:type="dxa"/>
          </w:tcPr>
          <w:p w14:paraId="7071E7FD" w14:textId="77777777" w:rsidR="00676AB7" w:rsidRPr="002F00F6" w:rsidRDefault="00676AB7" w:rsidP="00C5003D">
            <w:r w:rsidRPr="002F00F6">
              <w:t xml:space="preserve">2A- Creating an environment of respect and </w:t>
            </w:r>
          </w:p>
          <w:p w14:paraId="5CDDBCFC" w14:textId="77777777" w:rsidR="00676AB7" w:rsidRPr="002F00F6" w:rsidRDefault="00F3026D" w:rsidP="00C5003D">
            <w:r>
              <w:t>rapport</w:t>
            </w:r>
          </w:p>
        </w:tc>
        <w:tc>
          <w:tcPr>
            <w:tcW w:w="540" w:type="dxa"/>
          </w:tcPr>
          <w:p w14:paraId="41A7F4ED" w14:textId="77777777" w:rsidR="00676AB7" w:rsidRPr="002F00F6" w:rsidRDefault="00676AB7" w:rsidP="00C5003D">
            <w:pPr>
              <w:rPr>
                <w:sz w:val="24"/>
                <w:szCs w:val="24"/>
              </w:rPr>
            </w:pPr>
            <w:r>
              <w:rPr>
                <w:sz w:val="24"/>
                <w:szCs w:val="24"/>
              </w:rPr>
              <w:t>I</w:t>
            </w:r>
          </w:p>
        </w:tc>
        <w:tc>
          <w:tcPr>
            <w:tcW w:w="540" w:type="dxa"/>
          </w:tcPr>
          <w:p w14:paraId="636BF8B8" w14:textId="77777777" w:rsidR="00676AB7" w:rsidRPr="002F00F6" w:rsidRDefault="00676AB7" w:rsidP="00C5003D">
            <w:pPr>
              <w:rPr>
                <w:sz w:val="24"/>
                <w:szCs w:val="24"/>
              </w:rPr>
            </w:pPr>
            <w:r>
              <w:rPr>
                <w:sz w:val="24"/>
                <w:szCs w:val="24"/>
              </w:rPr>
              <w:t>D</w:t>
            </w:r>
          </w:p>
        </w:tc>
        <w:tc>
          <w:tcPr>
            <w:tcW w:w="720" w:type="dxa"/>
          </w:tcPr>
          <w:p w14:paraId="403195C4" w14:textId="31AF9184" w:rsidR="00676AB7" w:rsidRPr="002F00F6" w:rsidRDefault="00261899" w:rsidP="00C5003D">
            <w:pPr>
              <w:rPr>
                <w:sz w:val="24"/>
                <w:szCs w:val="24"/>
              </w:rPr>
            </w:pPr>
            <w:r>
              <w:rPr>
                <w:sz w:val="24"/>
                <w:szCs w:val="24"/>
              </w:rPr>
              <w:t>A</w:t>
            </w:r>
          </w:p>
        </w:tc>
        <w:tc>
          <w:tcPr>
            <w:tcW w:w="540" w:type="dxa"/>
          </w:tcPr>
          <w:p w14:paraId="494B61C2" w14:textId="1D981602" w:rsidR="00676AB7" w:rsidRPr="002F00F6" w:rsidRDefault="00261899" w:rsidP="00C5003D">
            <w:pPr>
              <w:rPr>
                <w:sz w:val="24"/>
                <w:szCs w:val="24"/>
              </w:rPr>
            </w:pPr>
            <w:r>
              <w:rPr>
                <w:sz w:val="24"/>
                <w:szCs w:val="24"/>
              </w:rPr>
              <w:t>E</w:t>
            </w:r>
          </w:p>
        </w:tc>
        <w:tc>
          <w:tcPr>
            <w:tcW w:w="3888" w:type="dxa"/>
          </w:tcPr>
          <w:p w14:paraId="6BF23C58" w14:textId="77777777" w:rsidR="00676AB7" w:rsidRPr="002F00F6" w:rsidRDefault="00676AB7" w:rsidP="00C5003D">
            <w:pPr>
              <w:rPr>
                <w:sz w:val="24"/>
                <w:szCs w:val="24"/>
              </w:rPr>
            </w:pPr>
          </w:p>
        </w:tc>
      </w:tr>
      <w:tr w:rsidR="00676AB7" w14:paraId="7C881903" w14:textId="77777777" w:rsidTr="00C5003D">
        <w:tc>
          <w:tcPr>
            <w:tcW w:w="4788" w:type="dxa"/>
          </w:tcPr>
          <w:p w14:paraId="31C3DAB3" w14:textId="77777777" w:rsidR="00676AB7" w:rsidRPr="002F00F6" w:rsidRDefault="00676AB7" w:rsidP="00C5003D">
            <w:r w:rsidRPr="002F00F6">
              <w:t>2B- Est</w:t>
            </w:r>
            <w:r w:rsidR="00F3026D">
              <w:t>ablishing a culture for productive learning</w:t>
            </w:r>
          </w:p>
        </w:tc>
        <w:tc>
          <w:tcPr>
            <w:tcW w:w="540" w:type="dxa"/>
          </w:tcPr>
          <w:p w14:paraId="41A9E5AF" w14:textId="77777777" w:rsidR="00676AB7" w:rsidRPr="002F00F6" w:rsidRDefault="00676AB7" w:rsidP="00C5003D">
            <w:pPr>
              <w:rPr>
                <w:sz w:val="24"/>
                <w:szCs w:val="24"/>
              </w:rPr>
            </w:pPr>
            <w:r>
              <w:rPr>
                <w:sz w:val="24"/>
                <w:szCs w:val="24"/>
              </w:rPr>
              <w:t>I</w:t>
            </w:r>
          </w:p>
        </w:tc>
        <w:tc>
          <w:tcPr>
            <w:tcW w:w="540" w:type="dxa"/>
          </w:tcPr>
          <w:p w14:paraId="2DDD508E" w14:textId="77777777" w:rsidR="00676AB7" w:rsidRPr="002F00F6" w:rsidRDefault="00676AB7" w:rsidP="00C5003D">
            <w:pPr>
              <w:rPr>
                <w:sz w:val="24"/>
                <w:szCs w:val="24"/>
              </w:rPr>
            </w:pPr>
            <w:r>
              <w:rPr>
                <w:sz w:val="24"/>
                <w:szCs w:val="24"/>
              </w:rPr>
              <w:t>D</w:t>
            </w:r>
          </w:p>
        </w:tc>
        <w:tc>
          <w:tcPr>
            <w:tcW w:w="720" w:type="dxa"/>
          </w:tcPr>
          <w:p w14:paraId="1E68133B" w14:textId="4C3E1982" w:rsidR="00676AB7" w:rsidRPr="002F00F6" w:rsidRDefault="00261899" w:rsidP="00C5003D">
            <w:pPr>
              <w:rPr>
                <w:sz w:val="24"/>
                <w:szCs w:val="24"/>
              </w:rPr>
            </w:pPr>
            <w:r>
              <w:rPr>
                <w:sz w:val="24"/>
                <w:szCs w:val="24"/>
              </w:rPr>
              <w:t>A</w:t>
            </w:r>
          </w:p>
        </w:tc>
        <w:tc>
          <w:tcPr>
            <w:tcW w:w="540" w:type="dxa"/>
          </w:tcPr>
          <w:p w14:paraId="19B68864" w14:textId="2154C0D0" w:rsidR="00676AB7" w:rsidRPr="002F00F6" w:rsidRDefault="00261899" w:rsidP="00C5003D">
            <w:pPr>
              <w:rPr>
                <w:sz w:val="24"/>
                <w:szCs w:val="24"/>
              </w:rPr>
            </w:pPr>
            <w:r>
              <w:rPr>
                <w:sz w:val="24"/>
                <w:szCs w:val="24"/>
              </w:rPr>
              <w:t>E</w:t>
            </w:r>
          </w:p>
        </w:tc>
        <w:tc>
          <w:tcPr>
            <w:tcW w:w="3888" w:type="dxa"/>
          </w:tcPr>
          <w:p w14:paraId="0A9B2286" w14:textId="77777777" w:rsidR="00676AB7" w:rsidRPr="002F00F6" w:rsidRDefault="00676AB7" w:rsidP="00C5003D">
            <w:pPr>
              <w:rPr>
                <w:sz w:val="24"/>
                <w:szCs w:val="24"/>
              </w:rPr>
            </w:pPr>
          </w:p>
        </w:tc>
      </w:tr>
      <w:tr w:rsidR="00676AB7" w14:paraId="4A2CF5AF" w14:textId="77777777" w:rsidTr="00C5003D">
        <w:tc>
          <w:tcPr>
            <w:tcW w:w="4788" w:type="dxa"/>
          </w:tcPr>
          <w:p w14:paraId="0C3479FC" w14:textId="77777777" w:rsidR="00676AB7" w:rsidRPr="002F00F6" w:rsidRDefault="00F3026D" w:rsidP="00C5003D">
            <w:r>
              <w:t xml:space="preserve">2C- Managing routines and </w:t>
            </w:r>
            <w:r w:rsidR="004B143A">
              <w:t xml:space="preserve"> procedures</w:t>
            </w:r>
          </w:p>
        </w:tc>
        <w:tc>
          <w:tcPr>
            <w:tcW w:w="540" w:type="dxa"/>
          </w:tcPr>
          <w:p w14:paraId="54386F9E" w14:textId="77777777" w:rsidR="00676AB7" w:rsidRPr="002F00F6" w:rsidRDefault="00676AB7" w:rsidP="00C5003D">
            <w:pPr>
              <w:rPr>
                <w:sz w:val="24"/>
                <w:szCs w:val="24"/>
              </w:rPr>
            </w:pPr>
            <w:r>
              <w:rPr>
                <w:sz w:val="24"/>
                <w:szCs w:val="24"/>
              </w:rPr>
              <w:t>I</w:t>
            </w:r>
          </w:p>
        </w:tc>
        <w:tc>
          <w:tcPr>
            <w:tcW w:w="540" w:type="dxa"/>
          </w:tcPr>
          <w:p w14:paraId="141EEDA6" w14:textId="77777777" w:rsidR="00676AB7" w:rsidRPr="002F00F6" w:rsidRDefault="00676AB7" w:rsidP="00C5003D">
            <w:pPr>
              <w:rPr>
                <w:sz w:val="24"/>
                <w:szCs w:val="24"/>
              </w:rPr>
            </w:pPr>
            <w:r>
              <w:rPr>
                <w:sz w:val="24"/>
                <w:szCs w:val="24"/>
              </w:rPr>
              <w:t>D</w:t>
            </w:r>
          </w:p>
        </w:tc>
        <w:tc>
          <w:tcPr>
            <w:tcW w:w="720" w:type="dxa"/>
          </w:tcPr>
          <w:p w14:paraId="018FA657" w14:textId="7B93C698" w:rsidR="00676AB7" w:rsidRPr="002F00F6" w:rsidRDefault="00261899" w:rsidP="00C5003D">
            <w:pPr>
              <w:rPr>
                <w:sz w:val="24"/>
                <w:szCs w:val="24"/>
              </w:rPr>
            </w:pPr>
            <w:r>
              <w:rPr>
                <w:sz w:val="24"/>
                <w:szCs w:val="24"/>
              </w:rPr>
              <w:t>A</w:t>
            </w:r>
          </w:p>
        </w:tc>
        <w:tc>
          <w:tcPr>
            <w:tcW w:w="540" w:type="dxa"/>
          </w:tcPr>
          <w:p w14:paraId="7EED1172" w14:textId="1E905C5E" w:rsidR="00676AB7" w:rsidRPr="002F00F6" w:rsidRDefault="00261899" w:rsidP="00C5003D">
            <w:pPr>
              <w:rPr>
                <w:sz w:val="24"/>
                <w:szCs w:val="24"/>
              </w:rPr>
            </w:pPr>
            <w:r>
              <w:rPr>
                <w:sz w:val="24"/>
                <w:szCs w:val="24"/>
              </w:rPr>
              <w:t>E</w:t>
            </w:r>
          </w:p>
        </w:tc>
        <w:tc>
          <w:tcPr>
            <w:tcW w:w="3888" w:type="dxa"/>
          </w:tcPr>
          <w:p w14:paraId="67C34B4F" w14:textId="77777777" w:rsidR="00676AB7" w:rsidRPr="002F00F6" w:rsidRDefault="00676AB7" w:rsidP="00C5003D">
            <w:pPr>
              <w:rPr>
                <w:sz w:val="24"/>
                <w:szCs w:val="24"/>
              </w:rPr>
            </w:pPr>
          </w:p>
        </w:tc>
      </w:tr>
      <w:tr w:rsidR="00676AB7" w14:paraId="3E296DD4" w14:textId="77777777" w:rsidTr="00C5003D">
        <w:tc>
          <w:tcPr>
            <w:tcW w:w="4788" w:type="dxa"/>
          </w:tcPr>
          <w:p w14:paraId="39DA0833" w14:textId="77777777" w:rsidR="00676AB7" w:rsidRPr="002F00F6" w:rsidRDefault="00F3026D" w:rsidP="00C5003D">
            <w:r>
              <w:t>2D- Establishing standards of conduct and contributing to the culture for student behavior throughout the school</w:t>
            </w:r>
          </w:p>
        </w:tc>
        <w:tc>
          <w:tcPr>
            <w:tcW w:w="540" w:type="dxa"/>
          </w:tcPr>
          <w:p w14:paraId="7C796D42" w14:textId="77777777" w:rsidR="00676AB7" w:rsidRPr="002F00F6" w:rsidRDefault="00676AB7" w:rsidP="00C5003D">
            <w:pPr>
              <w:rPr>
                <w:sz w:val="24"/>
                <w:szCs w:val="24"/>
              </w:rPr>
            </w:pPr>
            <w:r>
              <w:rPr>
                <w:sz w:val="24"/>
                <w:szCs w:val="24"/>
              </w:rPr>
              <w:t>I</w:t>
            </w:r>
          </w:p>
        </w:tc>
        <w:tc>
          <w:tcPr>
            <w:tcW w:w="540" w:type="dxa"/>
          </w:tcPr>
          <w:p w14:paraId="596169EC" w14:textId="77777777" w:rsidR="00676AB7" w:rsidRPr="002F00F6" w:rsidRDefault="00676AB7" w:rsidP="00C5003D">
            <w:pPr>
              <w:rPr>
                <w:sz w:val="24"/>
                <w:szCs w:val="24"/>
              </w:rPr>
            </w:pPr>
            <w:r>
              <w:rPr>
                <w:sz w:val="24"/>
                <w:szCs w:val="24"/>
              </w:rPr>
              <w:t>D</w:t>
            </w:r>
          </w:p>
        </w:tc>
        <w:tc>
          <w:tcPr>
            <w:tcW w:w="720" w:type="dxa"/>
          </w:tcPr>
          <w:p w14:paraId="092960C6" w14:textId="2578871C" w:rsidR="00676AB7" w:rsidRPr="002F00F6" w:rsidRDefault="00261899" w:rsidP="00C5003D">
            <w:pPr>
              <w:rPr>
                <w:sz w:val="24"/>
                <w:szCs w:val="24"/>
              </w:rPr>
            </w:pPr>
            <w:r>
              <w:rPr>
                <w:sz w:val="24"/>
                <w:szCs w:val="24"/>
              </w:rPr>
              <w:t>A</w:t>
            </w:r>
          </w:p>
        </w:tc>
        <w:tc>
          <w:tcPr>
            <w:tcW w:w="540" w:type="dxa"/>
          </w:tcPr>
          <w:p w14:paraId="13723DD6" w14:textId="141510A6" w:rsidR="00676AB7" w:rsidRPr="002F00F6" w:rsidRDefault="00261899" w:rsidP="00C5003D">
            <w:pPr>
              <w:rPr>
                <w:sz w:val="24"/>
                <w:szCs w:val="24"/>
              </w:rPr>
            </w:pPr>
            <w:r>
              <w:rPr>
                <w:sz w:val="24"/>
                <w:szCs w:val="24"/>
              </w:rPr>
              <w:t>E</w:t>
            </w:r>
          </w:p>
        </w:tc>
        <w:tc>
          <w:tcPr>
            <w:tcW w:w="3888" w:type="dxa"/>
          </w:tcPr>
          <w:p w14:paraId="20BAED2C" w14:textId="77777777" w:rsidR="00676AB7" w:rsidRPr="002F00F6" w:rsidRDefault="00676AB7" w:rsidP="00C5003D">
            <w:pPr>
              <w:rPr>
                <w:sz w:val="24"/>
                <w:szCs w:val="24"/>
              </w:rPr>
            </w:pPr>
          </w:p>
        </w:tc>
      </w:tr>
      <w:tr w:rsidR="00676AB7" w14:paraId="00FD447A" w14:textId="77777777" w:rsidTr="00C5003D">
        <w:tc>
          <w:tcPr>
            <w:tcW w:w="4788" w:type="dxa"/>
          </w:tcPr>
          <w:p w14:paraId="5667245F" w14:textId="77777777" w:rsidR="00676AB7" w:rsidRPr="002F00F6" w:rsidRDefault="00676AB7" w:rsidP="00C5003D">
            <w:r w:rsidRPr="002F00F6">
              <w:t>2E- Organiz</w:t>
            </w:r>
            <w:r w:rsidR="004B143A">
              <w:t>ing physical space</w:t>
            </w:r>
          </w:p>
        </w:tc>
        <w:tc>
          <w:tcPr>
            <w:tcW w:w="540" w:type="dxa"/>
          </w:tcPr>
          <w:p w14:paraId="4DEB3FDB" w14:textId="77777777" w:rsidR="00676AB7" w:rsidRPr="002F00F6" w:rsidRDefault="00676AB7" w:rsidP="00C5003D">
            <w:pPr>
              <w:rPr>
                <w:sz w:val="24"/>
                <w:szCs w:val="24"/>
              </w:rPr>
            </w:pPr>
            <w:r>
              <w:rPr>
                <w:sz w:val="24"/>
                <w:szCs w:val="24"/>
              </w:rPr>
              <w:t>I</w:t>
            </w:r>
          </w:p>
        </w:tc>
        <w:tc>
          <w:tcPr>
            <w:tcW w:w="540" w:type="dxa"/>
          </w:tcPr>
          <w:p w14:paraId="54FD8B40" w14:textId="77777777" w:rsidR="00676AB7" w:rsidRPr="002F00F6" w:rsidRDefault="00676AB7" w:rsidP="00C5003D">
            <w:pPr>
              <w:rPr>
                <w:sz w:val="24"/>
                <w:szCs w:val="24"/>
              </w:rPr>
            </w:pPr>
            <w:r>
              <w:rPr>
                <w:sz w:val="24"/>
                <w:szCs w:val="24"/>
              </w:rPr>
              <w:t>D</w:t>
            </w:r>
          </w:p>
        </w:tc>
        <w:tc>
          <w:tcPr>
            <w:tcW w:w="720" w:type="dxa"/>
          </w:tcPr>
          <w:p w14:paraId="1DD3F629" w14:textId="50669A03" w:rsidR="00676AB7" w:rsidRPr="002F00F6" w:rsidRDefault="00261899" w:rsidP="00C5003D">
            <w:pPr>
              <w:rPr>
                <w:sz w:val="24"/>
                <w:szCs w:val="24"/>
              </w:rPr>
            </w:pPr>
            <w:r>
              <w:rPr>
                <w:sz w:val="24"/>
                <w:szCs w:val="24"/>
              </w:rPr>
              <w:t>A</w:t>
            </w:r>
          </w:p>
        </w:tc>
        <w:tc>
          <w:tcPr>
            <w:tcW w:w="540" w:type="dxa"/>
          </w:tcPr>
          <w:p w14:paraId="6797498D" w14:textId="3076AC26" w:rsidR="00676AB7" w:rsidRPr="002F00F6" w:rsidRDefault="00261899" w:rsidP="00C5003D">
            <w:pPr>
              <w:rPr>
                <w:sz w:val="24"/>
                <w:szCs w:val="24"/>
              </w:rPr>
            </w:pPr>
            <w:r>
              <w:rPr>
                <w:sz w:val="24"/>
                <w:szCs w:val="24"/>
              </w:rPr>
              <w:t>E</w:t>
            </w:r>
          </w:p>
        </w:tc>
        <w:tc>
          <w:tcPr>
            <w:tcW w:w="3888" w:type="dxa"/>
          </w:tcPr>
          <w:p w14:paraId="31ED8B14" w14:textId="77777777" w:rsidR="00676AB7" w:rsidRPr="002F00F6" w:rsidRDefault="00676AB7" w:rsidP="00C5003D">
            <w:pPr>
              <w:rPr>
                <w:sz w:val="24"/>
                <w:szCs w:val="24"/>
              </w:rPr>
            </w:pPr>
          </w:p>
        </w:tc>
      </w:tr>
      <w:tr w:rsidR="00676AB7" w14:paraId="5BF21ADA" w14:textId="77777777" w:rsidTr="00C5003D">
        <w:tc>
          <w:tcPr>
            <w:tcW w:w="4788" w:type="dxa"/>
          </w:tcPr>
          <w:p w14:paraId="0F38B75E" w14:textId="77777777" w:rsidR="00676AB7" w:rsidRPr="002F00F6" w:rsidRDefault="00F3026D" w:rsidP="00C5003D">
            <w:r>
              <w:t>3A- Assessing student needs</w:t>
            </w:r>
          </w:p>
        </w:tc>
        <w:tc>
          <w:tcPr>
            <w:tcW w:w="540" w:type="dxa"/>
          </w:tcPr>
          <w:p w14:paraId="0DDF49B9" w14:textId="77777777" w:rsidR="00676AB7" w:rsidRPr="002F00F6" w:rsidRDefault="00676AB7" w:rsidP="00C5003D">
            <w:pPr>
              <w:rPr>
                <w:sz w:val="24"/>
                <w:szCs w:val="24"/>
              </w:rPr>
            </w:pPr>
            <w:r>
              <w:rPr>
                <w:sz w:val="24"/>
                <w:szCs w:val="24"/>
              </w:rPr>
              <w:t>I</w:t>
            </w:r>
          </w:p>
        </w:tc>
        <w:tc>
          <w:tcPr>
            <w:tcW w:w="540" w:type="dxa"/>
          </w:tcPr>
          <w:p w14:paraId="4A1C0281" w14:textId="77777777" w:rsidR="00676AB7" w:rsidRPr="002F00F6" w:rsidRDefault="00676AB7" w:rsidP="00C5003D">
            <w:pPr>
              <w:rPr>
                <w:sz w:val="24"/>
                <w:szCs w:val="24"/>
              </w:rPr>
            </w:pPr>
            <w:r>
              <w:rPr>
                <w:sz w:val="24"/>
                <w:szCs w:val="24"/>
              </w:rPr>
              <w:t>D</w:t>
            </w:r>
          </w:p>
        </w:tc>
        <w:tc>
          <w:tcPr>
            <w:tcW w:w="720" w:type="dxa"/>
          </w:tcPr>
          <w:p w14:paraId="2F98EB37" w14:textId="2E1AA8B8" w:rsidR="00676AB7" w:rsidRPr="002F00F6" w:rsidRDefault="00261899" w:rsidP="00C5003D">
            <w:pPr>
              <w:rPr>
                <w:sz w:val="24"/>
                <w:szCs w:val="24"/>
              </w:rPr>
            </w:pPr>
            <w:r>
              <w:rPr>
                <w:sz w:val="24"/>
                <w:szCs w:val="24"/>
              </w:rPr>
              <w:t>A</w:t>
            </w:r>
          </w:p>
        </w:tc>
        <w:tc>
          <w:tcPr>
            <w:tcW w:w="540" w:type="dxa"/>
          </w:tcPr>
          <w:p w14:paraId="18845EC5" w14:textId="31FC6D70" w:rsidR="00676AB7" w:rsidRPr="002F00F6" w:rsidRDefault="00261899" w:rsidP="00C5003D">
            <w:pPr>
              <w:rPr>
                <w:sz w:val="24"/>
                <w:szCs w:val="24"/>
              </w:rPr>
            </w:pPr>
            <w:r>
              <w:rPr>
                <w:sz w:val="24"/>
                <w:szCs w:val="24"/>
              </w:rPr>
              <w:t>E</w:t>
            </w:r>
          </w:p>
        </w:tc>
        <w:tc>
          <w:tcPr>
            <w:tcW w:w="3888" w:type="dxa"/>
          </w:tcPr>
          <w:p w14:paraId="2934717A" w14:textId="77777777" w:rsidR="00676AB7" w:rsidRPr="002F00F6" w:rsidRDefault="00676AB7" w:rsidP="00C5003D">
            <w:pPr>
              <w:rPr>
                <w:sz w:val="24"/>
                <w:szCs w:val="24"/>
              </w:rPr>
            </w:pPr>
          </w:p>
        </w:tc>
      </w:tr>
      <w:tr w:rsidR="00676AB7" w14:paraId="5E883337" w14:textId="77777777" w:rsidTr="00C5003D">
        <w:tc>
          <w:tcPr>
            <w:tcW w:w="4788" w:type="dxa"/>
          </w:tcPr>
          <w:p w14:paraId="71FD0C9C" w14:textId="77777777" w:rsidR="00676AB7" w:rsidRPr="002F00F6" w:rsidRDefault="00F3026D" w:rsidP="00C5003D">
            <w:r>
              <w:t>3B- Assisting students and teachers in the formulation pf academic, personal, social, and career plans</w:t>
            </w:r>
            <w:r w:rsidR="00E71E1F">
              <w:t xml:space="preserve"> based on knowledge of student needs</w:t>
            </w:r>
          </w:p>
        </w:tc>
        <w:tc>
          <w:tcPr>
            <w:tcW w:w="540" w:type="dxa"/>
          </w:tcPr>
          <w:p w14:paraId="13D9C0B3" w14:textId="77777777" w:rsidR="00676AB7" w:rsidRPr="002F00F6" w:rsidRDefault="00676AB7" w:rsidP="00C5003D">
            <w:pPr>
              <w:rPr>
                <w:sz w:val="24"/>
                <w:szCs w:val="24"/>
              </w:rPr>
            </w:pPr>
            <w:r>
              <w:rPr>
                <w:sz w:val="24"/>
                <w:szCs w:val="24"/>
              </w:rPr>
              <w:t>I</w:t>
            </w:r>
          </w:p>
        </w:tc>
        <w:tc>
          <w:tcPr>
            <w:tcW w:w="540" w:type="dxa"/>
          </w:tcPr>
          <w:p w14:paraId="23C2489A" w14:textId="77777777" w:rsidR="00676AB7" w:rsidRPr="002F00F6" w:rsidRDefault="00676AB7" w:rsidP="00C5003D">
            <w:pPr>
              <w:rPr>
                <w:sz w:val="24"/>
                <w:szCs w:val="24"/>
              </w:rPr>
            </w:pPr>
            <w:r>
              <w:rPr>
                <w:sz w:val="24"/>
                <w:szCs w:val="24"/>
              </w:rPr>
              <w:t>D</w:t>
            </w:r>
          </w:p>
        </w:tc>
        <w:tc>
          <w:tcPr>
            <w:tcW w:w="720" w:type="dxa"/>
          </w:tcPr>
          <w:p w14:paraId="6F6810E9" w14:textId="46A49DDB" w:rsidR="00676AB7" w:rsidRPr="002F00F6" w:rsidRDefault="00261899" w:rsidP="00C5003D">
            <w:pPr>
              <w:rPr>
                <w:sz w:val="24"/>
                <w:szCs w:val="24"/>
              </w:rPr>
            </w:pPr>
            <w:r>
              <w:rPr>
                <w:sz w:val="24"/>
                <w:szCs w:val="24"/>
              </w:rPr>
              <w:t>A</w:t>
            </w:r>
          </w:p>
        </w:tc>
        <w:tc>
          <w:tcPr>
            <w:tcW w:w="540" w:type="dxa"/>
          </w:tcPr>
          <w:p w14:paraId="065DBA1A" w14:textId="663D27B4" w:rsidR="00676AB7" w:rsidRPr="002F00F6" w:rsidRDefault="00261899" w:rsidP="00C5003D">
            <w:pPr>
              <w:rPr>
                <w:sz w:val="24"/>
                <w:szCs w:val="24"/>
              </w:rPr>
            </w:pPr>
            <w:r>
              <w:rPr>
                <w:sz w:val="24"/>
                <w:szCs w:val="24"/>
              </w:rPr>
              <w:t>E</w:t>
            </w:r>
          </w:p>
        </w:tc>
        <w:tc>
          <w:tcPr>
            <w:tcW w:w="3888" w:type="dxa"/>
          </w:tcPr>
          <w:p w14:paraId="54B929DF" w14:textId="77777777" w:rsidR="00676AB7" w:rsidRPr="002F00F6" w:rsidRDefault="00676AB7" w:rsidP="00C5003D">
            <w:pPr>
              <w:rPr>
                <w:sz w:val="24"/>
                <w:szCs w:val="24"/>
              </w:rPr>
            </w:pPr>
          </w:p>
        </w:tc>
      </w:tr>
      <w:tr w:rsidR="00676AB7" w14:paraId="1DB0318D" w14:textId="77777777" w:rsidTr="00C5003D">
        <w:tc>
          <w:tcPr>
            <w:tcW w:w="4788" w:type="dxa"/>
          </w:tcPr>
          <w:p w14:paraId="2A21B1B4" w14:textId="77777777" w:rsidR="00676AB7" w:rsidRPr="002F00F6" w:rsidRDefault="00E71E1F" w:rsidP="00C5003D">
            <w:r>
              <w:t xml:space="preserve">3C- Using counseling text makes an individual and classroom </w:t>
            </w:r>
            <w:r w:rsidR="00CB3051">
              <w:t>programs</w:t>
            </w:r>
          </w:p>
        </w:tc>
        <w:tc>
          <w:tcPr>
            <w:tcW w:w="540" w:type="dxa"/>
          </w:tcPr>
          <w:p w14:paraId="69AB0F5E" w14:textId="77777777" w:rsidR="00676AB7" w:rsidRPr="002F00F6" w:rsidRDefault="00676AB7" w:rsidP="00C5003D">
            <w:pPr>
              <w:rPr>
                <w:sz w:val="24"/>
                <w:szCs w:val="24"/>
              </w:rPr>
            </w:pPr>
            <w:r>
              <w:rPr>
                <w:sz w:val="24"/>
                <w:szCs w:val="24"/>
              </w:rPr>
              <w:t>I</w:t>
            </w:r>
          </w:p>
        </w:tc>
        <w:tc>
          <w:tcPr>
            <w:tcW w:w="540" w:type="dxa"/>
          </w:tcPr>
          <w:p w14:paraId="62798634" w14:textId="77777777" w:rsidR="00676AB7" w:rsidRPr="002F00F6" w:rsidRDefault="00676AB7" w:rsidP="00C5003D">
            <w:pPr>
              <w:rPr>
                <w:sz w:val="24"/>
                <w:szCs w:val="24"/>
              </w:rPr>
            </w:pPr>
            <w:r>
              <w:rPr>
                <w:sz w:val="24"/>
                <w:szCs w:val="24"/>
              </w:rPr>
              <w:t>D</w:t>
            </w:r>
          </w:p>
        </w:tc>
        <w:tc>
          <w:tcPr>
            <w:tcW w:w="720" w:type="dxa"/>
          </w:tcPr>
          <w:p w14:paraId="6B1E58CC" w14:textId="6BAA35AF" w:rsidR="00676AB7" w:rsidRPr="002F00F6" w:rsidRDefault="00261899" w:rsidP="00C5003D">
            <w:pPr>
              <w:rPr>
                <w:sz w:val="24"/>
                <w:szCs w:val="24"/>
              </w:rPr>
            </w:pPr>
            <w:r>
              <w:rPr>
                <w:sz w:val="24"/>
                <w:szCs w:val="24"/>
              </w:rPr>
              <w:t>A</w:t>
            </w:r>
          </w:p>
        </w:tc>
        <w:tc>
          <w:tcPr>
            <w:tcW w:w="540" w:type="dxa"/>
          </w:tcPr>
          <w:p w14:paraId="06417722" w14:textId="039464DC" w:rsidR="00676AB7" w:rsidRPr="002F00F6" w:rsidRDefault="00261899" w:rsidP="00C5003D">
            <w:pPr>
              <w:rPr>
                <w:sz w:val="24"/>
                <w:szCs w:val="24"/>
              </w:rPr>
            </w:pPr>
            <w:r>
              <w:rPr>
                <w:sz w:val="24"/>
                <w:szCs w:val="24"/>
              </w:rPr>
              <w:t>E</w:t>
            </w:r>
          </w:p>
        </w:tc>
        <w:tc>
          <w:tcPr>
            <w:tcW w:w="3888" w:type="dxa"/>
          </w:tcPr>
          <w:p w14:paraId="188411EB" w14:textId="77777777" w:rsidR="00676AB7" w:rsidRPr="002F00F6" w:rsidRDefault="00676AB7" w:rsidP="00C5003D">
            <w:pPr>
              <w:rPr>
                <w:sz w:val="24"/>
                <w:szCs w:val="24"/>
              </w:rPr>
            </w:pPr>
          </w:p>
        </w:tc>
      </w:tr>
      <w:tr w:rsidR="00676AB7" w14:paraId="638B1A1B" w14:textId="77777777" w:rsidTr="00C5003D">
        <w:tc>
          <w:tcPr>
            <w:tcW w:w="4788" w:type="dxa"/>
          </w:tcPr>
          <w:p w14:paraId="0B69A526" w14:textId="77777777" w:rsidR="00676AB7" w:rsidRPr="002F00F6" w:rsidRDefault="00676AB7" w:rsidP="00C5003D">
            <w:r w:rsidRPr="002F00F6">
              <w:t>3D-</w:t>
            </w:r>
            <w:r w:rsidR="00E71E1F">
              <w:t xml:space="preserve"> Brokering resources to meet student needs</w:t>
            </w:r>
          </w:p>
        </w:tc>
        <w:tc>
          <w:tcPr>
            <w:tcW w:w="540" w:type="dxa"/>
          </w:tcPr>
          <w:p w14:paraId="6EF15BBF" w14:textId="77777777" w:rsidR="00676AB7" w:rsidRPr="002F00F6" w:rsidRDefault="00676AB7" w:rsidP="00C5003D">
            <w:pPr>
              <w:rPr>
                <w:sz w:val="24"/>
                <w:szCs w:val="24"/>
              </w:rPr>
            </w:pPr>
            <w:r>
              <w:rPr>
                <w:sz w:val="24"/>
                <w:szCs w:val="24"/>
              </w:rPr>
              <w:t>I</w:t>
            </w:r>
          </w:p>
        </w:tc>
        <w:tc>
          <w:tcPr>
            <w:tcW w:w="540" w:type="dxa"/>
          </w:tcPr>
          <w:p w14:paraId="3C59B063" w14:textId="77777777" w:rsidR="00676AB7" w:rsidRPr="002F00F6" w:rsidRDefault="00676AB7" w:rsidP="00C5003D">
            <w:pPr>
              <w:rPr>
                <w:sz w:val="24"/>
                <w:szCs w:val="24"/>
              </w:rPr>
            </w:pPr>
            <w:r>
              <w:rPr>
                <w:sz w:val="24"/>
                <w:szCs w:val="24"/>
              </w:rPr>
              <w:t>D</w:t>
            </w:r>
          </w:p>
        </w:tc>
        <w:tc>
          <w:tcPr>
            <w:tcW w:w="720" w:type="dxa"/>
          </w:tcPr>
          <w:p w14:paraId="57D0A57F" w14:textId="3BC1F9D9" w:rsidR="00676AB7" w:rsidRPr="002F00F6" w:rsidRDefault="00261899" w:rsidP="00C5003D">
            <w:pPr>
              <w:rPr>
                <w:sz w:val="24"/>
                <w:szCs w:val="24"/>
              </w:rPr>
            </w:pPr>
            <w:r>
              <w:rPr>
                <w:sz w:val="24"/>
                <w:szCs w:val="24"/>
              </w:rPr>
              <w:t>A</w:t>
            </w:r>
          </w:p>
        </w:tc>
        <w:tc>
          <w:tcPr>
            <w:tcW w:w="540" w:type="dxa"/>
          </w:tcPr>
          <w:p w14:paraId="7A69E9AD" w14:textId="1C5E4EAE" w:rsidR="00676AB7" w:rsidRPr="002F00F6" w:rsidRDefault="00261899" w:rsidP="00C5003D">
            <w:pPr>
              <w:rPr>
                <w:sz w:val="24"/>
                <w:szCs w:val="24"/>
              </w:rPr>
            </w:pPr>
            <w:r>
              <w:rPr>
                <w:sz w:val="24"/>
                <w:szCs w:val="24"/>
              </w:rPr>
              <w:t>E</w:t>
            </w:r>
          </w:p>
        </w:tc>
        <w:tc>
          <w:tcPr>
            <w:tcW w:w="3888" w:type="dxa"/>
          </w:tcPr>
          <w:p w14:paraId="4C368B4E" w14:textId="77777777" w:rsidR="00676AB7" w:rsidRPr="002F00F6" w:rsidRDefault="00676AB7" w:rsidP="00C5003D">
            <w:pPr>
              <w:rPr>
                <w:sz w:val="24"/>
                <w:szCs w:val="24"/>
              </w:rPr>
            </w:pPr>
          </w:p>
        </w:tc>
      </w:tr>
      <w:tr w:rsidR="00676AB7" w14:paraId="012DB03E" w14:textId="77777777" w:rsidTr="00C5003D">
        <w:tc>
          <w:tcPr>
            <w:tcW w:w="4788" w:type="dxa"/>
          </w:tcPr>
          <w:p w14:paraId="6A7577CA" w14:textId="77777777" w:rsidR="00676AB7" w:rsidRPr="002F00F6" w:rsidRDefault="00676AB7" w:rsidP="00C5003D">
            <w:r w:rsidRPr="002F00F6">
              <w:t>3E- Demonstrating flexibility and responsiveness</w:t>
            </w:r>
          </w:p>
          <w:p w14:paraId="3781757F" w14:textId="77777777" w:rsidR="00676AB7" w:rsidRPr="002F00F6" w:rsidRDefault="00676AB7" w:rsidP="00C5003D"/>
        </w:tc>
        <w:tc>
          <w:tcPr>
            <w:tcW w:w="540" w:type="dxa"/>
          </w:tcPr>
          <w:p w14:paraId="7C855F4D" w14:textId="77777777" w:rsidR="00676AB7" w:rsidRPr="002F00F6" w:rsidRDefault="00676AB7" w:rsidP="00C5003D">
            <w:pPr>
              <w:rPr>
                <w:sz w:val="24"/>
                <w:szCs w:val="24"/>
              </w:rPr>
            </w:pPr>
            <w:r>
              <w:rPr>
                <w:sz w:val="24"/>
                <w:szCs w:val="24"/>
              </w:rPr>
              <w:t>I</w:t>
            </w:r>
          </w:p>
        </w:tc>
        <w:tc>
          <w:tcPr>
            <w:tcW w:w="540" w:type="dxa"/>
          </w:tcPr>
          <w:p w14:paraId="23A608D5" w14:textId="77777777" w:rsidR="00676AB7" w:rsidRPr="002F00F6" w:rsidRDefault="00676AB7" w:rsidP="00C5003D">
            <w:pPr>
              <w:rPr>
                <w:sz w:val="24"/>
                <w:szCs w:val="24"/>
              </w:rPr>
            </w:pPr>
            <w:r>
              <w:rPr>
                <w:sz w:val="24"/>
                <w:szCs w:val="24"/>
              </w:rPr>
              <w:t>D</w:t>
            </w:r>
          </w:p>
        </w:tc>
        <w:tc>
          <w:tcPr>
            <w:tcW w:w="720" w:type="dxa"/>
          </w:tcPr>
          <w:p w14:paraId="33AD9099" w14:textId="509025A0" w:rsidR="00676AB7" w:rsidRPr="002F00F6" w:rsidRDefault="00261899" w:rsidP="00C5003D">
            <w:pPr>
              <w:rPr>
                <w:sz w:val="24"/>
                <w:szCs w:val="24"/>
              </w:rPr>
            </w:pPr>
            <w:r>
              <w:rPr>
                <w:sz w:val="24"/>
                <w:szCs w:val="24"/>
              </w:rPr>
              <w:t>A</w:t>
            </w:r>
          </w:p>
        </w:tc>
        <w:tc>
          <w:tcPr>
            <w:tcW w:w="540" w:type="dxa"/>
          </w:tcPr>
          <w:p w14:paraId="2491006C" w14:textId="3A1CDE78" w:rsidR="00676AB7" w:rsidRPr="002F00F6" w:rsidRDefault="00261899" w:rsidP="00C5003D">
            <w:pPr>
              <w:rPr>
                <w:sz w:val="24"/>
                <w:szCs w:val="24"/>
              </w:rPr>
            </w:pPr>
            <w:r>
              <w:rPr>
                <w:sz w:val="24"/>
                <w:szCs w:val="24"/>
              </w:rPr>
              <w:t>E</w:t>
            </w:r>
          </w:p>
        </w:tc>
        <w:tc>
          <w:tcPr>
            <w:tcW w:w="3888" w:type="dxa"/>
          </w:tcPr>
          <w:p w14:paraId="69C9E39B" w14:textId="77777777" w:rsidR="00676AB7" w:rsidRPr="002F00F6" w:rsidRDefault="00676AB7" w:rsidP="00C5003D">
            <w:pPr>
              <w:rPr>
                <w:sz w:val="24"/>
                <w:szCs w:val="24"/>
              </w:rPr>
            </w:pPr>
          </w:p>
        </w:tc>
      </w:tr>
      <w:tr w:rsidR="00676AB7" w14:paraId="430D65EA" w14:textId="77777777" w:rsidTr="00C5003D">
        <w:tc>
          <w:tcPr>
            <w:tcW w:w="4788" w:type="dxa"/>
          </w:tcPr>
          <w:p w14:paraId="50CEE276" w14:textId="77777777" w:rsidR="00676AB7" w:rsidRPr="002F00F6" w:rsidRDefault="00E71E1F" w:rsidP="00C5003D">
            <w:r>
              <w:t>4A- Reflecting on practice</w:t>
            </w:r>
          </w:p>
        </w:tc>
        <w:tc>
          <w:tcPr>
            <w:tcW w:w="540" w:type="dxa"/>
          </w:tcPr>
          <w:p w14:paraId="2BD29B97" w14:textId="77777777" w:rsidR="00676AB7" w:rsidRPr="002F00F6" w:rsidRDefault="00676AB7" w:rsidP="00C5003D">
            <w:pPr>
              <w:rPr>
                <w:sz w:val="24"/>
                <w:szCs w:val="24"/>
              </w:rPr>
            </w:pPr>
            <w:r>
              <w:rPr>
                <w:sz w:val="24"/>
                <w:szCs w:val="24"/>
              </w:rPr>
              <w:t>I</w:t>
            </w:r>
          </w:p>
        </w:tc>
        <w:tc>
          <w:tcPr>
            <w:tcW w:w="540" w:type="dxa"/>
          </w:tcPr>
          <w:p w14:paraId="49A7C32D" w14:textId="77777777" w:rsidR="00676AB7" w:rsidRPr="002F00F6" w:rsidRDefault="00676AB7" w:rsidP="00C5003D">
            <w:pPr>
              <w:rPr>
                <w:sz w:val="24"/>
                <w:szCs w:val="24"/>
              </w:rPr>
            </w:pPr>
            <w:r>
              <w:rPr>
                <w:sz w:val="24"/>
                <w:szCs w:val="24"/>
              </w:rPr>
              <w:t>D</w:t>
            </w:r>
          </w:p>
        </w:tc>
        <w:tc>
          <w:tcPr>
            <w:tcW w:w="720" w:type="dxa"/>
          </w:tcPr>
          <w:p w14:paraId="43F76E96" w14:textId="179C8FBF" w:rsidR="00676AB7" w:rsidRPr="002F00F6" w:rsidRDefault="00261899" w:rsidP="00C5003D">
            <w:pPr>
              <w:rPr>
                <w:sz w:val="24"/>
                <w:szCs w:val="24"/>
              </w:rPr>
            </w:pPr>
            <w:r>
              <w:rPr>
                <w:sz w:val="24"/>
                <w:szCs w:val="24"/>
              </w:rPr>
              <w:t>A</w:t>
            </w:r>
          </w:p>
        </w:tc>
        <w:tc>
          <w:tcPr>
            <w:tcW w:w="540" w:type="dxa"/>
          </w:tcPr>
          <w:p w14:paraId="065A5726" w14:textId="6CC2021C" w:rsidR="00676AB7" w:rsidRPr="002F00F6" w:rsidRDefault="00261899" w:rsidP="00C5003D">
            <w:pPr>
              <w:rPr>
                <w:sz w:val="24"/>
                <w:szCs w:val="24"/>
              </w:rPr>
            </w:pPr>
            <w:r>
              <w:rPr>
                <w:sz w:val="24"/>
                <w:szCs w:val="24"/>
              </w:rPr>
              <w:t>E</w:t>
            </w:r>
          </w:p>
        </w:tc>
        <w:tc>
          <w:tcPr>
            <w:tcW w:w="3888" w:type="dxa"/>
          </w:tcPr>
          <w:p w14:paraId="52CDFA6F" w14:textId="77777777" w:rsidR="00676AB7" w:rsidRPr="002F00F6" w:rsidRDefault="00676AB7" w:rsidP="00C5003D">
            <w:pPr>
              <w:rPr>
                <w:sz w:val="24"/>
                <w:szCs w:val="24"/>
              </w:rPr>
            </w:pPr>
          </w:p>
        </w:tc>
      </w:tr>
      <w:tr w:rsidR="00676AB7" w14:paraId="586C47EE" w14:textId="77777777" w:rsidTr="00C5003D">
        <w:tc>
          <w:tcPr>
            <w:tcW w:w="4788" w:type="dxa"/>
          </w:tcPr>
          <w:p w14:paraId="7E830D30" w14:textId="608D6EB0" w:rsidR="00676AB7" w:rsidRPr="002F00F6" w:rsidRDefault="00676AB7" w:rsidP="00C5003D">
            <w:r w:rsidRPr="002F00F6">
              <w:t>4B- Maintaining accurate records</w:t>
            </w:r>
            <w:r w:rsidR="00E71E1F">
              <w:t xml:space="preserve"> and submitting them in a timely fashion</w:t>
            </w:r>
          </w:p>
        </w:tc>
        <w:tc>
          <w:tcPr>
            <w:tcW w:w="540" w:type="dxa"/>
          </w:tcPr>
          <w:p w14:paraId="049DE2DA" w14:textId="77777777" w:rsidR="00676AB7" w:rsidRPr="002F00F6" w:rsidRDefault="00676AB7" w:rsidP="00C5003D">
            <w:pPr>
              <w:rPr>
                <w:sz w:val="24"/>
                <w:szCs w:val="24"/>
              </w:rPr>
            </w:pPr>
            <w:r>
              <w:rPr>
                <w:sz w:val="24"/>
                <w:szCs w:val="24"/>
              </w:rPr>
              <w:t>I</w:t>
            </w:r>
          </w:p>
        </w:tc>
        <w:tc>
          <w:tcPr>
            <w:tcW w:w="540" w:type="dxa"/>
          </w:tcPr>
          <w:p w14:paraId="381474C7" w14:textId="77777777" w:rsidR="00676AB7" w:rsidRPr="002F00F6" w:rsidRDefault="00676AB7" w:rsidP="00C5003D">
            <w:pPr>
              <w:rPr>
                <w:sz w:val="24"/>
                <w:szCs w:val="24"/>
              </w:rPr>
            </w:pPr>
            <w:r>
              <w:rPr>
                <w:sz w:val="24"/>
                <w:szCs w:val="24"/>
              </w:rPr>
              <w:t>D</w:t>
            </w:r>
          </w:p>
        </w:tc>
        <w:tc>
          <w:tcPr>
            <w:tcW w:w="720" w:type="dxa"/>
          </w:tcPr>
          <w:p w14:paraId="03D0B6E3" w14:textId="1A4C3F5E" w:rsidR="00676AB7" w:rsidRPr="002F00F6" w:rsidRDefault="00261899" w:rsidP="00C5003D">
            <w:pPr>
              <w:rPr>
                <w:sz w:val="24"/>
                <w:szCs w:val="24"/>
              </w:rPr>
            </w:pPr>
            <w:r>
              <w:rPr>
                <w:sz w:val="24"/>
                <w:szCs w:val="24"/>
              </w:rPr>
              <w:t>A</w:t>
            </w:r>
          </w:p>
        </w:tc>
        <w:tc>
          <w:tcPr>
            <w:tcW w:w="540" w:type="dxa"/>
          </w:tcPr>
          <w:p w14:paraId="7904C59A" w14:textId="617A8C40" w:rsidR="00676AB7" w:rsidRPr="002F00F6" w:rsidRDefault="00261899" w:rsidP="00C5003D">
            <w:pPr>
              <w:rPr>
                <w:sz w:val="24"/>
                <w:szCs w:val="24"/>
              </w:rPr>
            </w:pPr>
            <w:r>
              <w:rPr>
                <w:sz w:val="24"/>
                <w:szCs w:val="24"/>
              </w:rPr>
              <w:t>E</w:t>
            </w:r>
          </w:p>
        </w:tc>
        <w:tc>
          <w:tcPr>
            <w:tcW w:w="3888" w:type="dxa"/>
          </w:tcPr>
          <w:p w14:paraId="471DAC6A" w14:textId="77777777" w:rsidR="00676AB7" w:rsidRPr="002F00F6" w:rsidRDefault="00676AB7" w:rsidP="00C5003D">
            <w:pPr>
              <w:rPr>
                <w:sz w:val="24"/>
                <w:szCs w:val="24"/>
              </w:rPr>
            </w:pPr>
          </w:p>
        </w:tc>
      </w:tr>
      <w:tr w:rsidR="00676AB7" w14:paraId="6A70C3C9" w14:textId="77777777" w:rsidTr="00C5003D">
        <w:tc>
          <w:tcPr>
            <w:tcW w:w="4788" w:type="dxa"/>
          </w:tcPr>
          <w:p w14:paraId="4D10651B" w14:textId="77777777" w:rsidR="00676AB7" w:rsidRPr="002F00F6" w:rsidRDefault="00676AB7" w:rsidP="00C5003D">
            <w:r w:rsidRPr="002F00F6">
              <w:t>4C-Communicating with Families</w:t>
            </w:r>
          </w:p>
        </w:tc>
        <w:tc>
          <w:tcPr>
            <w:tcW w:w="540" w:type="dxa"/>
          </w:tcPr>
          <w:p w14:paraId="09038904" w14:textId="77777777" w:rsidR="00676AB7" w:rsidRPr="002F00F6" w:rsidRDefault="00676AB7" w:rsidP="00C5003D">
            <w:pPr>
              <w:rPr>
                <w:sz w:val="24"/>
                <w:szCs w:val="24"/>
              </w:rPr>
            </w:pPr>
            <w:r>
              <w:rPr>
                <w:sz w:val="24"/>
                <w:szCs w:val="24"/>
              </w:rPr>
              <w:t>I</w:t>
            </w:r>
          </w:p>
        </w:tc>
        <w:tc>
          <w:tcPr>
            <w:tcW w:w="540" w:type="dxa"/>
          </w:tcPr>
          <w:p w14:paraId="67AC0783" w14:textId="77777777" w:rsidR="00676AB7" w:rsidRPr="002F00F6" w:rsidRDefault="00676AB7" w:rsidP="00C5003D">
            <w:pPr>
              <w:rPr>
                <w:sz w:val="24"/>
                <w:szCs w:val="24"/>
              </w:rPr>
            </w:pPr>
            <w:r>
              <w:rPr>
                <w:sz w:val="24"/>
                <w:szCs w:val="24"/>
              </w:rPr>
              <w:t>D</w:t>
            </w:r>
          </w:p>
        </w:tc>
        <w:tc>
          <w:tcPr>
            <w:tcW w:w="720" w:type="dxa"/>
          </w:tcPr>
          <w:p w14:paraId="4DA91B1C" w14:textId="3E3235C9" w:rsidR="00676AB7" w:rsidRPr="002F00F6" w:rsidRDefault="00261899" w:rsidP="00C5003D">
            <w:pPr>
              <w:rPr>
                <w:sz w:val="24"/>
                <w:szCs w:val="24"/>
              </w:rPr>
            </w:pPr>
            <w:r>
              <w:rPr>
                <w:sz w:val="24"/>
                <w:szCs w:val="24"/>
              </w:rPr>
              <w:t>A</w:t>
            </w:r>
          </w:p>
        </w:tc>
        <w:tc>
          <w:tcPr>
            <w:tcW w:w="540" w:type="dxa"/>
          </w:tcPr>
          <w:p w14:paraId="6B81D7F0" w14:textId="4BFE4067" w:rsidR="00676AB7" w:rsidRPr="002F00F6" w:rsidRDefault="00261899" w:rsidP="00C5003D">
            <w:pPr>
              <w:rPr>
                <w:sz w:val="24"/>
                <w:szCs w:val="24"/>
              </w:rPr>
            </w:pPr>
            <w:r>
              <w:rPr>
                <w:sz w:val="24"/>
                <w:szCs w:val="24"/>
              </w:rPr>
              <w:t>E</w:t>
            </w:r>
          </w:p>
        </w:tc>
        <w:tc>
          <w:tcPr>
            <w:tcW w:w="3888" w:type="dxa"/>
          </w:tcPr>
          <w:p w14:paraId="6F45F910" w14:textId="77777777" w:rsidR="00676AB7" w:rsidRPr="002F00F6" w:rsidRDefault="00676AB7" w:rsidP="00C5003D">
            <w:pPr>
              <w:rPr>
                <w:sz w:val="24"/>
                <w:szCs w:val="24"/>
              </w:rPr>
            </w:pPr>
          </w:p>
        </w:tc>
      </w:tr>
      <w:tr w:rsidR="00676AB7" w14:paraId="1965E8FA" w14:textId="77777777" w:rsidTr="00C5003D">
        <w:tc>
          <w:tcPr>
            <w:tcW w:w="4788" w:type="dxa"/>
          </w:tcPr>
          <w:p w14:paraId="0313E24C" w14:textId="77777777" w:rsidR="00676AB7" w:rsidRPr="002F00F6" w:rsidRDefault="00676AB7" w:rsidP="00C5003D">
            <w:r w:rsidRPr="002F00F6">
              <w:t>4D- Participating in a Professional Community</w:t>
            </w:r>
          </w:p>
        </w:tc>
        <w:tc>
          <w:tcPr>
            <w:tcW w:w="540" w:type="dxa"/>
          </w:tcPr>
          <w:p w14:paraId="2CDD1CC8" w14:textId="77777777" w:rsidR="00676AB7" w:rsidRPr="002F00F6" w:rsidRDefault="00676AB7" w:rsidP="00C5003D">
            <w:pPr>
              <w:rPr>
                <w:sz w:val="24"/>
                <w:szCs w:val="24"/>
              </w:rPr>
            </w:pPr>
            <w:r>
              <w:rPr>
                <w:sz w:val="24"/>
                <w:szCs w:val="24"/>
              </w:rPr>
              <w:t>I</w:t>
            </w:r>
          </w:p>
        </w:tc>
        <w:tc>
          <w:tcPr>
            <w:tcW w:w="540" w:type="dxa"/>
          </w:tcPr>
          <w:p w14:paraId="39A5EDB7" w14:textId="77777777" w:rsidR="00676AB7" w:rsidRPr="002F00F6" w:rsidRDefault="00676AB7" w:rsidP="00C5003D">
            <w:pPr>
              <w:rPr>
                <w:sz w:val="24"/>
                <w:szCs w:val="24"/>
              </w:rPr>
            </w:pPr>
            <w:r>
              <w:rPr>
                <w:sz w:val="24"/>
                <w:szCs w:val="24"/>
              </w:rPr>
              <w:t>D</w:t>
            </w:r>
          </w:p>
        </w:tc>
        <w:tc>
          <w:tcPr>
            <w:tcW w:w="720" w:type="dxa"/>
          </w:tcPr>
          <w:p w14:paraId="2D9D53C8" w14:textId="49E7DA0F" w:rsidR="00676AB7" w:rsidRPr="002F00F6" w:rsidRDefault="00261899" w:rsidP="00C5003D">
            <w:pPr>
              <w:rPr>
                <w:sz w:val="24"/>
                <w:szCs w:val="24"/>
              </w:rPr>
            </w:pPr>
            <w:r>
              <w:rPr>
                <w:sz w:val="24"/>
                <w:szCs w:val="24"/>
              </w:rPr>
              <w:t>A</w:t>
            </w:r>
          </w:p>
        </w:tc>
        <w:tc>
          <w:tcPr>
            <w:tcW w:w="540" w:type="dxa"/>
          </w:tcPr>
          <w:p w14:paraId="07A3F261" w14:textId="05D32CBB" w:rsidR="00676AB7" w:rsidRPr="002F00F6" w:rsidRDefault="00261899" w:rsidP="00C5003D">
            <w:pPr>
              <w:rPr>
                <w:sz w:val="24"/>
                <w:szCs w:val="24"/>
              </w:rPr>
            </w:pPr>
            <w:r>
              <w:rPr>
                <w:sz w:val="24"/>
                <w:szCs w:val="24"/>
              </w:rPr>
              <w:t>E</w:t>
            </w:r>
          </w:p>
        </w:tc>
        <w:tc>
          <w:tcPr>
            <w:tcW w:w="3888" w:type="dxa"/>
          </w:tcPr>
          <w:p w14:paraId="37963B18" w14:textId="77777777" w:rsidR="00676AB7" w:rsidRPr="002F00F6" w:rsidRDefault="00676AB7" w:rsidP="00C5003D">
            <w:pPr>
              <w:rPr>
                <w:sz w:val="24"/>
                <w:szCs w:val="24"/>
              </w:rPr>
            </w:pPr>
          </w:p>
        </w:tc>
      </w:tr>
      <w:tr w:rsidR="00676AB7" w14:paraId="05122559" w14:textId="77777777" w:rsidTr="00C5003D">
        <w:tc>
          <w:tcPr>
            <w:tcW w:w="4788" w:type="dxa"/>
          </w:tcPr>
          <w:p w14:paraId="75A78FD1" w14:textId="77777777" w:rsidR="00676AB7" w:rsidRPr="002F00F6" w:rsidRDefault="00E71E1F" w:rsidP="00C5003D">
            <w:r>
              <w:t>4E- Engaging in professional development</w:t>
            </w:r>
          </w:p>
          <w:p w14:paraId="38452C54" w14:textId="77777777" w:rsidR="00676AB7" w:rsidRPr="002F00F6" w:rsidRDefault="00676AB7" w:rsidP="00C5003D"/>
        </w:tc>
        <w:tc>
          <w:tcPr>
            <w:tcW w:w="540" w:type="dxa"/>
          </w:tcPr>
          <w:p w14:paraId="50C25F77" w14:textId="77777777" w:rsidR="00676AB7" w:rsidRPr="002F00F6" w:rsidRDefault="00676AB7" w:rsidP="00C5003D">
            <w:pPr>
              <w:rPr>
                <w:sz w:val="24"/>
                <w:szCs w:val="24"/>
              </w:rPr>
            </w:pPr>
            <w:r>
              <w:rPr>
                <w:sz w:val="24"/>
                <w:szCs w:val="24"/>
              </w:rPr>
              <w:t>I</w:t>
            </w:r>
          </w:p>
        </w:tc>
        <w:tc>
          <w:tcPr>
            <w:tcW w:w="540" w:type="dxa"/>
          </w:tcPr>
          <w:p w14:paraId="4BD546F9" w14:textId="77777777" w:rsidR="00676AB7" w:rsidRPr="002F00F6" w:rsidRDefault="00676AB7" w:rsidP="00C5003D">
            <w:pPr>
              <w:rPr>
                <w:sz w:val="24"/>
                <w:szCs w:val="24"/>
              </w:rPr>
            </w:pPr>
            <w:r>
              <w:rPr>
                <w:sz w:val="24"/>
                <w:szCs w:val="24"/>
              </w:rPr>
              <w:t>D</w:t>
            </w:r>
          </w:p>
        </w:tc>
        <w:tc>
          <w:tcPr>
            <w:tcW w:w="720" w:type="dxa"/>
          </w:tcPr>
          <w:p w14:paraId="5010AA21" w14:textId="544AFBEF" w:rsidR="00676AB7" w:rsidRPr="002F00F6" w:rsidRDefault="00261899" w:rsidP="00C5003D">
            <w:pPr>
              <w:rPr>
                <w:sz w:val="24"/>
                <w:szCs w:val="24"/>
              </w:rPr>
            </w:pPr>
            <w:r>
              <w:rPr>
                <w:sz w:val="24"/>
                <w:szCs w:val="24"/>
              </w:rPr>
              <w:t>A</w:t>
            </w:r>
          </w:p>
        </w:tc>
        <w:tc>
          <w:tcPr>
            <w:tcW w:w="540" w:type="dxa"/>
          </w:tcPr>
          <w:p w14:paraId="2A5B8E81" w14:textId="05FE8C42" w:rsidR="00676AB7" w:rsidRPr="002F00F6" w:rsidRDefault="00261899" w:rsidP="00C5003D">
            <w:pPr>
              <w:rPr>
                <w:sz w:val="24"/>
                <w:szCs w:val="24"/>
              </w:rPr>
            </w:pPr>
            <w:r>
              <w:rPr>
                <w:sz w:val="24"/>
                <w:szCs w:val="24"/>
              </w:rPr>
              <w:t>E</w:t>
            </w:r>
          </w:p>
        </w:tc>
        <w:tc>
          <w:tcPr>
            <w:tcW w:w="3888" w:type="dxa"/>
          </w:tcPr>
          <w:p w14:paraId="1576AE87" w14:textId="77777777" w:rsidR="00676AB7" w:rsidRPr="002F00F6" w:rsidRDefault="00676AB7" w:rsidP="00C5003D">
            <w:pPr>
              <w:rPr>
                <w:sz w:val="24"/>
                <w:szCs w:val="24"/>
              </w:rPr>
            </w:pPr>
          </w:p>
        </w:tc>
      </w:tr>
      <w:tr w:rsidR="00676AB7" w14:paraId="26DEA579" w14:textId="77777777" w:rsidTr="00C5003D">
        <w:tc>
          <w:tcPr>
            <w:tcW w:w="4788" w:type="dxa"/>
          </w:tcPr>
          <w:p w14:paraId="242F7291" w14:textId="77777777" w:rsidR="00676AB7" w:rsidRPr="002F00F6" w:rsidRDefault="00676AB7" w:rsidP="00C5003D">
            <w:r w:rsidRPr="002F00F6">
              <w:t>4F- Demonstrating Professionalism</w:t>
            </w:r>
          </w:p>
        </w:tc>
        <w:tc>
          <w:tcPr>
            <w:tcW w:w="540" w:type="dxa"/>
          </w:tcPr>
          <w:p w14:paraId="4B4AF719" w14:textId="77777777" w:rsidR="00676AB7" w:rsidRPr="002F00F6" w:rsidRDefault="00676AB7" w:rsidP="00C5003D">
            <w:pPr>
              <w:rPr>
                <w:sz w:val="24"/>
                <w:szCs w:val="24"/>
              </w:rPr>
            </w:pPr>
            <w:r>
              <w:rPr>
                <w:sz w:val="24"/>
                <w:szCs w:val="24"/>
              </w:rPr>
              <w:t>I</w:t>
            </w:r>
          </w:p>
        </w:tc>
        <w:tc>
          <w:tcPr>
            <w:tcW w:w="540" w:type="dxa"/>
          </w:tcPr>
          <w:p w14:paraId="15F64C6E" w14:textId="77777777" w:rsidR="00676AB7" w:rsidRPr="002F00F6" w:rsidRDefault="00676AB7" w:rsidP="00C5003D">
            <w:pPr>
              <w:rPr>
                <w:sz w:val="24"/>
                <w:szCs w:val="24"/>
              </w:rPr>
            </w:pPr>
            <w:r>
              <w:rPr>
                <w:sz w:val="24"/>
                <w:szCs w:val="24"/>
              </w:rPr>
              <w:t>D</w:t>
            </w:r>
          </w:p>
        </w:tc>
        <w:tc>
          <w:tcPr>
            <w:tcW w:w="720" w:type="dxa"/>
          </w:tcPr>
          <w:p w14:paraId="24DEE357" w14:textId="64482B8D" w:rsidR="00676AB7" w:rsidRPr="002F00F6" w:rsidRDefault="00261899" w:rsidP="00C5003D">
            <w:pPr>
              <w:rPr>
                <w:sz w:val="24"/>
                <w:szCs w:val="24"/>
              </w:rPr>
            </w:pPr>
            <w:r>
              <w:rPr>
                <w:sz w:val="24"/>
                <w:szCs w:val="24"/>
              </w:rPr>
              <w:t>A</w:t>
            </w:r>
          </w:p>
        </w:tc>
        <w:tc>
          <w:tcPr>
            <w:tcW w:w="540" w:type="dxa"/>
          </w:tcPr>
          <w:p w14:paraId="15C4501B" w14:textId="1CDE14CB" w:rsidR="00676AB7" w:rsidRPr="002F00F6" w:rsidRDefault="00261899" w:rsidP="00C5003D">
            <w:pPr>
              <w:rPr>
                <w:sz w:val="24"/>
                <w:szCs w:val="24"/>
              </w:rPr>
            </w:pPr>
            <w:r>
              <w:rPr>
                <w:sz w:val="24"/>
                <w:szCs w:val="24"/>
              </w:rPr>
              <w:t>E</w:t>
            </w:r>
          </w:p>
        </w:tc>
        <w:tc>
          <w:tcPr>
            <w:tcW w:w="3888" w:type="dxa"/>
          </w:tcPr>
          <w:p w14:paraId="2741EAEF" w14:textId="77777777" w:rsidR="00676AB7" w:rsidRPr="002F00F6" w:rsidRDefault="00676AB7" w:rsidP="00C5003D">
            <w:pPr>
              <w:rPr>
                <w:sz w:val="24"/>
                <w:szCs w:val="24"/>
              </w:rPr>
            </w:pPr>
          </w:p>
        </w:tc>
      </w:tr>
    </w:tbl>
    <w:p w14:paraId="4ACB9C76" w14:textId="77777777" w:rsidR="002650E7" w:rsidRDefault="002650E7" w:rsidP="002F761E">
      <w:pPr>
        <w:ind w:left="720"/>
        <w:rPr>
          <w:b/>
          <w:sz w:val="28"/>
          <w:szCs w:val="28"/>
        </w:rPr>
      </w:pPr>
    </w:p>
    <w:p w14:paraId="467ED3D8" w14:textId="0E07581A" w:rsidR="00E71E1F" w:rsidRPr="002F761E" w:rsidRDefault="00E71E1F" w:rsidP="002F761E">
      <w:pPr>
        <w:ind w:left="720"/>
        <w:rPr>
          <w:rFonts w:asciiTheme="majorHAnsi" w:eastAsiaTheme="majorEastAsia" w:hAnsiTheme="majorHAnsi" w:cstheme="majorBidi"/>
          <w:b/>
          <w:bCs/>
          <w:sz w:val="26"/>
          <w:szCs w:val="26"/>
        </w:rPr>
      </w:pPr>
      <w:r>
        <w:rPr>
          <w:b/>
          <w:sz w:val="28"/>
          <w:szCs w:val="28"/>
        </w:rPr>
        <w:t>Kentucky Framework for Specialist SELF-REFLECTION – School Psychologist</w:t>
      </w:r>
    </w:p>
    <w:p w14:paraId="5186E810" w14:textId="12D1F43E" w:rsidR="00E71E1F" w:rsidRDefault="00E71E1F" w:rsidP="00E71E1F">
      <w:pPr>
        <w:rPr>
          <w:b/>
          <w:sz w:val="24"/>
          <w:szCs w:val="24"/>
        </w:rPr>
      </w:pPr>
      <w:r w:rsidRPr="0074595E">
        <w:rPr>
          <w:b/>
          <w:sz w:val="24"/>
          <w:szCs w:val="24"/>
        </w:rPr>
        <w:t>Directions</w:t>
      </w:r>
      <w:r>
        <w:rPr>
          <w:b/>
          <w:sz w:val="24"/>
          <w:szCs w:val="24"/>
        </w:rPr>
        <w:t>: Completed by Teacher. Mark a rating for each component and then type in the rationale box to explain why</w:t>
      </w:r>
      <w:r w:rsidR="00B26147">
        <w:rPr>
          <w:b/>
          <w:sz w:val="24"/>
          <w:szCs w:val="24"/>
        </w:rPr>
        <w:t xml:space="preserve"> you gave yourself that rating. </w:t>
      </w:r>
      <w:r>
        <w:rPr>
          <w:b/>
          <w:sz w:val="24"/>
          <w:szCs w:val="24"/>
        </w:rPr>
        <w:t xml:space="preserve">TEACHER:                                                         </w:t>
      </w:r>
      <w:r w:rsidR="00B26147">
        <w:rPr>
          <w:b/>
          <w:sz w:val="24"/>
          <w:szCs w:val="24"/>
        </w:rPr>
        <w:t>DATE:</w:t>
      </w:r>
      <w:r>
        <w:rPr>
          <w:b/>
          <w:sz w:val="24"/>
          <w:szCs w:val="24"/>
        </w:rPr>
        <w:t xml:space="preserve">                                                                COMPONENT                                     SELF-ASSESSMEMNT                     RATIONALE</w:t>
      </w:r>
    </w:p>
    <w:tbl>
      <w:tblPr>
        <w:tblStyle w:val="TableGrid"/>
        <w:tblW w:w="0" w:type="auto"/>
        <w:tblLook w:val="04A0" w:firstRow="1" w:lastRow="0" w:firstColumn="1" w:lastColumn="0" w:noHBand="0" w:noVBand="1"/>
      </w:tblPr>
      <w:tblGrid>
        <w:gridCol w:w="4698"/>
        <w:gridCol w:w="532"/>
        <w:gridCol w:w="535"/>
        <w:gridCol w:w="709"/>
        <w:gridCol w:w="534"/>
        <w:gridCol w:w="3782"/>
      </w:tblGrid>
      <w:tr w:rsidR="00E71E1F" w14:paraId="0E5842F8" w14:textId="77777777" w:rsidTr="00C5003D">
        <w:tc>
          <w:tcPr>
            <w:tcW w:w="4788" w:type="dxa"/>
          </w:tcPr>
          <w:p w14:paraId="3F818F5F" w14:textId="77777777" w:rsidR="00E71E1F" w:rsidRPr="002F00F6" w:rsidRDefault="00E71E1F" w:rsidP="00C5003D">
            <w:r w:rsidRPr="002F00F6">
              <w:t>1A –Dem</w:t>
            </w:r>
            <w:r>
              <w:t>onstrating knowledge and skill in using psychological instruments to evaluate students</w:t>
            </w:r>
          </w:p>
        </w:tc>
        <w:tc>
          <w:tcPr>
            <w:tcW w:w="540" w:type="dxa"/>
          </w:tcPr>
          <w:p w14:paraId="6865F604" w14:textId="77777777" w:rsidR="00E71E1F" w:rsidRDefault="00E71E1F" w:rsidP="00C5003D">
            <w:pPr>
              <w:rPr>
                <w:sz w:val="24"/>
                <w:szCs w:val="24"/>
              </w:rPr>
            </w:pPr>
          </w:p>
          <w:p w14:paraId="2A9BF4BC" w14:textId="77777777" w:rsidR="00E71E1F" w:rsidRPr="002F00F6" w:rsidRDefault="00E71E1F" w:rsidP="00C5003D">
            <w:pPr>
              <w:rPr>
                <w:sz w:val="24"/>
                <w:szCs w:val="24"/>
              </w:rPr>
            </w:pPr>
            <w:r>
              <w:rPr>
                <w:sz w:val="24"/>
                <w:szCs w:val="24"/>
              </w:rPr>
              <w:t>I</w:t>
            </w:r>
          </w:p>
        </w:tc>
        <w:tc>
          <w:tcPr>
            <w:tcW w:w="540" w:type="dxa"/>
          </w:tcPr>
          <w:p w14:paraId="3C089EBF" w14:textId="77777777" w:rsidR="00E71E1F" w:rsidRDefault="00E71E1F" w:rsidP="00C5003D">
            <w:pPr>
              <w:rPr>
                <w:sz w:val="24"/>
                <w:szCs w:val="24"/>
              </w:rPr>
            </w:pPr>
          </w:p>
          <w:p w14:paraId="31BEE60C" w14:textId="77777777" w:rsidR="00E71E1F" w:rsidRPr="002F00F6" w:rsidRDefault="00E71E1F" w:rsidP="00C5003D">
            <w:pPr>
              <w:rPr>
                <w:sz w:val="24"/>
                <w:szCs w:val="24"/>
              </w:rPr>
            </w:pPr>
            <w:r>
              <w:rPr>
                <w:sz w:val="24"/>
                <w:szCs w:val="24"/>
              </w:rPr>
              <w:t>D</w:t>
            </w:r>
          </w:p>
        </w:tc>
        <w:tc>
          <w:tcPr>
            <w:tcW w:w="720" w:type="dxa"/>
          </w:tcPr>
          <w:p w14:paraId="038C19FA" w14:textId="77777777" w:rsidR="00E71E1F" w:rsidRDefault="00E71E1F" w:rsidP="00C5003D">
            <w:pPr>
              <w:rPr>
                <w:sz w:val="24"/>
                <w:szCs w:val="24"/>
              </w:rPr>
            </w:pPr>
          </w:p>
          <w:p w14:paraId="30CD4777" w14:textId="7015DE5A" w:rsidR="00E71E1F" w:rsidRPr="002F00F6" w:rsidRDefault="00261899" w:rsidP="00C5003D">
            <w:pPr>
              <w:rPr>
                <w:sz w:val="24"/>
                <w:szCs w:val="24"/>
              </w:rPr>
            </w:pPr>
            <w:r>
              <w:rPr>
                <w:sz w:val="24"/>
                <w:szCs w:val="24"/>
              </w:rPr>
              <w:t>A</w:t>
            </w:r>
          </w:p>
        </w:tc>
        <w:tc>
          <w:tcPr>
            <w:tcW w:w="540" w:type="dxa"/>
          </w:tcPr>
          <w:p w14:paraId="68F13E4E" w14:textId="77777777" w:rsidR="00E71E1F" w:rsidRDefault="00E71E1F" w:rsidP="00C5003D">
            <w:pPr>
              <w:rPr>
                <w:sz w:val="24"/>
                <w:szCs w:val="24"/>
              </w:rPr>
            </w:pPr>
          </w:p>
          <w:p w14:paraId="586571A0" w14:textId="09F01859" w:rsidR="00261899" w:rsidRPr="002F00F6" w:rsidRDefault="00261899" w:rsidP="00C5003D">
            <w:pPr>
              <w:rPr>
                <w:sz w:val="24"/>
                <w:szCs w:val="24"/>
              </w:rPr>
            </w:pPr>
            <w:r>
              <w:rPr>
                <w:sz w:val="24"/>
                <w:szCs w:val="24"/>
              </w:rPr>
              <w:t>E</w:t>
            </w:r>
          </w:p>
        </w:tc>
        <w:tc>
          <w:tcPr>
            <w:tcW w:w="3888" w:type="dxa"/>
          </w:tcPr>
          <w:p w14:paraId="46C4FE30" w14:textId="77777777" w:rsidR="00E71E1F" w:rsidRPr="002F00F6" w:rsidRDefault="00E71E1F" w:rsidP="00C5003D">
            <w:pPr>
              <w:rPr>
                <w:sz w:val="24"/>
                <w:szCs w:val="24"/>
              </w:rPr>
            </w:pPr>
          </w:p>
        </w:tc>
      </w:tr>
      <w:tr w:rsidR="00E71E1F" w14:paraId="33E03F70" w14:textId="77777777" w:rsidTr="00C5003D">
        <w:tc>
          <w:tcPr>
            <w:tcW w:w="4788" w:type="dxa"/>
          </w:tcPr>
          <w:p w14:paraId="6B0DDB2A" w14:textId="77777777" w:rsidR="00E71E1F" w:rsidRPr="002F00F6" w:rsidRDefault="00E71E1F" w:rsidP="00C5003D">
            <w:r w:rsidRPr="002F00F6">
              <w:t>1B- Dem</w:t>
            </w:r>
            <w:r>
              <w:t xml:space="preserve">onstrating knowledge of child and </w:t>
            </w:r>
            <w:r w:rsidR="003E4FCA">
              <w:t>adolescent development</w:t>
            </w:r>
          </w:p>
        </w:tc>
        <w:tc>
          <w:tcPr>
            <w:tcW w:w="540" w:type="dxa"/>
          </w:tcPr>
          <w:p w14:paraId="0D9DC782" w14:textId="77777777" w:rsidR="00E71E1F" w:rsidRPr="002F00F6" w:rsidRDefault="00E71E1F" w:rsidP="00C5003D">
            <w:pPr>
              <w:rPr>
                <w:sz w:val="24"/>
                <w:szCs w:val="24"/>
              </w:rPr>
            </w:pPr>
            <w:r>
              <w:rPr>
                <w:sz w:val="24"/>
                <w:szCs w:val="24"/>
              </w:rPr>
              <w:t>I</w:t>
            </w:r>
          </w:p>
        </w:tc>
        <w:tc>
          <w:tcPr>
            <w:tcW w:w="540" w:type="dxa"/>
          </w:tcPr>
          <w:p w14:paraId="78FB7368" w14:textId="77777777" w:rsidR="00E71E1F" w:rsidRPr="002F00F6" w:rsidRDefault="00E71E1F" w:rsidP="00C5003D">
            <w:pPr>
              <w:rPr>
                <w:sz w:val="24"/>
                <w:szCs w:val="24"/>
              </w:rPr>
            </w:pPr>
            <w:r>
              <w:rPr>
                <w:sz w:val="24"/>
                <w:szCs w:val="24"/>
              </w:rPr>
              <w:t>D</w:t>
            </w:r>
          </w:p>
        </w:tc>
        <w:tc>
          <w:tcPr>
            <w:tcW w:w="720" w:type="dxa"/>
          </w:tcPr>
          <w:p w14:paraId="61874AED" w14:textId="7A6F51A7" w:rsidR="00E71E1F" w:rsidRPr="002F00F6" w:rsidRDefault="00E145D0" w:rsidP="00C5003D">
            <w:pPr>
              <w:rPr>
                <w:sz w:val="24"/>
                <w:szCs w:val="24"/>
              </w:rPr>
            </w:pPr>
            <w:r>
              <w:rPr>
                <w:sz w:val="24"/>
                <w:szCs w:val="24"/>
              </w:rPr>
              <w:t>A</w:t>
            </w:r>
          </w:p>
        </w:tc>
        <w:tc>
          <w:tcPr>
            <w:tcW w:w="540" w:type="dxa"/>
          </w:tcPr>
          <w:p w14:paraId="1E52408A" w14:textId="5C9FFD8D" w:rsidR="00E71E1F" w:rsidRPr="002F00F6" w:rsidRDefault="00E145D0" w:rsidP="00C5003D">
            <w:pPr>
              <w:rPr>
                <w:sz w:val="24"/>
                <w:szCs w:val="24"/>
              </w:rPr>
            </w:pPr>
            <w:r>
              <w:rPr>
                <w:sz w:val="24"/>
                <w:szCs w:val="24"/>
              </w:rPr>
              <w:t>E</w:t>
            </w:r>
          </w:p>
        </w:tc>
        <w:tc>
          <w:tcPr>
            <w:tcW w:w="3888" w:type="dxa"/>
          </w:tcPr>
          <w:p w14:paraId="5482AAD3" w14:textId="77777777" w:rsidR="00E71E1F" w:rsidRPr="002F00F6" w:rsidRDefault="00E71E1F" w:rsidP="00C5003D">
            <w:pPr>
              <w:rPr>
                <w:sz w:val="24"/>
                <w:szCs w:val="24"/>
              </w:rPr>
            </w:pPr>
          </w:p>
        </w:tc>
      </w:tr>
      <w:tr w:rsidR="00E71E1F" w14:paraId="02B2DA90" w14:textId="77777777" w:rsidTr="00C5003D">
        <w:tc>
          <w:tcPr>
            <w:tcW w:w="4788" w:type="dxa"/>
          </w:tcPr>
          <w:p w14:paraId="3CEE7CE9" w14:textId="77777777" w:rsidR="00E71E1F" w:rsidRPr="002F00F6" w:rsidRDefault="00E71E1F" w:rsidP="00C5003D">
            <w:r w:rsidRPr="002F00F6">
              <w:t xml:space="preserve">1C- </w:t>
            </w:r>
            <w:r>
              <w:t xml:space="preserve">Establishing goals for the </w:t>
            </w:r>
            <w:r w:rsidR="003E4FCA">
              <w:t xml:space="preserve">psychology </w:t>
            </w:r>
            <w:r>
              <w:t>program appropriate for the</w:t>
            </w:r>
            <w:r w:rsidR="008A0AE5">
              <w:t xml:space="preserve"> setting and the students </w:t>
            </w:r>
          </w:p>
        </w:tc>
        <w:tc>
          <w:tcPr>
            <w:tcW w:w="540" w:type="dxa"/>
          </w:tcPr>
          <w:p w14:paraId="243ACC97" w14:textId="77777777" w:rsidR="00E71E1F" w:rsidRPr="002F00F6" w:rsidRDefault="00E71E1F" w:rsidP="00C5003D">
            <w:pPr>
              <w:rPr>
                <w:sz w:val="24"/>
                <w:szCs w:val="24"/>
              </w:rPr>
            </w:pPr>
            <w:r>
              <w:rPr>
                <w:sz w:val="24"/>
                <w:szCs w:val="24"/>
              </w:rPr>
              <w:t>I</w:t>
            </w:r>
          </w:p>
        </w:tc>
        <w:tc>
          <w:tcPr>
            <w:tcW w:w="540" w:type="dxa"/>
          </w:tcPr>
          <w:p w14:paraId="7EC77D71" w14:textId="77777777" w:rsidR="00E71E1F" w:rsidRPr="002F00F6" w:rsidRDefault="00E71E1F" w:rsidP="00C5003D">
            <w:pPr>
              <w:rPr>
                <w:sz w:val="24"/>
                <w:szCs w:val="24"/>
              </w:rPr>
            </w:pPr>
            <w:r>
              <w:rPr>
                <w:sz w:val="24"/>
                <w:szCs w:val="24"/>
              </w:rPr>
              <w:t>D</w:t>
            </w:r>
          </w:p>
        </w:tc>
        <w:tc>
          <w:tcPr>
            <w:tcW w:w="720" w:type="dxa"/>
          </w:tcPr>
          <w:p w14:paraId="462447EB" w14:textId="1C242A95" w:rsidR="00E71E1F" w:rsidRPr="002F00F6" w:rsidRDefault="00E145D0" w:rsidP="00C5003D">
            <w:pPr>
              <w:rPr>
                <w:sz w:val="24"/>
                <w:szCs w:val="24"/>
              </w:rPr>
            </w:pPr>
            <w:r>
              <w:rPr>
                <w:sz w:val="24"/>
                <w:szCs w:val="24"/>
              </w:rPr>
              <w:t>A</w:t>
            </w:r>
          </w:p>
        </w:tc>
        <w:tc>
          <w:tcPr>
            <w:tcW w:w="540" w:type="dxa"/>
          </w:tcPr>
          <w:p w14:paraId="78E7E38D" w14:textId="4CAA6CD5" w:rsidR="00E71E1F" w:rsidRPr="002F00F6" w:rsidRDefault="00E145D0" w:rsidP="00C5003D">
            <w:pPr>
              <w:rPr>
                <w:sz w:val="24"/>
                <w:szCs w:val="24"/>
              </w:rPr>
            </w:pPr>
            <w:r>
              <w:rPr>
                <w:sz w:val="24"/>
                <w:szCs w:val="24"/>
              </w:rPr>
              <w:t>E</w:t>
            </w:r>
          </w:p>
        </w:tc>
        <w:tc>
          <w:tcPr>
            <w:tcW w:w="3888" w:type="dxa"/>
          </w:tcPr>
          <w:p w14:paraId="7311889D" w14:textId="77777777" w:rsidR="00E71E1F" w:rsidRPr="002F00F6" w:rsidRDefault="00E71E1F" w:rsidP="00C5003D">
            <w:pPr>
              <w:rPr>
                <w:sz w:val="24"/>
                <w:szCs w:val="24"/>
              </w:rPr>
            </w:pPr>
          </w:p>
        </w:tc>
      </w:tr>
      <w:tr w:rsidR="00E71E1F" w14:paraId="2F07F7D0" w14:textId="77777777" w:rsidTr="00C5003D">
        <w:tc>
          <w:tcPr>
            <w:tcW w:w="4788" w:type="dxa"/>
          </w:tcPr>
          <w:p w14:paraId="22776C9A" w14:textId="77777777" w:rsidR="00E71E1F" w:rsidRPr="002F00F6" w:rsidRDefault="00E71E1F" w:rsidP="00C5003D">
            <w:r w:rsidRPr="002F00F6">
              <w:t>1D- Demo</w:t>
            </w:r>
            <w:r>
              <w:t>nstrating knowledge of state and federal regulations and of resources both within and beyond the school and district</w:t>
            </w:r>
          </w:p>
        </w:tc>
        <w:tc>
          <w:tcPr>
            <w:tcW w:w="540" w:type="dxa"/>
          </w:tcPr>
          <w:p w14:paraId="5A8E22D1" w14:textId="77777777" w:rsidR="00E71E1F" w:rsidRPr="002F00F6" w:rsidRDefault="00E71E1F" w:rsidP="00C5003D">
            <w:pPr>
              <w:rPr>
                <w:sz w:val="24"/>
                <w:szCs w:val="24"/>
              </w:rPr>
            </w:pPr>
            <w:r>
              <w:rPr>
                <w:sz w:val="24"/>
                <w:szCs w:val="24"/>
              </w:rPr>
              <w:t>I</w:t>
            </w:r>
          </w:p>
        </w:tc>
        <w:tc>
          <w:tcPr>
            <w:tcW w:w="540" w:type="dxa"/>
          </w:tcPr>
          <w:p w14:paraId="19DA98B9" w14:textId="77777777" w:rsidR="00E71E1F" w:rsidRPr="002F00F6" w:rsidRDefault="00E71E1F" w:rsidP="00C5003D">
            <w:pPr>
              <w:rPr>
                <w:sz w:val="24"/>
                <w:szCs w:val="24"/>
              </w:rPr>
            </w:pPr>
            <w:r>
              <w:rPr>
                <w:sz w:val="24"/>
                <w:szCs w:val="24"/>
              </w:rPr>
              <w:t>D</w:t>
            </w:r>
          </w:p>
        </w:tc>
        <w:tc>
          <w:tcPr>
            <w:tcW w:w="720" w:type="dxa"/>
          </w:tcPr>
          <w:p w14:paraId="7221C127" w14:textId="39452A58" w:rsidR="00E71E1F" w:rsidRPr="002F00F6" w:rsidRDefault="00E145D0" w:rsidP="00C5003D">
            <w:pPr>
              <w:rPr>
                <w:sz w:val="24"/>
                <w:szCs w:val="24"/>
              </w:rPr>
            </w:pPr>
            <w:r>
              <w:rPr>
                <w:sz w:val="24"/>
                <w:szCs w:val="24"/>
              </w:rPr>
              <w:t>A</w:t>
            </w:r>
          </w:p>
        </w:tc>
        <w:tc>
          <w:tcPr>
            <w:tcW w:w="540" w:type="dxa"/>
          </w:tcPr>
          <w:p w14:paraId="13FBEE1B" w14:textId="2B057B61" w:rsidR="00E71E1F" w:rsidRPr="002F00F6" w:rsidRDefault="00E145D0" w:rsidP="00C5003D">
            <w:pPr>
              <w:rPr>
                <w:sz w:val="24"/>
                <w:szCs w:val="24"/>
              </w:rPr>
            </w:pPr>
            <w:r>
              <w:rPr>
                <w:sz w:val="24"/>
                <w:szCs w:val="24"/>
              </w:rPr>
              <w:t>E</w:t>
            </w:r>
          </w:p>
        </w:tc>
        <w:tc>
          <w:tcPr>
            <w:tcW w:w="3888" w:type="dxa"/>
          </w:tcPr>
          <w:p w14:paraId="42EA3BE1" w14:textId="77777777" w:rsidR="00E71E1F" w:rsidRPr="002F00F6" w:rsidRDefault="00E71E1F" w:rsidP="00C5003D">
            <w:pPr>
              <w:rPr>
                <w:sz w:val="24"/>
                <w:szCs w:val="24"/>
              </w:rPr>
            </w:pPr>
          </w:p>
        </w:tc>
      </w:tr>
      <w:tr w:rsidR="00E71E1F" w14:paraId="5D9EBD6A" w14:textId="77777777" w:rsidTr="00C5003D">
        <w:trPr>
          <w:trHeight w:val="305"/>
        </w:trPr>
        <w:tc>
          <w:tcPr>
            <w:tcW w:w="4788" w:type="dxa"/>
          </w:tcPr>
          <w:p w14:paraId="5FBAAE91" w14:textId="77777777" w:rsidR="00E71E1F" w:rsidRPr="002F00F6" w:rsidRDefault="00E71E1F" w:rsidP="00C5003D">
            <w:r>
              <w:t>1E</w:t>
            </w:r>
            <w:r w:rsidR="007936E1">
              <w:t>- Planning the psychology program integrated with the regular school program to meet the needs of individual students including prevention</w:t>
            </w:r>
          </w:p>
        </w:tc>
        <w:tc>
          <w:tcPr>
            <w:tcW w:w="540" w:type="dxa"/>
          </w:tcPr>
          <w:p w14:paraId="17C7DFDF" w14:textId="77777777" w:rsidR="00E71E1F" w:rsidRDefault="00E71E1F" w:rsidP="00C5003D">
            <w:pPr>
              <w:rPr>
                <w:sz w:val="24"/>
                <w:szCs w:val="24"/>
              </w:rPr>
            </w:pPr>
            <w:r>
              <w:rPr>
                <w:sz w:val="24"/>
                <w:szCs w:val="24"/>
              </w:rPr>
              <w:t>I</w:t>
            </w:r>
          </w:p>
        </w:tc>
        <w:tc>
          <w:tcPr>
            <w:tcW w:w="540" w:type="dxa"/>
          </w:tcPr>
          <w:p w14:paraId="69E436C4" w14:textId="77777777" w:rsidR="00E71E1F" w:rsidRDefault="00E71E1F" w:rsidP="00C5003D">
            <w:pPr>
              <w:rPr>
                <w:sz w:val="24"/>
                <w:szCs w:val="24"/>
              </w:rPr>
            </w:pPr>
            <w:r>
              <w:rPr>
                <w:sz w:val="24"/>
                <w:szCs w:val="24"/>
              </w:rPr>
              <w:t>D</w:t>
            </w:r>
          </w:p>
        </w:tc>
        <w:tc>
          <w:tcPr>
            <w:tcW w:w="720" w:type="dxa"/>
          </w:tcPr>
          <w:p w14:paraId="7315E55A" w14:textId="17E093D8" w:rsidR="00E71E1F" w:rsidRDefault="00E145D0" w:rsidP="00C5003D">
            <w:pPr>
              <w:rPr>
                <w:sz w:val="24"/>
                <w:szCs w:val="24"/>
              </w:rPr>
            </w:pPr>
            <w:r>
              <w:rPr>
                <w:sz w:val="24"/>
                <w:szCs w:val="24"/>
              </w:rPr>
              <w:t>A</w:t>
            </w:r>
          </w:p>
        </w:tc>
        <w:tc>
          <w:tcPr>
            <w:tcW w:w="540" w:type="dxa"/>
          </w:tcPr>
          <w:p w14:paraId="2A0C99F8" w14:textId="65665CC6" w:rsidR="00E71E1F" w:rsidRDefault="00E145D0" w:rsidP="00C5003D">
            <w:pPr>
              <w:rPr>
                <w:sz w:val="24"/>
                <w:szCs w:val="24"/>
              </w:rPr>
            </w:pPr>
            <w:r>
              <w:rPr>
                <w:sz w:val="24"/>
                <w:szCs w:val="24"/>
              </w:rPr>
              <w:t>E</w:t>
            </w:r>
          </w:p>
        </w:tc>
        <w:tc>
          <w:tcPr>
            <w:tcW w:w="3888" w:type="dxa"/>
          </w:tcPr>
          <w:p w14:paraId="407B84B4" w14:textId="77777777" w:rsidR="00E71E1F" w:rsidRPr="002F00F6" w:rsidRDefault="00E71E1F" w:rsidP="00C5003D">
            <w:pPr>
              <w:rPr>
                <w:sz w:val="24"/>
                <w:szCs w:val="24"/>
              </w:rPr>
            </w:pPr>
          </w:p>
        </w:tc>
      </w:tr>
      <w:tr w:rsidR="00E71E1F" w14:paraId="207EF76A" w14:textId="77777777" w:rsidTr="00C5003D">
        <w:tc>
          <w:tcPr>
            <w:tcW w:w="4788" w:type="dxa"/>
          </w:tcPr>
          <w:p w14:paraId="2DD5650C" w14:textId="77777777" w:rsidR="00E71E1F" w:rsidRPr="002F00F6" w:rsidRDefault="00E71E1F" w:rsidP="00C5003D">
            <w:r>
              <w:t>1F- Developing a plan to evaluate</w:t>
            </w:r>
            <w:r w:rsidR="007936E1">
              <w:t xml:space="preserve"> the psychology </w:t>
            </w:r>
            <w:r>
              <w:t>program</w:t>
            </w:r>
          </w:p>
        </w:tc>
        <w:tc>
          <w:tcPr>
            <w:tcW w:w="540" w:type="dxa"/>
          </w:tcPr>
          <w:p w14:paraId="6E925985" w14:textId="77777777" w:rsidR="00E71E1F" w:rsidRDefault="00E71E1F" w:rsidP="00C5003D">
            <w:pPr>
              <w:rPr>
                <w:sz w:val="24"/>
                <w:szCs w:val="24"/>
              </w:rPr>
            </w:pPr>
            <w:r>
              <w:rPr>
                <w:sz w:val="24"/>
                <w:szCs w:val="24"/>
              </w:rPr>
              <w:t>I</w:t>
            </w:r>
          </w:p>
        </w:tc>
        <w:tc>
          <w:tcPr>
            <w:tcW w:w="540" w:type="dxa"/>
          </w:tcPr>
          <w:p w14:paraId="7F812D30" w14:textId="77777777" w:rsidR="00E71E1F" w:rsidRDefault="00E71E1F" w:rsidP="00C5003D">
            <w:pPr>
              <w:rPr>
                <w:sz w:val="24"/>
                <w:szCs w:val="24"/>
              </w:rPr>
            </w:pPr>
            <w:r>
              <w:rPr>
                <w:sz w:val="24"/>
                <w:szCs w:val="24"/>
              </w:rPr>
              <w:t>D</w:t>
            </w:r>
          </w:p>
        </w:tc>
        <w:tc>
          <w:tcPr>
            <w:tcW w:w="720" w:type="dxa"/>
          </w:tcPr>
          <w:p w14:paraId="19AF7D9B" w14:textId="1CC762B0" w:rsidR="00E71E1F" w:rsidRDefault="00E145D0" w:rsidP="00C5003D">
            <w:pPr>
              <w:rPr>
                <w:sz w:val="24"/>
                <w:szCs w:val="24"/>
              </w:rPr>
            </w:pPr>
            <w:r>
              <w:rPr>
                <w:sz w:val="24"/>
                <w:szCs w:val="24"/>
              </w:rPr>
              <w:t>A</w:t>
            </w:r>
          </w:p>
        </w:tc>
        <w:tc>
          <w:tcPr>
            <w:tcW w:w="540" w:type="dxa"/>
          </w:tcPr>
          <w:p w14:paraId="7C725DD3" w14:textId="330B9EE2" w:rsidR="00E71E1F" w:rsidRDefault="00E145D0" w:rsidP="00C5003D">
            <w:pPr>
              <w:rPr>
                <w:sz w:val="24"/>
                <w:szCs w:val="24"/>
              </w:rPr>
            </w:pPr>
            <w:r>
              <w:rPr>
                <w:sz w:val="24"/>
                <w:szCs w:val="24"/>
              </w:rPr>
              <w:t>E</w:t>
            </w:r>
          </w:p>
        </w:tc>
        <w:tc>
          <w:tcPr>
            <w:tcW w:w="3888" w:type="dxa"/>
          </w:tcPr>
          <w:p w14:paraId="4A866289" w14:textId="77777777" w:rsidR="00E71E1F" w:rsidRPr="002F00F6" w:rsidRDefault="00E71E1F" w:rsidP="00C5003D">
            <w:pPr>
              <w:rPr>
                <w:sz w:val="24"/>
                <w:szCs w:val="24"/>
              </w:rPr>
            </w:pPr>
          </w:p>
        </w:tc>
      </w:tr>
      <w:tr w:rsidR="00E71E1F" w14:paraId="12922196" w14:textId="77777777" w:rsidTr="00C5003D">
        <w:tc>
          <w:tcPr>
            <w:tcW w:w="4788" w:type="dxa"/>
          </w:tcPr>
          <w:p w14:paraId="41E66896" w14:textId="77777777" w:rsidR="00E71E1F" w:rsidRPr="002F00F6" w:rsidRDefault="007936E1" w:rsidP="00C5003D">
            <w:r>
              <w:t>2A- Establishing rapport with students</w:t>
            </w:r>
          </w:p>
        </w:tc>
        <w:tc>
          <w:tcPr>
            <w:tcW w:w="540" w:type="dxa"/>
          </w:tcPr>
          <w:p w14:paraId="3F471C7B" w14:textId="77777777" w:rsidR="00E71E1F" w:rsidRPr="002F00F6" w:rsidRDefault="00E71E1F" w:rsidP="00C5003D">
            <w:pPr>
              <w:rPr>
                <w:sz w:val="24"/>
                <w:szCs w:val="24"/>
              </w:rPr>
            </w:pPr>
            <w:r>
              <w:rPr>
                <w:sz w:val="24"/>
                <w:szCs w:val="24"/>
              </w:rPr>
              <w:t>I</w:t>
            </w:r>
          </w:p>
        </w:tc>
        <w:tc>
          <w:tcPr>
            <w:tcW w:w="540" w:type="dxa"/>
          </w:tcPr>
          <w:p w14:paraId="261C7A4B" w14:textId="77777777" w:rsidR="00E71E1F" w:rsidRPr="002F00F6" w:rsidRDefault="00E71E1F" w:rsidP="00C5003D">
            <w:pPr>
              <w:rPr>
                <w:sz w:val="24"/>
                <w:szCs w:val="24"/>
              </w:rPr>
            </w:pPr>
            <w:r>
              <w:rPr>
                <w:sz w:val="24"/>
                <w:szCs w:val="24"/>
              </w:rPr>
              <w:t>D</w:t>
            </w:r>
          </w:p>
        </w:tc>
        <w:tc>
          <w:tcPr>
            <w:tcW w:w="720" w:type="dxa"/>
          </w:tcPr>
          <w:p w14:paraId="2D8C6065" w14:textId="71669742" w:rsidR="00E71E1F" w:rsidRPr="002F00F6" w:rsidRDefault="00E145D0" w:rsidP="00C5003D">
            <w:pPr>
              <w:rPr>
                <w:sz w:val="24"/>
                <w:szCs w:val="24"/>
              </w:rPr>
            </w:pPr>
            <w:r>
              <w:rPr>
                <w:sz w:val="24"/>
                <w:szCs w:val="24"/>
              </w:rPr>
              <w:t>A</w:t>
            </w:r>
          </w:p>
        </w:tc>
        <w:tc>
          <w:tcPr>
            <w:tcW w:w="540" w:type="dxa"/>
          </w:tcPr>
          <w:p w14:paraId="7D5AD1AA" w14:textId="46F0E8B8" w:rsidR="00E71E1F" w:rsidRPr="002F00F6" w:rsidRDefault="00E145D0" w:rsidP="00C5003D">
            <w:pPr>
              <w:rPr>
                <w:sz w:val="24"/>
                <w:szCs w:val="24"/>
              </w:rPr>
            </w:pPr>
            <w:r>
              <w:rPr>
                <w:sz w:val="24"/>
                <w:szCs w:val="24"/>
              </w:rPr>
              <w:t>E</w:t>
            </w:r>
          </w:p>
        </w:tc>
        <w:tc>
          <w:tcPr>
            <w:tcW w:w="3888" w:type="dxa"/>
          </w:tcPr>
          <w:p w14:paraId="202A51D5" w14:textId="77777777" w:rsidR="00E71E1F" w:rsidRPr="002F00F6" w:rsidRDefault="00E71E1F" w:rsidP="00C5003D">
            <w:pPr>
              <w:rPr>
                <w:sz w:val="24"/>
                <w:szCs w:val="24"/>
              </w:rPr>
            </w:pPr>
          </w:p>
        </w:tc>
      </w:tr>
      <w:tr w:rsidR="00E71E1F" w14:paraId="79D59F24" w14:textId="77777777" w:rsidTr="00C5003D">
        <w:tc>
          <w:tcPr>
            <w:tcW w:w="4788" w:type="dxa"/>
          </w:tcPr>
          <w:p w14:paraId="0B1F3CBB" w14:textId="77777777" w:rsidR="00E71E1F" w:rsidRPr="002F00F6" w:rsidRDefault="00E71E1F" w:rsidP="00C5003D">
            <w:r w:rsidRPr="002F00F6">
              <w:t>2B- Est</w:t>
            </w:r>
            <w:r>
              <w:t xml:space="preserve">ablishing a culture for </w:t>
            </w:r>
            <w:r w:rsidR="007936E1">
              <w:t>positive mental health  throughout the school</w:t>
            </w:r>
          </w:p>
        </w:tc>
        <w:tc>
          <w:tcPr>
            <w:tcW w:w="540" w:type="dxa"/>
          </w:tcPr>
          <w:p w14:paraId="48697F1D" w14:textId="77777777" w:rsidR="00E71E1F" w:rsidRPr="002F00F6" w:rsidRDefault="00E71E1F" w:rsidP="00C5003D">
            <w:pPr>
              <w:rPr>
                <w:sz w:val="24"/>
                <w:szCs w:val="24"/>
              </w:rPr>
            </w:pPr>
            <w:r>
              <w:rPr>
                <w:sz w:val="24"/>
                <w:szCs w:val="24"/>
              </w:rPr>
              <w:t>I</w:t>
            </w:r>
          </w:p>
        </w:tc>
        <w:tc>
          <w:tcPr>
            <w:tcW w:w="540" w:type="dxa"/>
          </w:tcPr>
          <w:p w14:paraId="123E69AF" w14:textId="77777777" w:rsidR="00E71E1F" w:rsidRPr="002F00F6" w:rsidRDefault="00E71E1F" w:rsidP="00C5003D">
            <w:pPr>
              <w:rPr>
                <w:sz w:val="24"/>
                <w:szCs w:val="24"/>
              </w:rPr>
            </w:pPr>
            <w:r>
              <w:rPr>
                <w:sz w:val="24"/>
                <w:szCs w:val="24"/>
              </w:rPr>
              <w:t>D</w:t>
            </w:r>
          </w:p>
        </w:tc>
        <w:tc>
          <w:tcPr>
            <w:tcW w:w="720" w:type="dxa"/>
          </w:tcPr>
          <w:p w14:paraId="7F69127F" w14:textId="1E695977" w:rsidR="00E71E1F" w:rsidRPr="002F00F6" w:rsidRDefault="00E145D0" w:rsidP="00C5003D">
            <w:pPr>
              <w:rPr>
                <w:sz w:val="24"/>
                <w:szCs w:val="24"/>
              </w:rPr>
            </w:pPr>
            <w:r>
              <w:rPr>
                <w:sz w:val="24"/>
                <w:szCs w:val="24"/>
              </w:rPr>
              <w:t>A</w:t>
            </w:r>
          </w:p>
        </w:tc>
        <w:tc>
          <w:tcPr>
            <w:tcW w:w="540" w:type="dxa"/>
          </w:tcPr>
          <w:p w14:paraId="7CF78D9D" w14:textId="0E95BB01" w:rsidR="00E71E1F" w:rsidRPr="002F00F6" w:rsidRDefault="00E145D0" w:rsidP="00C5003D">
            <w:pPr>
              <w:rPr>
                <w:sz w:val="24"/>
                <w:szCs w:val="24"/>
              </w:rPr>
            </w:pPr>
            <w:r>
              <w:rPr>
                <w:sz w:val="24"/>
                <w:szCs w:val="24"/>
              </w:rPr>
              <w:t>E</w:t>
            </w:r>
          </w:p>
        </w:tc>
        <w:tc>
          <w:tcPr>
            <w:tcW w:w="3888" w:type="dxa"/>
          </w:tcPr>
          <w:p w14:paraId="4000CD6D" w14:textId="77777777" w:rsidR="00E71E1F" w:rsidRPr="002F00F6" w:rsidRDefault="00E71E1F" w:rsidP="00C5003D">
            <w:pPr>
              <w:rPr>
                <w:sz w:val="24"/>
                <w:szCs w:val="24"/>
              </w:rPr>
            </w:pPr>
          </w:p>
        </w:tc>
      </w:tr>
      <w:tr w:rsidR="00E71E1F" w14:paraId="24A65205" w14:textId="77777777" w:rsidTr="00C5003D">
        <w:tc>
          <w:tcPr>
            <w:tcW w:w="4788" w:type="dxa"/>
          </w:tcPr>
          <w:p w14:paraId="13473266" w14:textId="77777777" w:rsidR="00E71E1F" w:rsidRPr="002F00F6" w:rsidRDefault="007936E1" w:rsidP="00C5003D">
            <w:r>
              <w:t>2C- Establishing and maintaining clear procedures for referrals routines</w:t>
            </w:r>
          </w:p>
        </w:tc>
        <w:tc>
          <w:tcPr>
            <w:tcW w:w="540" w:type="dxa"/>
          </w:tcPr>
          <w:p w14:paraId="2D653285" w14:textId="77777777" w:rsidR="00E71E1F" w:rsidRPr="002F00F6" w:rsidRDefault="00E71E1F" w:rsidP="00C5003D">
            <w:pPr>
              <w:rPr>
                <w:sz w:val="24"/>
                <w:szCs w:val="24"/>
              </w:rPr>
            </w:pPr>
            <w:r>
              <w:rPr>
                <w:sz w:val="24"/>
                <w:szCs w:val="24"/>
              </w:rPr>
              <w:t>I</w:t>
            </w:r>
          </w:p>
        </w:tc>
        <w:tc>
          <w:tcPr>
            <w:tcW w:w="540" w:type="dxa"/>
          </w:tcPr>
          <w:p w14:paraId="1E4FEC63" w14:textId="77777777" w:rsidR="00E71E1F" w:rsidRPr="002F00F6" w:rsidRDefault="00E71E1F" w:rsidP="00C5003D">
            <w:pPr>
              <w:rPr>
                <w:sz w:val="24"/>
                <w:szCs w:val="24"/>
              </w:rPr>
            </w:pPr>
            <w:r>
              <w:rPr>
                <w:sz w:val="24"/>
                <w:szCs w:val="24"/>
              </w:rPr>
              <w:t>D</w:t>
            </w:r>
          </w:p>
        </w:tc>
        <w:tc>
          <w:tcPr>
            <w:tcW w:w="720" w:type="dxa"/>
          </w:tcPr>
          <w:p w14:paraId="7B2C6428" w14:textId="38B82475" w:rsidR="00E145D0" w:rsidRPr="002F00F6" w:rsidRDefault="00E145D0" w:rsidP="00C5003D">
            <w:pPr>
              <w:rPr>
                <w:sz w:val="24"/>
                <w:szCs w:val="24"/>
              </w:rPr>
            </w:pPr>
            <w:r>
              <w:rPr>
                <w:sz w:val="24"/>
                <w:szCs w:val="24"/>
              </w:rPr>
              <w:t>A</w:t>
            </w:r>
          </w:p>
        </w:tc>
        <w:tc>
          <w:tcPr>
            <w:tcW w:w="540" w:type="dxa"/>
          </w:tcPr>
          <w:p w14:paraId="710B5CB2" w14:textId="4AFB0C21" w:rsidR="00E71E1F" w:rsidRPr="002F00F6" w:rsidRDefault="00E145D0" w:rsidP="00C5003D">
            <w:pPr>
              <w:rPr>
                <w:sz w:val="24"/>
                <w:szCs w:val="24"/>
              </w:rPr>
            </w:pPr>
            <w:r>
              <w:rPr>
                <w:sz w:val="24"/>
                <w:szCs w:val="24"/>
              </w:rPr>
              <w:t>E</w:t>
            </w:r>
          </w:p>
        </w:tc>
        <w:tc>
          <w:tcPr>
            <w:tcW w:w="3888" w:type="dxa"/>
          </w:tcPr>
          <w:p w14:paraId="5BF016C4" w14:textId="77777777" w:rsidR="00E71E1F" w:rsidRPr="002F00F6" w:rsidRDefault="00E71E1F" w:rsidP="00C5003D">
            <w:pPr>
              <w:rPr>
                <w:sz w:val="24"/>
                <w:szCs w:val="24"/>
              </w:rPr>
            </w:pPr>
          </w:p>
        </w:tc>
      </w:tr>
      <w:tr w:rsidR="00E71E1F" w14:paraId="6B60AC84" w14:textId="77777777" w:rsidTr="00C5003D">
        <w:tc>
          <w:tcPr>
            <w:tcW w:w="4788" w:type="dxa"/>
          </w:tcPr>
          <w:p w14:paraId="1BA5441D" w14:textId="77777777" w:rsidR="00E71E1F" w:rsidRPr="002F00F6" w:rsidRDefault="00E71E1F" w:rsidP="00C5003D">
            <w:r>
              <w:t>2D- Establishing standa</w:t>
            </w:r>
            <w:r w:rsidR="007936E1">
              <w:t>rds of conduct in the testing center</w:t>
            </w:r>
          </w:p>
        </w:tc>
        <w:tc>
          <w:tcPr>
            <w:tcW w:w="540" w:type="dxa"/>
          </w:tcPr>
          <w:p w14:paraId="2E32CC27" w14:textId="77777777" w:rsidR="00E71E1F" w:rsidRPr="002F00F6" w:rsidRDefault="00E71E1F" w:rsidP="00C5003D">
            <w:pPr>
              <w:rPr>
                <w:sz w:val="24"/>
                <w:szCs w:val="24"/>
              </w:rPr>
            </w:pPr>
            <w:r>
              <w:rPr>
                <w:sz w:val="24"/>
                <w:szCs w:val="24"/>
              </w:rPr>
              <w:t>I</w:t>
            </w:r>
          </w:p>
        </w:tc>
        <w:tc>
          <w:tcPr>
            <w:tcW w:w="540" w:type="dxa"/>
          </w:tcPr>
          <w:p w14:paraId="6DCEAFCF" w14:textId="77777777" w:rsidR="00E71E1F" w:rsidRPr="002F00F6" w:rsidRDefault="00E71E1F" w:rsidP="00C5003D">
            <w:pPr>
              <w:rPr>
                <w:sz w:val="24"/>
                <w:szCs w:val="24"/>
              </w:rPr>
            </w:pPr>
            <w:r>
              <w:rPr>
                <w:sz w:val="24"/>
                <w:szCs w:val="24"/>
              </w:rPr>
              <w:t>D</w:t>
            </w:r>
          </w:p>
        </w:tc>
        <w:tc>
          <w:tcPr>
            <w:tcW w:w="720" w:type="dxa"/>
          </w:tcPr>
          <w:p w14:paraId="2D3B8885" w14:textId="3F678591" w:rsidR="00E71E1F" w:rsidRPr="002F00F6" w:rsidRDefault="00E145D0" w:rsidP="00C5003D">
            <w:pPr>
              <w:rPr>
                <w:sz w:val="24"/>
                <w:szCs w:val="24"/>
              </w:rPr>
            </w:pPr>
            <w:r>
              <w:rPr>
                <w:sz w:val="24"/>
                <w:szCs w:val="24"/>
              </w:rPr>
              <w:t>A</w:t>
            </w:r>
          </w:p>
        </w:tc>
        <w:tc>
          <w:tcPr>
            <w:tcW w:w="540" w:type="dxa"/>
          </w:tcPr>
          <w:p w14:paraId="5FF11495" w14:textId="0A573CA9" w:rsidR="00E71E1F" w:rsidRPr="002F00F6" w:rsidRDefault="00E145D0" w:rsidP="00C5003D">
            <w:pPr>
              <w:rPr>
                <w:sz w:val="24"/>
                <w:szCs w:val="24"/>
              </w:rPr>
            </w:pPr>
            <w:r>
              <w:rPr>
                <w:sz w:val="24"/>
                <w:szCs w:val="24"/>
              </w:rPr>
              <w:t>E</w:t>
            </w:r>
          </w:p>
        </w:tc>
        <w:tc>
          <w:tcPr>
            <w:tcW w:w="3888" w:type="dxa"/>
          </w:tcPr>
          <w:p w14:paraId="3EAF6FCC" w14:textId="77777777" w:rsidR="00E71E1F" w:rsidRPr="002F00F6" w:rsidRDefault="00E71E1F" w:rsidP="00C5003D">
            <w:pPr>
              <w:rPr>
                <w:sz w:val="24"/>
                <w:szCs w:val="24"/>
              </w:rPr>
            </w:pPr>
          </w:p>
        </w:tc>
      </w:tr>
      <w:tr w:rsidR="00E71E1F" w14:paraId="4DE0607F" w14:textId="77777777" w:rsidTr="00C5003D">
        <w:tc>
          <w:tcPr>
            <w:tcW w:w="4788" w:type="dxa"/>
          </w:tcPr>
          <w:p w14:paraId="76C721C3" w14:textId="77777777" w:rsidR="00E71E1F" w:rsidRPr="002F00F6" w:rsidRDefault="00E71E1F" w:rsidP="00C5003D">
            <w:r w:rsidRPr="002F00F6">
              <w:t>2E- Organizing physical space</w:t>
            </w:r>
            <w:r w:rsidR="007936E1">
              <w:t xml:space="preserve"> for testing the students and storage of materials</w:t>
            </w:r>
          </w:p>
        </w:tc>
        <w:tc>
          <w:tcPr>
            <w:tcW w:w="540" w:type="dxa"/>
          </w:tcPr>
          <w:p w14:paraId="50671F90" w14:textId="77777777" w:rsidR="00E71E1F" w:rsidRPr="002F00F6" w:rsidRDefault="00E71E1F" w:rsidP="00C5003D">
            <w:pPr>
              <w:rPr>
                <w:sz w:val="24"/>
                <w:szCs w:val="24"/>
              </w:rPr>
            </w:pPr>
            <w:r>
              <w:rPr>
                <w:sz w:val="24"/>
                <w:szCs w:val="24"/>
              </w:rPr>
              <w:t>I</w:t>
            </w:r>
          </w:p>
        </w:tc>
        <w:tc>
          <w:tcPr>
            <w:tcW w:w="540" w:type="dxa"/>
          </w:tcPr>
          <w:p w14:paraId="1F32BC8B" w14:textId="77777777" w:rsidR="00E71E1F" w:rsidRPr="002F00F6" w:rsidRDefault="00E71E1F" w:rsidP="00C5003D">
            <w:pPr>
              <w:rPr>
                <w:sz w:val="24"/>
                <w:szCs w:val="24"/>
              </w:rPr>
            </w:pPr>
            <w:r>
              <w:rPr>
                <w:sz w:val="24"/>
                <w:szCs w:val="24"/>
              </w:rPr>
              <w:t>D</w:t>
            </w:r>
          </w:p>
        </w:tc>
        <w:tc>
          <w:tcPr>
            <w:tcW w:w="720" w:type="dxa"/>
          </w:tcPr>
          <w:p w14:paraId="7877E32E" w14:textId="68E5B894" w:rsidR="00E71E1F" w:rsidRPr="002F00F6" w:rsidRDefault="00E145D0" w:rsidP="00C5003D">
            <w:pPr>
              <w:rPr>
                <w:sz w:val="24"/>
                <w:szCs w:val="24"/>
              </w:rPr>
            </w:pPr>
            <w:r>
              <w:rPr>
                <w:sz w:val="24"/>
                <w:szCs w:val="24"/>
              </w:rPr>
              <w:t>A</w:t>
            </w:r>
          </w:p>
        </w:tc>
        <w:tc>
          <w:tcPr>
            <w:tcW w:w="540" w:type="dxa"/>
          </w:tcPr>
          <w:p w14:paraId="2A534EE1" w14:textId="67AFA862" w:rsidR="00E71E1F" w:rsidRPr="002F00F6" w:rsidRDefault="00E145D0" w:rsidP="00C5003D">
            <w:pPr>
              <w:rPr>
                <w:sz w:val="24"/>
                <w:szCs w:val="24"/>
              </w:rPr>
            </w:pPr>
            <w:r>
              <w:rPr>
                <w:sz w:val="24"/>
                <w:szCs w:val="24"/>
              </w:rPr>
              <w:t>E</w:t>
            </w:r>
          </w:p>
        </w:tc>
        <w:tc>
          <w:tcPr>
            <w:tcW w:w="3888" w:type="dxa"/>
          </w:tcPr>
          <w:p w14:paraId="5905C842" w14:textId="77777777" w:rsidR="00E71E1F" w:rsidRPr="002F00F6" w:rsidRDefault="00E71E1F" w:rsidP="00C5003D">
            <w:pPr>
              <w:rPr>
                <w:sz w:val="24"/>
                <w:szCs w:val="24"/>
              </w:rPr>
            </w:pPr>
          </w:p>
        </w:tc>
      </w:tr>
      <w:tr w:rsidR="00E71E1F" w14:paraId="0CEB112A" w14:textId="77777777" w:rsidTr="00C5003D">
        <w:tc>
          <w:tcPr>
            <w:tcW w:w="4788" w:type="dxa"/>
          </w:tcPr>
          <w:p w14:paraId="33E2BDC8" w14:textId="77777777" w:rsidR="00E71E1F" w:rsidRPr="002F00F6" w:rsidRDefault="007936E1" w:rsidP="00C5003D">
            <w:r>
              <w:t>3A- Responding to referrals consulting with teachers and administrators</w:t>
            </w:r>
          </w:p>
        </w:tc>
        <w:tc>
          <w:tcPr>
            <w:tcW w:w="540" w:type="dxa"/>
          </w:tcPr>
          <w:p w14:paraId="1C976CBD" w14:textId="77777777" w:rsidR="00E71E1F" w:rsidRPr="002F00F6" w:rsidRDefault="00E71E1F" w:rsidP="00C5003D">
            <w:pPr>
              <w:rPr>
                <w:sz w:val="24"/>
                <w:szCs w:val="24"/>
              </w:rPr>
            </w:pPr>
            <w:r>
              <w:rPr>
                <w:sz w:val="24"/>
                <w:szCs w:val="24"/>
              </w:rPr>
              <w:t>I</w:t>
            </w:r>
          </w:p>
        </w:tc>
        <w:tc>
          <w:tcPr>
            <w:tcW w:w="540" w:type="dxa"/>
          </w:tcPr>
          <w:p w14:paraId="78334248" w14:textId="77777777" w:rsidR="00E71E1F" w:rsidRPr="002F00F6" w:rsidRDefault="00E71E1F" w:rsidP="00C5003D">
            <w:pPr>
              <w:rPr>
                <w:sz w:val="24"/>
                <w:szCs w:val="24"/>
              </w:rPr>
            </w:pPr>
            <w:r>
              <w:rPr>
                <w:sz w:val="24"/>
                <w:szCs w:val="24"/>
              </w:rPr>
              <w:t>D</w:t>
            </w:r>
          </w:p>
        </w:tc>
        <w:tc>
          <w:tcPr>
            <w:tcW w:w="720" w:type="dxa"/>
          </w:tcPr>
          <w:p w14:paraId="6182CA20" w14:textId="7D55ABF7" w:rsidR="00E71E1F" w:rsidRPr="002F00F6" w:rsidRDefault="00E145D0" w:rsidP="00C5003D">
            <w:pPr>
              <w:rPr>
                <w:sz w:val="24"/>
                <w:szCs w:val="24"/>
              </w:rPr>
            </w:pPr>
            <w:r>
              <w:rPr>
                <w:sz w:val="24"/>
                <w:szCs w:val="24"/>
              </w:rPr>
              <w:t>A</w:t>
            </w:r>
          </w:p>
        </w:tc>
        <w:tc>
          <w:tcPr>
            <w:tcW w:w="540" w:type="dxa"/>
          </w:tcPr>
          <w:p w14:paraId="71912522" w14:textId="25081FE2" w:rsidR="00E71E1F" w:rsidRPr="002F00F6" w:rsidRDefault="00E145D0" w:rsidP="00C5003D">
            <w:pPr>
              <w:rPr>
                <w:sz w:val="24"/>
                <w:szCs w:val="24"/>
              </w:rPr>
            </w:pPr>
            <w:r>
              <w:rPr>
                <w:sz w:val="24"/>
                <w:szCs w:val="24"/>
              </w:rPr>
              <w:t>E</w:t>
            </w:r>
          </w:p>
        </w:tc>
        <w:tc>
          <w:tcPr>
            <w:tcW w:w="3888" w:type="dxa"/>
          </w:tcPr>
          <w:p w14:paraId="684A7EB0" w14:textId="77777777" w:rsidR="00E71E1F" w:rsidRPr="002F00F6" w:rsidRDefault="00E71E1F" w:rsidP="00C5003D">
            <w:pPr>
              <w:rPr>
                <w:sz w:val="24"/>
                <w:szCs w:val="24"/>
              </w:rPr>
            </w:pPr>
          </w:p>
        </w:tc>
      </w:tr>
      <w:tr w:rsidR="00E71E1F" w14:paraId="36DA47E4" w14:textId="77777777" w:rsidTr="00C5003D">
        <w:tc>
          <w:tcPr>
            <w:tcW w:w="4788" w:type="dxa"/>
          </w:tcPr>
          <w:p w14:paraId="30FE28F6" w14:textId="77777777" w:rsidR="00E71E1F" w:rsidRPr="002F00F6" w:rsidRDefault="007936E1" w:rsidP="00C5003D">
            <w:r>
              <w:t>3B-Evaluating student needs and compliance with national Association of school psychologists (NASP guidelines)</w:t>
            </w:r>
          </w:p>
        </w:tc>
        <w:tc>
          <w:tcPr>
            <w:tcW w:w="540" w:type="dxa"/>
          </w:tcPr>
          <w:p w14:paraId="217641C2" w14:textId="77777777" w:rsidR="00E71E1F" w:rsidRPr="002F00F6" w:rsidRDefault="00E71E1F" w:rsidP="00C5003D">
            <w:pPr>
              <w:rPr>
                <w:sz w:val="24"/>
                <w:szCs w:val="24"/>
              </w:rPr>
            </w:pPr>
            <w:r>
              <w:rPr>
                <w:sz w:val="24"/>
                <w:szCs w:val="24"/>
              </w:rPr>
              <w:t>I</w:t>
            </w:r>
          </w:p>
        </w:tc>
        <w:tc>
          <w:tcPr>
            <w:tcW w:w="540" w:type="dxa"/>
          </w:tcPr>
          <w:p w14:paraId="50C56187" w14:textId="77777777" w:rsidR="00E71E1F" w:rsidRPr="002F00F6" w:rsidRDefault="00E71E1F" w:rsidP="00C5003D">
            <w:pPr>
              <w:rPr>
                <w:sz w:val="24"/>
                <w:szCs w:val="24"/>
              </w:rPr>
            </w:pPr>
            <w:r>
              <w:rPr>
                <w:sz w:val="24"/>
                <w:szCs w:val="24"/>
              </w:rPr>
              <w:t>D</w:t>
            </w:r>
          </w:p>
        </w:tc>
        <w:tc>
          <w:tcPr>
            <w:tcW w:w="720" w:type="dxa"/>
          </w:tcPr>
          <w:p w14:paraId="3F3B5EC5" w14:textId="180DA0FC" w:rsidR="00E71E1F" w:rsidRPr="002F00F6" w:rsidRDefault="00E145D0" w:rsidP="00C5003D">
            <w:pPr>
              <w:rPr>
                <w:sz w:val="24"/>
                <w:szCs w:val="24"/>
              </w:rPr>
            </w:pPr>
            <w:r>
              <w:rPr>
                <w:sz w:val="24"/>
                <w:szCs w:val="24"/>
              </w:rPr>
              <w:t>A</w:t>
            </w:r>
          </w:p>
        </w:tc>
        <w:tc>
          <w:tcPr>
            <w:tcW w:w="540" w:type="dxa"/>
          </w:tcPr>
          <w:p w14:paraId="63AF8687" w14:textId="4B91F658" w:rsidR="00E71E1F" w:rsidRPr="002F00F6" w:rsidRDefault="00E145D0" w:rsidP="00C5003D">
            <w:pPr>
              <w:rPr>
                <w:sz w:val="24"/>
                <w:szCs w:val="24"/>
              </w:rPr>
            </w:pPr>
            <w:r>
              <w:rPr>
                <w:sz w:val="24"/>
                <w:szCs w:val="24"/>
              </w:rPr>
              <w:t>E</w:t>
            </w:r>
          </w:p>
        </w:tc>
        <w:tc>
          <w:tcPr>
            <w:tcW w:w="3888" w:type="dxa"/>
          </w:tcPr>
          <w:p w14:paraId="5FC8D683" w14:textId="77777777" w:rsidR="00E71E1F" w:rsidRPr="002F00F6" w:rsidRDefault="00E71E1F" w:rsidP="00C5003D">
            <w:pPr>
              <w:rPr>
                <w:sz w:val="24"/>
                <w:szCs w:val="24"/>
              </w:rPr>
            </w:pPr>
          </w:p>
        </w:tc>
      </w:tr>
      <w:tr w:rsidR="00E71E1F" w14:paraId="2AA2E254" w14:textId="77777777" w:rsidTr="00C5003D">
        <w:tc>
          <w:tcPr>
            <w:tcW w:w="4788" w:type="dxa"/>
          </w:tcPr>
          <w:p w14:paraId="6F04C9AC" w14:textId="77777777" w:rsidR="00E71E1F" w:rsidRPr="002F00F6" w:rsidRDefault="00E71E1F" w:rsidP="00C5003D">
            <w:r>
              <w:t xml:space="preserve">3C- </w:t>
            </w:r>
            <w:r w:rsidR="007936E1">
              <w:t>Chairing evaluation team</w:t>
            </w:r>
          </w:p>
        </w:tc>
        <w:tc>
          <w:tcPr>
            <w:tcW w:w="540" w:type="dxa"/>
          </w:tcPr>
          <w:p w14:paraId="25B9AF24" w14:textId="77777777" w:rsidR="00E71E1F" w:rsidRPr="002F00F6" w:rsidRDefault="00E71E1F" w:rsidP="00C5003D">
            <w:pPr>
              <w:rPr>
                <w:sz w:val="24"/>
                <w:szCs w:val="24"/>
              </w:rPr>
            </w:pPr>
            <w:r>
              <w:rPr>
                <w:sz w:val="24"/>
                <w:szCs w:val="24"/>
              </w:rPr>
              <w:t>I</w:t>
            </w:r>
          </w:p>
        </w:tc>
        <w:tc>
          <w:tcPr>
            <w:tcW w:w="540" w:type="dxa"/>
          </w:tcPr>
          <w:p w14:paraId="5F80C208" w14:textId="77777777" w:rsidR="00E71E1F" w:rsidRPr="002F00F6" w:rsidRDefault="00E71E1F" w:rsidP="00C5003D">
            <w:pPr>
              <w:rPr>
                <w:sz w:val="24"/>
                <w:szCs w:val="24"/>
              </w:rPr>
            </w:pPr>
            <w:r>
              <w:rPr>
                <w:sz w:val="24"/>
                <w:szCs w:val="24"/>
              </w:rPr>
              <w:t>D</w:t>
            </w:r>
          </w:p>
        </w:tc>
        <w:tc>
          <w:tcPr>
            <w:tcW w:w="720" w:type="dxa"/>
          </w:tcPr>
          <w:p w14:paraId="69A09175" w14:textId="728B693D" w:rsidR="00E71E1F" w:rsidRPr="002F00F6" w:rsidRDefault="00E145D0" w:rsidP="00C5003D">
            <w:pPr>
              <w:rPr>
                <w:sz w:val="24"/>
                <w:szCs w:val="24"/>
              </w:rPr>
            </w:pPr>
            <w:r>
              <w:rPr>
                <w:sz w:val="24"/>
                <w:szCs w:val="24"/>
              </w:rPr>
              <w:t>A</w:t>
            </w:r>
          </w:p>
        </w:tc>
        <w:tc>
          <w:tcPr>
            <w:tcW w:w="540" w:type="dxa"/>
          </w:tcPr>
          <w:p w14:paraId="4FF92C90" w14:textId="6F1C1F15" w:rsidR="00E71E1F" w:rsidRPr="002F00F6" w:rsidRDefault="00E145D0" w:rsidP="00C5003D">
            <w:pPr>
              <w:rPr>
                <w:sz w:val="24"/>
                <w:szCs w:val="24"/>
              </w:rPr>
            </w:pPr>
            <w:r>
              <w:rPr>
                <w:sz w:val="24"/>
                <w:szCs w:val="24"/>
              </w:rPr>
              <w:t>E</w:t>
            </w:r>
          </w:p>
        </w:tc>
        <w:tc>
          <w:tcPr>
            <w:tcW w:w="3888" w:type="dxa"/>
          </w:tcPr>
          <w:p w14:paraId="252F8235" w14:textId="77777777" w:rsidR="00E71E1F" w:rsidRPr="002F00F6" w:rsidRDefault="00E71E1F" w:rsidP="00C5003D">
            <w:pPr>
              <w:rPr>
                <w:sz w:val="24"/>
                <w:szCs w:val="24"/>
              </w:rPr>
            </w:pPr>
          </w:p>
        </w:tc>
      </w:tr>
      <w:tr w:rsidR="00E71E1F" w14:paraId="7F7E53CB" w14:textId="77777777" w:rsidTr="00C5003D">
        <w:tc>
          <w:tcPr>
            <w:tcW w:w="4788" w:type="dxa"/>
          </w:tcPr>
          <w:p w14:paraId="45D17766" w14:textId="77777777" w:rsidR="00CB3051" w:rsidRPr="002F00F6" w:rsidRDefault="00E71E1F" w:rsidP="00C5003D">
            <w:r w:rsidRPr="002F00F6">
              <w:t>3D-</w:t>
            </w:r>
            <w:r w:rsidR="007936E1">
              <w:t xml:space="preserve"> Planning interventions to maximize student’s likelihood of success</w:t>
            </w:r>
          </w:p>
        </w:tc>
        <w:tc>
          <w:tcPr>
            <w:tcW w:w="540" w:type="dxa"/>
          </w:tcPr>
          <w:p w14:paraId="0FDE5774" w14:textId="77777777" w:rsidR="00E71E1F" w:rsidRPr="002F00F6" w:rsidRDefault="00E71E1F" w:rsidP="00C5003D">
            <w:pPr>
              <w:rPr>
                <w:sz w:val="24"/>
                <w:szCs w:val="24"/>
              </w:rPr>
            </w:pPr>
            <w:r>
              <w:rPr>
                <w:sz w:val="24"/>
                <w:szCs w:val="24"/>
              </w:rPr>
              <w:t>I</w:t>
            </w:r>
          </w:p>
        </w:tc>
        <w:tc>
          <w:tcPr>
            <w:tcW w:w="540" w:type="dxa"/>
          </w:tcPr>
          <w:p w14:paraId="5FCDB6FC" w14:textId="77777777" w:rsidR="00E71E1F" w:rsidRPr="002F00F6" w:rsidRDefault="00E71E1F" w:rsidP="00C5003D">
            <w:pPr>
              <w:rPr>
                <w:sz w:val="24"/>
                <w:szCs w:val="24"/>
              </w:rPr>
            </w:pPr>
            <w:r>
              <w:rPr>
                <w:sz w:val="24"/>
                <w:szCs w:val="24"/>
              </w:rPr>
              <w:t>D</w:t>
            </w:r>
          </w:p>
        </w:tc>
        <w:tc>
          <w:tcPr>
            <w:tcW w:w="720" w:type="dxa"/>
          </w:tcPr>
          <w:p w14:paraId="71F1C413" w14:textId="75B92E1F" w:rsidR="00E71E1F" w:rsidRPr="002F00F6" w:rsidRDefault="00E145D0" w:rsidP="00C5003D">
            <w:pPr>
              <w:rPr>
                <w:sz w:val="24"/>
                <w:szCs w:val="24"/>
              </w:rPr>
            </w:pPr>
            <w:r>
              <w:rPr>
                <w:sz w:val="24"/>
                <w:szCs w:val="24"/>
              </w:rPr>
              <w:t>A</w:t>
            </w:r>
          </w:p>
        </w:tc>
        <w:tc>
          <w:tcPr>
            <w:tcW w:w="540" w:type="dxa"/>
          </w:tcPr>
          <w:p w14:paraId="62FC07A2" w14:textId="0504E5B4" w:rsidR="00E71E1F" w:rsidRPr="002F00F6" w:rsidRDefault="00E145D0" w:rsidP="00C5003D">
            <w:pPr>
              <w:rPr>
                <w:sz w:val="24"/>
                <w:szCs w:val="24"/>
              </w:rPr>
            </w:pPr>
            <w:r>
              <w:rPr>
                <w:sz w:val="24"/>
                <w:szCs w:val="24"/>
              </w:rPr>
              <w:t>E</w:t>
            </w:r>
          </w:p>
        </w:tc>
        <w:tc>
          <w:tcPr>
            <w:tcW w:w="3888" w:type="dxa"/>
          </w:tcPr>
          <w:p w14:paraId="79BDC011" w14:textId="77777777" w:rsidR="00E71E1F" w:rsidRPr="002F00F6" w:rsidRDefault="00E71E1F" w:rsidP="00C5003D">
            <w:pPr>
              <w:rPr>
                <w:sz w:val="24"/>
                <w:szCs w:val="24"/>
              </w:rPr>
            </w:pPr>
          </w:p>
        </w:tc>
      </w:tr>
      <w:tr w:rsidR="00E71E1F" w14:paraId="47FE02F7" w14:textId="77777777" w:rsidTr="00C5003D">
        <w:tc>
          <w:tcPr>
            <w:tcW w:w="4788" w:type="dxa"/>
          </w:tcPr>
          <w:p w14:paraId="2C618A42" w14:textId="77777777" w:rsidR="00E71E1F" w:rsidRPr="002F00F6" w:rsidRDefault="007936E1" w:rsidP="00C5003D">
            <w:r>
              <w:t>3E-Maintaining contact with physicians and community</w:t>
            </w:r>
            <w:r w:rsidR="00CB3051">
              <w:t xml:space="preserve"> mental health service provider</w:t>
            </w:r>
          </w:p>
        </w:tc>
        <w:tc>
          <w:tcPr>
            <w:tcW w:w="540" w:type="dxa"/>
          </w:tcPr>
          <w:p w14:paraId="3501D507" w14:textId="77777777" w:rsidR="00E71E1F" w:rsidRPr="002F00F6" w:rsidRDefault="00E71E1F" w:rsidP="00C5003D">
            <w:pPr>
              <w:rPr>
                <w:sz w:val="24"/>
                <w:szCs w:val="24"/>
              </w:rPr>
            </w:pPr>
            <w:r>
              <w:rPr>
                <w:sz w:val="24"/>
                <w:szCs w:val="24"/>
              </w:rPr>
              <w:t>I</w:t>
            </w:r>
          </w:p>
        </w:tc>
        <w:tc>
          <w:tcPr>
            <w:tcW w:w="540" w:type="dxa"/>
          </w:tcPr>
          <w:p w14:paraId="22563939" w14:textId="77777777" w:rsidR="00E71E1F" w:rsidRPr="002F00F6" w:rsidRDefault="00E71E1F" w:rsidP="00C5003D">
            <w:pPr>
              <w:rPr>
                <w:sz w:val="24"/>
                <w:szCs w:val="24"/>
              </w:rPr>
            </w:pPr>
            <w:r>
              <w:rPr>
                <w:sz w:val="24"/>
                <w:szCs w:val="24"/>
              </w:rPr>
              <w:t>D</w:t>
            </w:r>
          </w:p>
        </w:tc>
        <w:tc>
          <w:tcPr>
            <w:tcW w:w="720" w:type="dxa"/>
          </w:tcPr>
          <w:p w14:paraId="60DE04B7" w14:textId="470AE82C" w:rsidR="00E71E1F" w:rsidRPr="002F00F6" w:rsidRDefault="00E145D0" w:rsidP="00C5003D">
            <w:pPr>
              <w:rPr>
                <w:sz w:val="24"/>
                <w:szCs w:val="24"/>
              </w:rPr>
            </w:pPr>
            <w:r>
              <w:rPr>
                <w:sz w:val="24"/>
                <w:szCs w:val="24"/>
              </w:rPr>
              <w:t>A</w:t>
            </w:r>
          </w:p>
        </w:tc>
        <w:tc>
          <w:tcPr>
            <w:tcW w:w="540" w:type="dxa"/>
          </w:tcPr>
          <w:p w14:paraId="4067C57C" w14:textId="3F79153B" w:rsidR="00E71E1F" w:rsidRPr="002F00F6" w:rsidRDefault="00E145D0" w:rsidP="00C5003D">
            <w:pPr>
              <w:rPr>
                <w:sz w:val="24"/>
                <w:szCs w:val="24"/>
              </w:rPr>
            </w:pPr>
            <w:r>
              <w:rPr>
                <w:sz w:val="24"/>
                <w:szCs w:val="24"/>
              </w:rPr>
              <w:t>E</w:t>
            </w:r>
          </w:p>
        </w:tc>
        <w:tc>
          <w:tcPr>
            <w:tcW w:w="3888" w:type="dxa"/>
          </w:tcPr>
          <w:p w14:paraId="680FFA30" w14:textId="77777777" w:rsidR="00E71E1F" w:rsidRPr="002F00F6" w:rsidRDefault="00E71E1F" w:rsidP="00C5003D">
            <w:pPr>
              <w:rPr>
                <w:sz w:val="24"/>
                <w:szCs w:val="24"/>
              </w:rPr>
            </w:pPr>
          </w:p>
        </w:tc>
      </w:tr>
      <w:tr w:rsidR="007936E1" w14:paraId="1AA551C2" w14:textId="77777777" w:rsidTr="00C5003D">
        <w:tc>
          <w:tcPr>
            <w:tcW w:w="4788" w:type="dxa"/>
          </w:tcPr>
          <w:p w14:paraId="76C49D69" w14:textId="77777777" w:rsidR="007936E1" w:rsidRDefault="007936E1" w:rsidP="00C5003D">
            <w:r>
              <w:t>3F-Demonstrating flexibility and responsiveness</w:t>
            </w:r>
          </w:p>
        </w:tc>
        <w:tc>
          <w:tcPr>
            <w:tcW w:w="540" w:type="dxa"/>
          </w:tcPr>
          <w:p w14:paraId="6FD7C39F" w14:textId="77777777" w:rsidR="007936E1" w:rsidRDefault="00CB3051" w:rsidP="00C5003D">
            <w:pPr>
              <w:rPr>
                <w:sz w:val="24"/>
                <w:szCs w:val="24"/>
              </w:rPr>
            </w:pPr>
            <w:r>
              <w:rPr>
                <w:sz w:val="24"/>
                <w:szCs w:val="24"/>
              </w:rPr>
              <w:t>I</w:t>
            </w:r>
          </w:p>
        </w:tc>
        <w:tc>
          <w:tcPr>
            <w:tcW w:w="540" w:type="dxa"/>
          </w:tcPr>
          <w:p w14:paraId="43789BFA" w14:textId="77777777" w:rsidR="007936E1" w:rsidRDefault="00CB3051" w:rsidP="00C5003D">
            <w:pPr>
              <w:rPr>
                <w:sz w:val="24"/>
                <w:szCs w:val="24"/>
              </w:rPr>
            </w:pPr>
            <w:r>
              <w:rPr>
                <w:sz w:val="24"/>
                <w:szCs w:val="24"/>
              </w:rPr>
              <w:t>D</w:t>
            </w:r>
          </w:p>
        </w:tc>
        <w:tc>
          <w:tcPr>
            <w:tcW w:w="720" w:type="dxa"/>
          </w:tcPr>
          <w:p w14:paraId="0504B159" w14:textId="10F92BC9" w:rsidR="007936E1" w:rsidRDefault="00E145D0" w:rsidP="00C5003D">
            <w:pPr>
              <w:rPr>
                <w:sz w:val="24"/>
                <w:szCs w:val="24"/>
              </w:rPr>
            </w:pPr>
            <w:r>
              <w:rPr>
                <w:sz w:val="24"/>
                <w:szCs w:val="24"/>
              </w:rPr>
              <w:t>A</w:t>
            </w:r>
          </w:p>
        </w:tc>
        <w:tc>
          <w:tcPr>
            <w:tcW w:w="540" w:type="dxa"/>
          </w:tcPr>
          <w:p w14:paraId="2014498C" w14:textId="31CBCBDA" w:rsidR="007936E1" w:rsidRDefault="00E145D0" w:rsidP="00C5003D">
            <w:pPr>
              <w:rPr>
                <w:sz w:val="24"/>
                <w:szCs w:val="24"/>
              </w:rPr>
            </w:pPr>
            <w:r>
              <w:rPr>
                <w:sz w:val="24"/>
                <w:szCs w:val="24"/>
              </w:rPr>
              <w:t>E</w:t>
            </w:r>
          </w:p>
        </w:tc>
        <w:tc>
          <w:tcPr>
            <w:tcW w:w="3888" w:type="dxa"/>
          </w:tcPr>
          <w:p w14:paraId="45564BC3" w14:textId="77777777" w:rsidR="007936E1" w:rsidRPr="002F00F6" w:rsidRDefault="007936E1" w:rsidP="00C5003D">
            <w:pPr>
              <w:rPr>
                <w:sz w:val="24"/>
                <w:szCs w:val="24"/>
              </w:rPr>
            </w:pPr>
          </w:p>
        </w:tc>
      </w:tr>
      <w:tr w:rsidR="00E71E1F" w14:paraId="0F7C0BE5" w14:textId="77777777" w:rsidTr="00C5003D">
        <w:tc>
          <w:tcPr>
            <w:tcW w:w="4788" w:type="dxa"/>
          </w:tcPr>
          <w:p w14:paraId="533E31C1" w14:textId="77777777" w:rsidR="00E71E1F" w:rsidRPr="002F00F6" w:rsidRDefault="00E71E1F" w:rsidP="00C5003D">
            <w:r>
              <w:t>4A- Reflecting on practice</w:t>
            </w:r>
          </w:p>
        </w:tc>
        <w:tc>
          <w:tcPr>
            <w:tcW w:w="540" w:type="dxa"/>
          </w:tcPr>
          <w:p w14:paraId="14078E62" w14:textId="77777777" w:rsidR="00E71E1F" w:rsidRPr="002F00F6" w:rsidRDefault="00E71E1F" w:rsidP="00C5003D">
            <w:pPr>
              <w:rPr>
                <w:sz w:val="24"/>
                <w:szCs w:val="24"/>
              </w:rPr>
            </w:pPr>
            <w:r>
              <w:rPr>
                <w:sz w:val="24"/>
                <w:szCs w:val="24"/>
              </w:rPr>
              <w:t>I</w:t>
            </w:r>
          </w:p>
        </w:tc>
        <w:tc>
          <w:tcPr>
            <w:tcW w:w="540" w:type="dxa"/>
          </w:tcPr>
          <w:p w14:paraId="00EE1435" w14:textId="77777777" w:rsidR="00E71E1F" w:rsidRPr="002F00F6" w:rsidRDefault="00E71E1F" w:rsidP="00C5003D">
            <w:pPr>
              <w:rPr>
                <w:sz w:val="24"/>
                <w:szCs w:val="24"/>
              </w:rPr>
            </w:pPr>
            <w:r>
              <w:rPr>
                <w:sz w:val="24"/>
                <w:szCs w:val="24"/>
              </w:rPr>
              <w:t>D</w:t>
            </w:r>
          </w:p>
        </w:tc>
        <w:tc>
          <w:tcPr>
            <w:tcW w:w="720" w:type="dxa"/>
          </w:tcPr>
          <w:p w14:paraId="4889D71F" w14:textId="403C732C" w:rsidR="00E71E1F" w:rsidRPr="002F00F6" w:rsidRDefault="00E145D0" w:rsidP="00C5003D">
            <w:pPr>
              <w:rPr>
                <w:sz w:val="24"/>
                <w:szCs w:val="24"/>
              </w:rPr>
            </w:pPr>
            <w:r>
              <w:rPr>
                <w:sz w:val="24"/>
                <w:szCs w:val="24"/>
              </w:rPr>
              <w:t>A</w:t>
            </w:r>
          </w:p>
        </w:tc>
        <w:tc>
          <w:tcPr>
            <w:tcW w:w="540" w:type="dxa"/>
          </w:tcPr>
          <w:p w14:paraId="6B0E9DFF" w14:textId="329BFA19" w:rsidR="00E71E1F" w:rsidRPr="002F00F6" w:rsidRDefault="00E145D0" w:rsidP="00C5003D">
            <w:pPr>
              <w:rPr>
                <w:sz w:val="24"/>
                <w:szCs w:val="24"/>
              </w:rPr>
            </w:pPr>
            <w:r>
              <w:rPr>
                <w:sz w:val="24"/>
                <w:szCs w:val="24"/>
              </w:rPr>
              <w:t>E</w:t>
            </w:r>
          </w:p>
        </w:tc>
        <w:tc>
          <w:tcPr>
            <w:tcW w:w="3888" w:type="dxa"/>
          </w:tcPr>
          <w:p w14:paraId="2AD02DDC" w14:textId="77777777" w:rsidR="00E71E1F" w:rsidRPr="002F00F6" w:rsidRDefault="00E71E1F" w:rsidP="00C5003D">
            <w:pPr>
              <w:rPr>
                <w:sz w:val="24"/>
                <w:szCs w:val="24"/>
              </w:rPr>
            </w:pPr>
          </w:p>
        </w:tc>
      </w:tr>
      <w:tr w:rsidR="00E71E1F" w14:paraId="3F979029" w14:textId="77777777" w:rsidTr="00C5003D">
        <w:tc>
          <w:tcPr>
            <w:tcW w:w="4788" w:type="dxa"/>
          </w:tcPr>
          <w:p w14:paraId="24E101CC" w14:textId="77777777" w:rsidR="00E71E1F" w:rsidRPr="002F00F6" w:rsidRDefault="00E71E1F" w:rsidP="00C5003D">
            <w:r w:rsidRPr="002F00F6">
              <w:t xml:space="preserve">4B- </w:t>
            </w:r>
            <w:r w:rsidR="007936E1">
              <w:t>Communicating with families</w:t>
            </w:r>
          </w:p>
        </w:tc>
        <w:tc>
          <w:tcPr>
            <w:tcW w:w="540" w:type="dxa"/>
          </w:tcPr>
          <w:p w14:paraId="670EAC06" w14:textId="77777777" w:rsidR="00E71E1F" w:rsidRPr="002F00F6" w:rsidRDefault="00E71E1F" w:rsidP="00C5003D">
            <w:pPr>
              <w:rPr>
                <w:sz w:val="24"/>
                <w:szCs w:val="24"/>
              </w:rPr>
            </w:pPr>
            <w:r>
              <w:rPr>
                <w:sz w:val="24"/>
                <w:szCs w:val="24"/>
              </w:rPr>
              <w:t>I</w:t>
            </w:r>
          </w:p>
        </w:tc>
        <w:tc>
          <w:tcPr>
            <w:tcW w:w="540" w:type="dxa"/>
          </w:tcPr>
          <w:p w14:paraId="38EA55DF" w14:textId="77777777" w:rsidR="00E71E1F" w:rsidRPr="002F00F6" w:rsidRDefault="00E71E1F" w:rsidP="00C5003D">
            <w:pPr>
              <w:rPr>
                <w:sz w:val="24"/>
                <w:szCs w:val="24"/>
              </w:rPr>
            </w:pPr>
            <w:r>
              <w:rPr>
                <w:sz w:val="24"/>
                <w:szCs w:val="24"/>
              </w:rPr>
              <w:t>D</w:t>
            </w:r>
          </w:p>
        </w:tc>
        <w:tc>
          <w:tcPr>
            <w:tcW w:w="720" w:type="dxa"/>
          </w:tcPr>
          <w:p w14:paraId="10ED10E0" w14:textId="51CDA606" w:rsidR="00E71E1F" w:rsidRPr="002F00F6" w:rsidRDefault="00E145D0" w:rsidP="00C5003D">
            <w:pPr>
              <w:rPr>
                <w:sz w:val="24"/>
                <w:szCs w:val="24"/>
              </w:rPr>
            </w:pPr>
            <w:r>
              <w:rPr>
                <w:sz w:val="24"/>
                <w:szCs w:val="24"/>
              </w:rPr>
              <w:t>A</w:t>
            </w:r>
          </w:p>
        </w:tc>
        <w:tc>
          <w:tcPr>
            <w:tcW w:w="540" w:type="dxa"/>
          </w:tcPr>
          <w:p w14:paraId="71AD1213" w14:textId="64A5440D" w:rsidR="00E71E1F" w:rsidRPr="002F00F6" w:rsidRDefault="00E145D0" w:rsidP="00C5003D">
            <w:pPr>
              <w:rPr>
                <w:sz w:val="24"/>
                <w:szCs w:val="24"/>
              </w:rPr>
            </w:pPr>
            <w:r>
              <w:rPr>
                <w:sz w:val="24"/>
                <w:szCs w:val="24"/>
              </w:rPr>
              <w:t>E</w:t>
            </w:r>
          </w:p>
        </w:tc>
        <w:tc>
          <w:tcPr>
            <w:tcW w:w="3888" w:type="dxa"/>
          </w:tcPr>
          <w:p w14:paraId="179B65A8" w14:textId="77777777" w:rsidR="00E71E1F" w:rsidRPr="002F00F6" w:rsidRDefault="00E71E1F" w:rsidP="00C5003D">
            <w:pPr>
              <w:rPr>
                <w:sz w:val="24"/>
                <w:szCs w:val="24"/>
              </w:rPr>
            </w:pPr>
          </w:p>
        </w:tc>
      </w:tr>
      <w:tr w:rsidR="00E71E1F" w14:paraId="619D0EE3" w14:textId="77777777" w:rsidTr="00C5003D">
        <w:tc>
          <w:tcPr>
            <w:tcW w:w="4788" w:type="dxa"/>
          </w:tcPr>
          <w:p w14:paraId="34823C3A" w14:textId="77777777" w:rsidR="00E71E1F" w:rsidRPr="002F00F6" w:rsidRDefault="007936E1" w:rsidP="00C5003D">
            <w:r>
              <w:t>4C-Maintaining accurate records</w:t>
            </w:r>
          </w:p>
        </w:tc>
        <w:tc>
          <w:tcPr>
            <w:tcW w:w="540" w:type="dxa"/>
          </w:tcPr>
          <w:p w14:paraId="034D53EB" w14:textId="77777777" w:rsidR="00E71E1F" w:rsidRPr="002F00F6" w:rsidRDefault="00E71E1F" w:rsidP="00C5003D">
            <w:pPr>
              <w:rPr>
                <w:sz w:val="24"/>
                <w:szCs w:val="24"/>
              </w:rPr>
            </w:pPr>
            <w:r>
              <w:rPr>
                <w:sz w:val="24"/>
                <w:szCs w:val="24"/>
              </w:rPr>
              <w:t>I</w:t>
            </w:r>
          </w:p>
        </w:tc>
        <w:tc>
          <w:tcPr>
            <w:tcW w:w="540" w:type="dxa"/>
          </w:tcPr>
          <w:p w14:paraId="4898FF7D" w14:textId="77777777" w:rsidR="00E71E1F" w:rsidRPr="002F00F6" w:rsidRDefault="00E71E1F" w:rsidP="00C5003D">
            <w:pPr>
              <w:rPr>
                <w:sz w:val="24"/>
                <w:szCs w:val="24"/>
              </w:rPr>
            </w:pPr>
            <w:r>
              <w:rPr>
                <w:sz w:val="24"/>
                <w:szCs w:val="24"/>
              </w:rPr>
              <w:t>D</w:t>
            </w:r>
          </w:p>
        </w:tc>
        <w:tc>
          <w:tcPr>
            <w:tcW w:w="720" w:type="dxa"/>
          </w:tcPr>
          <w:p w14:paraId="308E4331" w14:textId="69F14141" w:rsidR="00E71E1F" w:rsidRPr="002F00F6" w:rsidRDefault="00E145D0" w:rsidP="00C5003D">
            <w:pPr>
              <w:rPr>
                <w:sz w:val="24"/>
                <w:szCs w:val="24"/>
              </w:rPr>
            </w:pPr>
            <w:r>
              <w:rPr>
                <w:sz w:val="24"/>
                <w:szCs w:val="24"/>
              </w:rPr>
              <w:t>A</w:t>
            </w:r>
          </w:p>
        </w:tc>
        <w:tc>
          <w:tcPr>
            <w:tcW w:w="540" w:type="dxa"/>
          </w:tcPr>
          <w:p w14:paraId="5CB4850B" w14:textId="19E93800" w:rsidR="00E71E1F" w:rsidRPr="002F00F6" w:rsidRDefault="00E145D0" w:rsidP="00C5003D">
            <w:pPr>
              <w:rPr>
                <w:sz w:val="24"/>
                <w:szCs w:val="24"/>
              </w:rPr>
            </w:pPr>
            <w:r>
              <w:rPr>
                <w:sz w:val="24"/>
                <w:szCs w:val="24"/>
              </w:rPr>
              <w:t>E</w:t>
            </w:r>
          </w:p>
        </w:tc>
        <w:tc>
          <w:tcPr>
            <w:tcW w:w="3888" w:type="dxa"/>
          </w:tcPr>
          <w:p w14:paraId="1460D376" w14:textId="77777777" w:rsidR="00E71E1F" w:rsidRPr="002F00F6" w:rsidRDefault="00E71E1F" w:rsidP="00C5003D">
            <w:pPr>
              <w:rPr>
                <w:sz w:val="24"/>
                <w:szCs w:val="24"/>
              </w:rPr>
            </w:pPr>
          </w:p>
        </w:tc>
      </w:tr>
      <w:tr w:rsidR="00E71E1F" w14:paraId="4ED4CD58" w14:textId="77777777" w:rsidTr="00C5003D">
        <w:tc>
          <w:tcPr>
            <w:tcW w:w="4788" w:type="dxa"/>
          </w:tcPr>
          <w:p w14:paraId="6150FD12" w14:textId="77777777" w:rsidR="00E71E1F" w:rsidRPr="002F00F6" w:rsidRDefault="00E71E1F" w:rsidP="00C5003D">
            <w:r w:rsidRPr="002F00F6">
              <w:t>4D- Participating in a Professional Community</w:t>
            </w:r>
          </w:p>
        </w:tc>
        <w:tc>
          <w:tcPr>
            <w:tcW w:w="540" w:type="dxa"/>
          </w:tcPr>
          <w:p w14:paraId="7B0976E0" w14:textId="77777777" w:rsidR="00E71E1F" w:rsidRPr="002F00F6" w:rsidRDefault="00E71E1F" w:rsidP="00C5003D">
            <w:pPr>
              <w:rPr>
                <w:sz w:val="24"/>
                <w:szCs w:val="24"/>
              </w:rPr>
            </w:pPr>
            <w:r>
              <w:rPr>
                <w:sz w:val="24"/>
                <w:szCs w:val="24"/>
              </w:rPr>
              <w:t>I</w:t>
            </w:r>
          </w:p>
        </w:tc>
        <w:tc>
          <w:tcPr>
            <w:tcW w:w="540" w:type="dxa"/>
          </w:tcPr>
          <w:p w14:paraId="35225953" w14:textId="77777777" w:rsidR="00E71E1F" w:rsidRPr="002F00F6" w:rsidRDefault="00E71E1F" w:rsidP="00C5003D">
            <w:pPr>
              <w:rPr>
                <w:sz w:val="24"/>
                <w:szCs w:val="24"/>
              </w:rPr>
            </w:pPr>
            <w:r>
              <w:rPr>
                <w:sz w:val="24"/>
                <w:szCs w:val="24"/>
              </w:rPr>
              <w:t>D</w:t>
            </w:r>
          </w:p>
        </w:tc>
        <w:tc>
          <w:tcPr>
            <w:tcW w:w="720" w:type="dxa"/>
          </w:tcPr>
          <w:p w14:paraId="01C99900" w14:textId="22FEF3C0" w:rsidR="00E71E1F" w:rsidRPr="002F00F6" w:rsidRDefault="00E145D0" w:rsidP="00C5003D">
            <w:pPr>
              <w:rPr>
                <w:sz w:val="24"/>
                <w:szCs w:val="24"/>
              </w:rPr>
            </w:pPr>
            <w:r>
              <w:rPr>
                <w:sz w:val="24"/>
                <w:szCs w:val="24"/>
              </w:rPr>
              <w:t>A</w:t>
            </w:r>
          </w:p>
        </w:tc>
        <w:tc>
          <w:tcPr>
            <w:tcW w:w="540" w:type="dxa"/>
          </w:tcPr>
          <w:p w14:paraId="2DFF524B" w14:textId="21FAFF62" w:rsidR="00E71E1F" w:rsidRPr="002F00F6" w:rsidRDefault="00E145D0" w:rsidP="00C5003D">
            <w:pPr>
              <w:rPr>
                <w:sz w:val="24"/>
                <w:szCs w:val="24"/>
              </w:rPr>
            </w:pPr>
            <w:r>
              <w:rPr>
                <w:sz w:val="24"/>
                <w:szCs w:val="24"/>
              </w:rPr>
              <w:t>E</w:t>
            </w:r>
          </w:p>
        </w:tc>
        <w:tc>
          <w:tcPr>
            <w:tcW w:w="3888" w:type="dxa"/>
          </w:tcPr>
          <w:p w14:paraId="3704D10E" w14:textId="77777777" w:rsidR="00E71E1F" w:rsidRPr="002F00F6" w:rsidRDefault="00E71E1F" w:rsidP="00C5003D">
            <w:pPr>
              <w:rPr>
                <w:sz w:val="24"/>
                <w:szCs w:val="24"/>
              </w:rPr>
            </w:pPr>
          </w:p>
        </w:tc>
      </w:tr>
      <w:tr w:rsidR="00E71E1F" w14:paraId="36D129EB" w14:textId="77777777" w:rsidTr="00C5003D">
        <w:tc>
          <w:tcPr>
            <w:tcW w:w="4788" w:type="dxa"/>
          </w:tcPr>
          <w:p w14:paraId="54D678D7" w14:textId="77777777" w:rsidR="00E71E1F" w:rsidRPr="002F00F6" w:rsidRDefault="00E71E1F" w:rsidP="00C5003D">
            <w:r>
              <w:t>4E- Engaging in professional development</w:t>
            </w:r>
          </w:p>
        </w:tc>
        <w:tc>
          <w:tcPr>
            <w:tcW w:w="540" w:type="dxa"/>
          </w:tcPr>
          <w:p w14:paraId="42E6C212" w14:textId="77777777" w:rsidR="00E71E1F" w:rsidRPr="002F00F6" w:rsidRDefault="00E71E1F" w:rsidP="00C5003D">
            <w:pPr>
              <w:rPr>
                <w:sz w:val="24"/>
                <w:szCs w:val="24"/>
              </w:rPr>
            </w:pPr>
            <w:r>
              <w:rPr>
                <w:sz w:val="24"/>
                <w:szCs w:val="24"/>
              </w:rPr>
              <w:t>I</w:t>
            </w:r>
          </w:p>
        </w:tc>
        <w:tc>
          <w:tcPr>
            <w:tcW w:w="540" w:type="dxa"/>
          </w:tcPr>
          <w:p w14:paraId="29B010F2" w14:textId="77777777" w:rsidR="00E71E1F" w:rsidRPr="002F00F6" w:rsidRDefault="00E71E1F" w:rsidP="00C5003D">
            <w:pPr>
              <w:rPr>
                <w:sz w:val="24"/>
                <w:szCs w:val="24"/>
              </w:rPr>
            </w:pPr>
            <w:r>
              <w:rPr>
                <w:sz w:val="24"/>
                <w:szCs w:val="24"/>
              </w:rPr>
              <w:t>D</w:t>
            </w:r>
          </w:p>
        </w:tc>
        <w:tc>
          <w:tcPr>
            <w:tcW w:w="720" w:type="dxa"/>
          </w:tcPr>
          <w:p w14:paraId="6286D6AC" w14:textId="43297201" w:rsidR="00E71E1F" w:rsidRPr="002F00F6" w:rsidRDefault="00E145D0" w:rsidP="00C5003D">
            <w:pPr>
              <w:rPr>
                <w:sz w:val="24"/>
                <w:szCs w:val="24"/>
              </w:rPr>
            </w:pPr>
            <w:r>
              <w:rPr>
                <w:sz w:val="24"/>
                <w:szCs w:val="24"/>
              </w:rPr>
              <w:t>A</w:t>
            </w:r>
          </w:p>
        </w:tc>
        <w:tc>
          <w:tcPr>
            <w:tcW w:w="540" w:type="dxa"/>
          </w:tcPr>
          <w:p w14:paraId="69E67E9E" w14:textId="40EC4E45" w:rsidR="00E71E1F" w:rsidRPr="002F00F6" w:rsidRDefault="00E145D0" w:rsidP="00C5003D">
            <w:pPr>
              <w:rPr>
                <w:sz w:val="24"/>
                <w:szCs w:val="24"/>
              </w:rPr>
            </w:pPr>
            <w:r>
              <w:rPr>
                <w:sz w:val="24"/>
                <w:szCs w:val="24"/>
              </w:rPr>
              <w:t>E</w:t>
            </w:r>
          </w:p>
        </w:tc>
        <w:tc>
          <w:tcPr>
            <w:tcW w:w="3888" w:type="dxa"/>
          </w:tcPr>
          <w:p w14:paraId="4A945016" w14:textId="77777777" w:rsidR="00E71E1F" w:rsidRPr="002F00F6" w:rsidRDefault="00E71E1F" w:rsidP="00C5003D">
            <w:pPr>
              <w:rPr>
                <w:sz w:val="24"/>
                <w:szCs w:val="24"/>
              </w:rPr>
            </w:pPr>
          </w:p>
        </w:tc>
      </w:tr>
      <w:tr w:rsidR="00E71E1F" w14:paraId="5179EC41" w14:textId="77777777" w:rsidTr="00C5003D">
        <w:tc>
          <w:tcPr>
            <w:tcW w:w="4788" w:type="dxa"/>
          </w:tcPr>
          <w:p w14:paraId="1141F29E" w14:textId="77777777" w:rsidR="00E71E1F" w:rsidRPr="002F00F6" w:rsidRDefault="00E71E1F" w:rsidP="00C5003D">
            <w:r w:rsidRPr="002F00F6">
              <w:t>4F- Demonstrating Professionalism</w:t>
            </w:r>
          </w:p>
        </w:tc>
        <w:tc>
          <w:tcPr>
            <w:tcW w:w="540" w:type="dxa"/>
          </w:tcPr>
          <w:p w14:paraId="2A054D80" w14:textId="77777777" w:rsidR="00E71E1F" w:rsidRPr="002F00F6" w:rsidRDefault="00E71E1F" w:rsidP="00C5003D">
            <w:pPr>
              <w:rPr>
                <w:sz w:val="24"/>
                <w:szCs w:val="24"/>
              </w:rPr>
            </w:pPr>
            <w:r>
              <w:rPr>
                <w:sz w:val="24"/>
                <w:szCs w:val="24"/>
              </w:rPr>
              <w:t>I</w:t>
            </w:r>
          </w:p>
        </w:tc>
        <w:tc>
          <w:tcPr>
            <w:tcW w:w="540" w:type="dxa"/>
          </w:tcPr>
          <w:p w14:paraId="287AE086" w14:textId="77777777" w:rsidR="00E71E1F" w:rsidRPr="002F00F6" w:rsidRDefault="00E71E1F" w:rsidP="00C5003D">
            <w:pPr>
              <w:rPr>
                <w:sz w:val="24"/>
                <w:szCs w:val="24"/>
              </w:rPr>
            </w:pPr>
            <w:r>
              <w:rPr>
                <w:sz w:val="24"/>
                <w:szCs w:val="24"/>
              </w:rPr>
              <w:t>D</w:t>
            </w:r>
          </w:p>
        </w:tc>
        <w:tc>
          <w:tcPr>
            <w:tcW w:w="720" w:type="dxa"/>
          </w:tcPr>
          <w:p w14:paraId="0D0430ED" w14:textId="01B6682B" w:rsidR="00E71E1F" w:rsidRPr="002F00F6" w:rsidRDefault="00E145D0" w:rsidP="00C5003D">
            <w:pPr>
              <w:rPr>
                <w:sz w:val="24"/>
                <w:szCs w:val="24"/>
              </w:rPr>
            </w:pPr>
            <w:r>
              <w:rPr>
                <w:sz w:val="24"/>
                <w:szCs w:val="24"/>
              </w:rPr>
              <w:t>A</w:t>
            </w:r>
          </w:p>
        </w:tc>
        <w:tc>
          <w:tcPr>
            <w:tcW w:w="540" w:type="dxa"/>
          </w:tcPr>
          <w:p w14:paraId="74D5A912" w14:textId="63E4655B" w:rsidR="00E71E1F" w:rsidRPr="002F00F6" w:rsidRDefault="00E145D0" w:rsidP="00C5003D">
            <w:pPr>
              <w:rPr>
                <w:sz w:val="24"/>
                <w:szCs w:val="24"/>
              </w:rPr>
            </w:pPr>
            <w:r>
              <w:rPr>
                <w:sz w:val="24"/>
                <w:szCs w:val="24"/>
              </w:rPr>
              <w:t>E</w:t>
            </w:r>
          </w:p>
        </w:tc>
        <w:tc>
          <w:tcPr>
            <w:tcW w:w="3888" w:type="dxa"/>
          </w:tcPr>
          <w:p w14:paraId="43C4017D" w14:textId="77777777" w:rsidR="00E71E1F" w:rsidRPr="002F00F6" w:rsidRDefault="00E71E1F" w:rsidP="00C5003D">
            <w:pPr>
              <w:rPr>
                <w:sz w:val="24"/>
                <w:szCs w:val="24"/>
              </w:rPr>
            </w:pPr>
          </w:p>
        </w:tc>
      </w:tr>
    </w:tbl>
    <w:p w14:paraId="4D695D44" w14:textId="77777777" w:rsidR="005D6BF7" w:rsidRPr="007964EF" w:rsidRDefault="005D6BF7" w:rsidP="007964EF">
      <w:pPr>
        <w:rPr>
          <w:rFonts w:asciiTheme="majorHAnsi" w:eastAsiaTheme="majorEastAsia" w:hAnsiTheme="majorHAnsi" w:cstheme="majorBidi"/>
          <w:b/>
          <w:bCs/>
          <w:sz w:val="26"/>
          <w:szCs w:val="26"/>
        </w:rPr>
      </w:pPr>
      <w:r>
        <w:rPr>
          <w:b/>
          <w:sz w:val="28"/>
          <w:szCs w:val="28"/>
        </w:rPr>
        <w:lastRenderedPageBreak/>
        <w:t>Kentucky Framework for Specialist SELF-REFLECTION – Speech</w:t>
      </w:r>
      <w:r w:rsidR="004B143A">
        <w:rPr>
          <w:b/>
          <w:sz w:val="28"/>
          <w:szCs w:val="28"/>
        </w:rPr>
        <w:t xml:space="preserve"> Pathologist</w:t>
      </w:r>
    </w:p>
    <w:p w14:paraId="55B7E6A1" w14:textId="0E4FF546" w:rsidR="005D6BF7" w:rsidRDefault="005D6BF7" w:rsidP="005D6BF7">
      <w:pPr>
        <w:rPr>
          <w:b/>
          <w:sz w:val="24"/>
          <w:szCs w:val="24"/>
        </w:rPr>
      </w:pPr>
      <w:r w:rsidRPr="0074595E">
        <w:rPr>
          <w:b/>
          <w:sz w:val="24"/>
          <w:szCs w:val="24"/>
        </w:rPr>
        <w:t>Directions</w:t>
      </w:r>
      <w:r>
        <w:rPr>
          <w:b/>
          <w:sz w:val="24"/>
          <w:szCs w:val="24"/>
        </w:rPr>
        <w:t>: Completed by Teacher. Mark a rating for each component and then type in the rationale box to explain why</w:t>
      </w:r>
      <w:r w:rsidR="002751EE">
        <w:rPr>
          <w:b/>
          <w:sz w:val="24"/>
          <w:szCs w:val="24"/>
        </w:rPr>
        <w:t xml:space="preserve"> you gave yourself that rating.  T</w:t>
      </w:r>
      <w:r>
        <w:rPr>
          <w:b/>
          <w:sz w:val="24"/>
          <w:szCs w:val="24"/>
        </w:rPr>
        <w:t xml:space="preserve">EACHER:                                                               </w:t>
      </w:r>
      <w:r w:rsidR="002751EE">
        <w:rPr>
          <w:b/>
          <w:sz w:val="24"/>
          <w:szCs w:val="24"/>
        </w:rPr>
        <w:t>DATE:</w:t>
      </w:r>
      <w:r>
        <w:rPr>
          <w:b/>
          <w:sz w:val="24"/>
          <w:szCs w:val="24"/>
        </w:rPr>
        <w:t xml:space="preserve">                                                                 </w:t>
      </w:r>
    </w:p>
    <w:p w14:paraId="0B17876F" w14:textId="77777777" w:rsidR="005D6BF7" w:rsidRDefault="005D6BF7" w:rsidP="005D6BF7">
      <w:pPr>
        <w:rPr>
          <w:b/>
          <w:sz w:val="24"/>
          <w:szCs w:val="24"/>
        </w:rPr>
      </w:pPr>
      <w:r>
        <w:rPr>
          <w:b/>
          <w:sz w:val="24"/>
          <w:szCs w:val="24"/>
        </w:rPr>
        <w:t xml:space="preserve">                         COMPONENT                                     SELF-ASSESSMEMNT                     RATIONALE</w:t>
      </w:r>
    </w:p>
    <w:tbl>
      <w:tblPr>
        <w:tblStyle w:val="TableGrid"/>
        <w:tblW w:w="0" w:type="auto"/>
        <w:tblLook w:val="04A0" w:firstRow="1" w:lastRow="0" w:firstColumn="1" w:lastColumn="0" w:noHBand="0" w:noVBand="1"/>
      </w:tblPr>
      <w:tblGrid>
        <w:gridCol w:w="4698"/>
        <w:gridCol w:w="532"/>
        <w:gridCol w:w="535"/>
        <w:gridCol w:w="709"/>
        <w:gridCol w:w="534"/>
        <w:gridCol w:w="3782"/>
      </w:tblGrid>
      <w:tr w:rsidR="005D6BF7" w14:paraId="4DD067BF" w14:textId="77777777" w:rsidTr="00C5003D">
        <w:tc>
          <w:tcPr>
            <w:tcW w:w="4788" w:type="dxa"/>
          </w:tcPr>
          <w:p w14:paraId="20B351BE" w14:textId="77777777" w:rsidR="005D6BF7" w:rsidRPr="002F00F6" w:rsidRDefault="005D6BF7" w:rsidP="00C5003D">
            <w:r w:rsidRPr="002F00F6">
              <w:t>1A –Dem</w:t>
            </w:r>
            <w:r>
              <w:t>onstrating knowledge and skill in the specialist therapy area holding the relevant certificate or license</w:t>
            </w:r>
          </w:p>
        </w:tc>
        <w:tc>
          <w:tcPr>
            <w:tcW w:w="540" w:type="dxa"/>
          </w:tcPr>
          <w:p w14:paraId="1A53A424" w14:textId="77777777" w:rsidR="005D6BF7" w:rsidRDefault="005D6BF7" w:rsidP="00C5003D">
            <w:pPr>
              <w:rPr>
                <w:sz w:val="24"/>
                <w:szCs w:val="24"/>
              </w:rPr>
            </w:pPr>
          </w:p>
          <w:p w14:paraId="15CCC2CF" w14:textId="77777777" w:rsidR="005D6BF7" w:rsidRPr="002F00F6" w:rsidRDefault="005D6BF7" w:rsidP="00C5003D">
            <w:pPr>
              <w:rPr>
                <w:sz w:val="24"/>
                <w:szCs w:val="24"/>
              </w:rPr>
            </w:pPr>
            <w:r>
              <w:rPr>
                <w:sz w:val="24"/>
                <w:szCs w:val="24"/>
              </w:rPr>
              <w:t>I</w:t>
            </w:r>
          </w:p>
        </w:tc>
        <w:tc>
          <w:tcPr>
            <w:tcW w:w="540" w:type="dxa"/>
          </w:tcPr>
          <w:p w14:paraId="6B5A4ED8" w14:textId="77777777" w:rsidR="005D6BF7" w:rsidRDefault="005D6BF7" w:rsidP="00C5003D">
            <w:pPr>
              <w:rPr>
                <w:sz w:val="24"/>
                <w:szCs w:val="24"/>
              </w:rPr>
            </w:pPr>
          </w:p>
          <w:p w14:paraId="028FB7E6" w14:textId="77777777" w:rsidR="005D6BF7" w:rsidRPr="002F00F6" w:rsidRDefault="005D6BF7" w:rsidP="00C5003D">
            <w:pPr>
              <w:rPr>
                <w:sz w:val="24"/>
                <w:szCs w:val="24"/>
              </w:rPr>
            </w:pPr>
            <w:r>
              <w:rPr>
                <w:sz w:val="24"/>
                <w:szCs w:val="24"/>
              </w:rPr>
              <w:t>D</w:t>
            </w:r>
          </w:p>
        </w:tc>
        <w:tc>
          <w:tcPr>
            <w:tcW w:w="720" w:type="dxa"/>
          </w:tcPr>
          <w:p w14:paraId="5E8E96BE" w14:textId="77777777" w:rsidR="005D6BF7" w:rsidRDefault="005D6BF7" w:rsidP="00C5003D">
            <w:pPr>
              <w:rPr>
                <w:sz w:val="24"/>
                <w:szCs w:val="24"/>
              </w:rPr>
            </w:pPr>
          </w:p>
          <w:p w14:paraId="1F39ECF7" w14:textId="4DBC5FD4" w:rsidR="005D6BF7" w:rsidRPr="002F00F6" w:rsidRDefault="00995E09" w:rsidP="00C5003D">
            <w:pPr>
              <w:rPr>
                <w:sz w:val="24"/>
                <w:szCs w:val="24"/>
              </w:rPr>
            </w:pPr>
            <w:r>
              <w:rPr>
                <w:sz w:val="24"/>
                <w:szCs w:val="24"/>
              </w:rPr>
              <w:t>A</w:t>
            </w:r>
          </w:p>
        </w:tc>
        <w:tc>
          <w:tcPr>
            <w:tcW w:w="540" w:type="dxa"/>
          </w:tcPr>
          <w:p w14:paraId="747FB4CD" w14:textId="77777777" w:rsidR="00995E09" w:rsidRDefault="00995E09" w:rsidP="00C5003D">
            <w:pPr>
              <w:rPr>
                <w:sz w:val="24"/>
                <w:szCs w:val="24"/>
              </w:rPr>
            </w:pPr>
          </w:p>
          <w:p w14:paraId="3BE748B1" w14:textId="624818C7" w:rsidR="00995E09" w:rsidRPr="002F00F6" w:rsidRDefault="00995E09" w:rsidP="00C5003D">
            <w:pPr>
              <w:rPr>
                <w:sz w:val="24"/>
                <w:szCs w:val="24"/>
              </w:rPr>
            </w:pPr>
            <w:r>
              <w:rPr>
                <w:sz w:val="24"/>
                <w:szCs w:val="24"/>
              </w:rPr>
              <w:t>E</w:t>
            </w:r>
          </w:p>
        </w:tc>
        <w:tc>
          <w:tcPr>
            <w:tcW w:w="3888" w:type="dxa"/>
          </w:tcPr>
          <w:p w14:paraId="32DC7063" w14:textId="77777777" w:rsidR="005D6BF7" w:rsidRPr="002F00F6" w:rsidRDefault="005D6BF7" w:rsidP="00C5003D">
            <w:pPr>
              <w:rPr>
                <w:sz w:val="24"/>
                <w:szCs w:val="24"/>
              </w:rPr>
            </w:pPr>
          </w:p>
        </w:tc>
      </w:tr>
      <w:tr w:rsidR="005D6BF7" w14:paraId="09B4954E" w14:textId="77777777" w:rsidTr="00C5003D">
        <w:tc>
          <w:tcPr>
            <w:tcW w:w="4788" w:type="dxa"/>
          </w:tcPr>
          <w:p w14:paraId="4F28E5CC" w14:textId="4B9E3608" w:rsidR="005D6BF7" w:rsidRPr="002F00F6" w:rsidRDefault="005D6BF7" w:rsidP="00C5003D">
            <w:r>
              <w:t>1B- Establishing goals for the therapy program appropriate to the setting and the students served</w:t>
            </w:r>
          </w:p>
        </w:tc>
        <w:tc>
          <w:tcPr>
            <w:tcW w:w="540" w:type="dxa"/>
          </w:tcPr>
          <w:p w14:paraId="6F04B406" w14:textId="77777777" w:rsidR="005D6BF7" w:rsidRPr="002F00F6" w:rsidRDefault="005D6BF7" w:rsidP="00C5003D">
            <w:pPr>
              <w:rPr>
                <w:sz w:val="24"/>
                <w:szCs w:val="24"/>
              </w:rPr>
            </w:pPr>
            <w:r>
              <w:rPr>
                <w:sz w:val="24"/>
                <w:szCs w:val="24"/>
              </w:rPr>
              <w:t>I</w:t>
            </w:r>
          </w:p>
        </w:tc>
        <w:tc>
          <w:tcPr>
            <w:tcW w:w="540" w:type="dxa"/>
          </w:tcPr>
          <w:p w14:paraId="227B401E" w14:textId="77777777" w:rsidR="005D6BF7" w:rsidRPr="002F00F6" w:rsidRDefault="005D6BF7" w:rsidP="00C5003D">
            <w:pPr>
              <w:rPr>
                <w:sz w:val="24"/>
                <w:szCs w:val="24"/>
              </w:rPr>
            </w:pPr>
            <w:r>
              <w:rPr>
                <w:sz w:val="24"/>
                <w:szCs w:val="24"/>
              </w:rPr>
              <w:t>D</w:t>
            </w:r>
          </w:p>
        </w:tc>
        <w:tc>
          <w:tcPr>
            <w:tcW w:w="720" w:type="dxa"/>
          </w:tcPr>
          <w:p w14:paraId="6D579523" w14:textId="1D672744" w:rsidR="005D6BF7" w:rsidRPr="002F00F6" w:rsidRDefault="00995E09" w:rsidP="00C5003D">
            <w:pPr>
              <w:rPr>
                <w:sz w:val="24"/>
                <w:szCs w:val="24"/>
              </w:rPr>
            </w:pPr>
            <w:r>
              <w:rPr>
                <w:sz w:val="24"/>
                <w:szCs w:val="24"/>
              </w:rPr>
              <w:t>A</w:t>
            </w:r>
          </w:p>
        </w:tc>
        <w:tc>
          <w:tcPr>
            <w:tcW w:w="540" w:type="dxa"/>
          </w:tcPr>
          <w:p w14:paraId="5401628A" w14:textId="2F7DFAF5" w:rsidR="005D6BF7" w:rsidRPr="002F00F6" w:rsidRDefault="00995E09" w:rsidP="00C5003D">
            <w:pPr>
              <w:rPr>
                <w:sz w:val="24"/>
                <w:szCs w:val="24"/>
              </w:rPr>
            </w:pPr>
            <w:r>
              <w:rPr>
                <w:sz w:val="24"/>
                <w:szCs w:val="24"/>
              </w:rPr>
              <w:t>E</w:t>
            </w:r>
          </w:p>
        </w:tc>
        <w:tc>
          <w:tcPr>
            <w:tcW w:w="3888" w:type="dxa"/>
          </w:tcPr>
          <w:p w14:paraId="542E27AA" w14:textId="77777777" w:rsidR="005D6BF7" w:rsidRPr="002F00F6" w:rsidRDefault="005D6BF7" w:rsidP="00C5003D">
            <w:pPr>
              <w:rPr>
                <w:sz w:val="24"/>
                <w:szCs w:val="24"/>
              </w:rPr>
            </w:pPr>
          </w:p>
        </w:tc>
      </w:tr>
      <w:tr w:rsidR="005D6BF7" w14:paraId="5A6D2662" w14:textId="77777777" w:rsidTr="00C5003D">
        <w:tc>
          <w:tcPr>
            <w:tcW w:w="4788" w:type="dxa"/>
          </w:tcPr>
          <w:p w14:paraId="6FD07E11" w14:textId="77777777" w:rsidR="005D6BF7" w:rsidRPr="002F00F6" w:rsidRDefault="005D6BF7" w:rsidP="005D6BF7">
            <w:r w:rsidRPr="002F00F6">
              <w:t>1C</w:t>
            </w:r>
            <w:r>
              <w:t xml:space="preserve"> -</w:t>
            </w:r>
            <w:r w:rsidRPr="002F00F6">
              <w:t>Demo</w:t>
            </w:r>
            <w:r>
              <w:t>nstrating knowledge of state and federal regulations and guidelines</w:t>
            </w:r>
          </w:p>
        </w:tc>
        <w:tc>
          <w:tcPr>
            <w:tcW w:w="540" w:type="dxa"/>
          </w:tcPr>
          <w:p w14:paraId="2C813CE0" w14:textId="77777777" w:rsidR="005D6BF7" w:rsidRPr="002F00F6" w:rsidRDefault="005D6BF7" w:rsidP="00C5003D">
            <w:pPr>
              <w:rPr>
                <w:sz w:val="24"/>
                <w:szCs w:val="24"/>
              </w:rPr>
            </w:pPr>
            <w:r>
              <w:rPr>
                <w:sz w:val="24"/>
                <w:szCs w:val="24"/>
              </w:rPr>
              <w:t>I</w:t>
            </w:r>
          </w:p>
        </w:tc>
        <w:tc>
          <w:tcPr>
            <w:tcW w:w="540" w:type="dxa"/>
          </w:tcPr>
          <w:p w14:paraId="75092A06" w14:textId="77777777" w:rsidR="005D6BF7" w:rsidRPr="002F00F6" w:rsidRDefault="005D6BF7" w:rsidP="00C5003D">
            <w:pPr>
              <w:rPr>
                <w:sz w:val="24"/>
                <w:szCs w:val="24"/>
              </w:rPr>
            </w:pPr>
            <w:r>
              <w:rPr>
                <w:sz w:val="24"/>
                <w:szCs w:val="24"/>
              </w:rPr>
              <w:t>D</w:t>
            </w:r>
          </w:p>
        </w:tc>
        <w:tc>
          <w:tcPr>
            <w:tcW w:w="720" w:type="dxa"/>
          </w:tcPr>
          <w:p w14:paraId="7B9E2169" w14:textId="24AB9C73" w:rsidR="005D6BF7" w:rsidRPr="002F00F6" w:rsidRDefault="00995E09" w:rsidP="00C5003D">
            <w:pPr>
              <w:rPr>
                <w:sz w:val="24"/>
                <w:szCs w:val="24"/>
              </w:rPr>
            </w:pPr>
            <w:r>
              <w:rPr>
                <w:sz w:val="24"/>
                <w:szCs w:val="24"/>
              </w:rPr>
              <w:t>A</w:t>
            </w:r>
          </w:p>
        </w:tc>
        <w:tc>
          <w:tcPr>
            <w:tcW w:w="540" w:type="dxa"/>
          </w:tcPr>
          <w:p w14:paraId="7C74B572" w14:textId="4BCF0AF1" w:rsidR="005D6BF7" w:rsidRPr="002F00F6" w:rsidRDefault="00995E09" w:rsidP="00C5003D">
            <w:pPr>
              <w:rPr>
                <w:sz w:val="24"/>
                <w:szCs w:val="24"/>
              </w:rPr>
            </w:pPr>
            <w:r>
              <w:rPr>
                <w:sz w:val="24"/>
                <w:szCs w:val="24"/>
              </w:rPr>
              <w:t>E</w:t>
            </w:r>
          </w:p>
        </w:tc>
        <w:tc>
          <w:tcPr>
            <w:tcW w:w="3888" w:type="dxa"/>
          </w:tcPr>
          <w:p w14:paraId="2461E3CE" w14:textId="77777777" w:rsidR="005D6BF7" w:rsidRPr="002F00F6" w:rsidRDefault="005D6BF7" w:rsidP="00C5003D">
            <w:pPr>
              <w:rPr>
                <w:sz w:val="24"/>
                <w:szCs w:val="24"/>
              </w:rPr>
            </w:pPr>
          </w:p>
        </w:tc>
      </w:tr>
      <w:tr w:rsidR="005D6BF7" w14:paraId="2683B722" w14:textId="77777777" w:rsidTr="00C5003D">
        <w:tc>
          <w:tcPr>
            <w:tcW w:w="4788" w:type="dxa"/>
          </w:tcPr>
          <w:p w14:paraId="2866618F" w14:textId="77777777" w:rsidR="005D6BF7" w:rsidRPr="002F00F6" w:rsidRDefault="005D6BF7" w:rsidP="00C5003D">
            <w:r w:rsidRPr="002F00F6">
              <w:t>1D- Demo</w:t>
            </w:r>
            <w:r>
              <w:t>nstrating knowledge of resources both within and beyond the school and district</w:t>
            </w:r>
          </w:p>
        </w:tc>
        <w:tc>
          <w:tcPr>
            <w:tcW w:w="540" w:type="dxa"/>
          </w:tcPr>
          <w:p w14:paraId="7AB96A43" w14:textId="77777777" w:rsidR="005D6BF7" w:rsidRPr="002F00F6" w:rsidRDefault="005D6BF7" w:rsidP="00C5003D">
            <w:pPr>
              <w:rPr>
                <w:sz w:val="24"/>
                <w:szCs w:val="24"/>
              </w:rPr>
            </w:pPr>
            <w:r>
              <w:rPr>
                <w:sz w:val="24"/>
                <w:szCs w:val="24"/>
              </w:rPr>
              <w:t>I</w:t>
            </w:r>
          </w:p>
        </w:tc>
        <w:tc>
          <w:tcPr>
            <w:tcW w:w="540" w:type="dxa"/>
          </w:tcPr>
          <w:p w14:paraId="362E78D6" w14:textId="77777777" w:rsidR="005D6BF7" w:rsidRPr="002F00F6" w:rsidRDefault="005D6BF7" w:rsidP="00C5003D">
            <w:pPr>
              <w:rPr>
                <w:sz w:val="24"/>
                <w:szCs w:val="24"/>
              </w:rPr>
            </w:pPr>
            <w:r>
              <w:rPr>
                <w:sz w:val="24"/>
                <w:szCs w:val="24"/>
              </w:rPr>
              <w:t>D</w:t>
            </w:r>
          </w:p>
        </w:tc>
        <w:tc>
          <w:tcPr>
            <w:tcW w:w="720" w:type="dxa"/>
          </w:tcPr>
          <w:p w14:paraId="2FDE842F" w14:textId="18776C5F" w:rsidR="005D6BF7" w:rsidRPr="002F00F6" w:rsidRDefault="00995E09" w:rsidP="00C5003D">
            <w:pPr>
              <w:rPr>
                <w:sz w:val="24"/>
                <w:szCs w:val="24"/>
              </w:rPr>
            </w:pPr>
            <w:r>
              <w:rPr>
                <w:sz w:val="24"/>
                <w:szCs w:val="24"/>
              </w:rPr>
              <w:t>A</w:t>
            </w:r>
          </w:p>
        </w:tc>
        <w:tc>
          <w:tcPr>
            <w:tcW w:w="540" w:type="dxa"/>
          </w:tcPr>
          <w:p w14:paraId="0681BBC5" w14:textId="690C2E09" w:rsidR="005D6BF7" w:rsidRPr="002F00F6" w:rsidRDefault="00995E09" w:rsidP="00C5003D">
            <w:pPr>
              <w:rPr>
                <w:sz w:val="24"/>
                <w:szCs w:val="24"/>
              </w:rPr>
            </w:pPr>
            <w:r>
              <w:rPr>
                <w:sz w:val="24"/>
                <w:szCs w:val="24"/>
              </w:rPr>
              <w:t>E</w:t>
            </w:r>
          </w:p>
        </w:tc>
        <w:tc>
          <w:tcPr>
            <w:tcW w:w="3888" w:type="dxa"/>
          </w:tcPr>
          <w:p w14:paraId="3A0D2CFD" w14:textId="77777777" w:rsidR="005D6BF7" w:rsidRPr="002F00F6" w:rsidRDefault="005D6BF7" w:rsidP="00C5003D">
            <w:pPr>
              <w:rPr>
                <w:sz w:val="24"/>
                <w:szCs w:val="24"/>
              </w:rPr>
            </w:pPr>
          </w:p>
        </w:tc>
      </w:tr>
      <w:tr w:rsidR="005D6BF7" w14:paraId="12E359DF" w14:textId="77777777" w:rsidTr="00C5003D">
        <w:trPr>
          <w:trHeight w:val="305"/>
        </w:trPr>
        <w:tc>
          <w:tcPr>
            <w:tcW w:w="4788" w:type="dxa"/>
          </w:tcPr>
          <w:p w14:paraId="2615694C" w14:textId="77777777" w:rsidR="005D6BF7" w:rsidRPr="002F00F6" w:rsidRDefault="005D6BF7" w:rsidP="00C5003D">
            <w:r>
              <w:t>1E- Planning the therapy program integrated with the regular schoo</w:t>
            </w:r>
            <w:r w:rsidR="00E743D6">
              <w:t xml:space="preserve">l program to meet the needs of </w:t>
            </w:r>
            <w:r>
              <w:t>individual students</w:t>
            </w:r>
          </w:p>
        </w:tc>
        <w:tc>
          <w:tcPr>
            <w:tcW w:w="540" w:type="dxa"/>
          </w:tcPr>
          <w:p w14:paraId="1E754933" w14:textId="77777777" w:rsidR="005D6BF7" w:rsidRDefault="005D6BF7" w:rsidP="00C5003D">
            <w:pPr>
              <w:rPr>
                <w:sz w:val="24"/>
                <w:szCs w:val="24"/>
              </w:rPr>
            </w:pPr>
            <w:r>
              <w:rPr>
                <w:sz w:val="24"/>
                <w:szCs w:val="24"/>
              </w:rPr>
              <w:t>I</w:t>
            </w:r>
          </w:p>
        </w:tc>
        <w:tc>
          <w:tcPr>
            <w:tcW w:w="540" w:type="dxa"/>
          </w:tcPr>
          <w:p w14:paraId="1485F309" w14:textId="77777777" w:rsidR="005D6BF7" w:rsidRDefault="005D6BF7" w:rsidP="00C5003D">
            <w:pPr>
              <w:rPr>
                <w:sz w:val="24"/>
                <w:szCs w:val="24"/>
              </w:rPr>
            </w:pPr>
            <w:r>
              <w:rPr>
                <w:sz w:val="24"/>
                <w:szCs w:val="24"/>
              </w:rPr>
              <w:t>D</w:t>
            </w:r>
          </w:p>
        </w:tc>
        <w:tc>
          <w:tcPr>
            <w:tcW w:w="720" w:type="dxa"/>
          </w:tcPr>
          <w:p w14:paraId="71C95B03" w14:textId="58962335" w:rsidR="005D6BF7" w:rsidRDefault="00995E09" w:rsidP="00C5003D">
            <w:pPr>
              <w:rPr>
                <w:sz w:val="24"/>
                <w:szCs w:val="24"/>
              </w:rPr>
            </w:pPr>
            <w:r>
              <w:rPr>
                <w:sz w:val="24"/>
                <w:szCs w:val="24"/>
              </w:rPr>
              <w:t>A</w:t>
            </w:r>
          </w:p>
        </w:tc>
        <w:tc>
          <w:tcPr>
            <w:tcW w:w="540" w:type="dxa"/>
          </w:tcPr>
          <w:p w14:paraId="54B56B83" w14:textId="0EA8D428" w:rsidR="005D6BF7" w:rsidRDefault="00995E09" w:rsidP="00C5003D">
            <w:pPr>
              <w:rPr>
                <w:sz w:val="24"/>
                <w:szCs w:val="24"/>
              </w:rPr>
            </w:pPr>
            <w:r>
              <w:rPr>
                <w:sz w:val="24"/>
                <w:szCs w:val="24"/>
              </w:rPr>
              <w:t>E</w:t>
            </w:r>
          </w:p>
        </w:tc>
        <w:tc>
          <w:tcPr>
            <w:tcW w:w="3888" w:type="dxa"/>
          </w:tcPr>
          <w:p w14:paraId="4EEA704F" w14:textId="77777777" w:rsidR="005D6BF7" w:rsidRPr="002F00F6" w:rsidRDefault="005D6BF7" w:rsidP="00C5003D">
            <w:pPr>
              <w:rPr>
                <w:sz w:val="24"/>
                <w:szCs w:val="24"/>
              </w:rPr>
            </w:pPr>
          </w:p>
        </w:tc>
      </w:tr>
      <w:tr w:rsidR="005D6BF7" w14:paraId="5B3AEF28" w14:textId="77777777" w:rsidTr="00C5003D">
        <w:tc>
          <w:tcPr>
            <w:tcW w:w="4788" w:type="dxa"/>
          </w:tcPr>
          <w:p w14:paraId="36FB8B51" w14:textId="77777777" w:rsidR="005D6BF7" w:rsidRPr="002F00F6" w:rsidRDefault="005D6BF7" w:rsidP="00C5003D">
            <w:r>
              <w:t>1F- Developing a plan to evaluate the speech program</w:t>
            </w:r>
          </w:p>
        </w:tc>
        <w:tc>
          <w:tcPr>
            <w:tcW w:w="540" w:type="dxa"/>
          </w:tcPr>
          <w:p w14:paraId="6B1C6AF4" w14:textId="77777777" w:rsidR="005D6BF7" w:rsidRDefault="005D6BF7" w:rsidP="00C5003D">
            <w:pPr>
              <w:rPr>
                <w:sz w:val="24"/>
                <w:szCs w:val="24"/>
              </w:rPr>
            </w:pPr>
            <w:r>
              <w:rPr>
                <w:sz w:val="24"/>
                <w:szCs w:val="24"/>
              </w:rPr>
              <w:t>I</w:t>
            </w:r>
          </w:p>
        </w:tc>
        <w:tc>
          <w:tcPr>
            <w:tcW w:w="540" w:type="dxa"/>
          </w:tcPr>
          <w:p w14:paraId="3C400C40" w14:textId="77777777" w:rsidR="005D6BF7" w:rsidRDefault="005D6BF7" w:rsidP="00C5003D">
            <w:pPr>
              <w:rPr>
                <w:sz w:val="24"/>
                <w:szCs w:val="24"/>
              </w:rPr>
            </w:pPr>
            <w:r>
              <w:rPr>
                <w:sz w:val="24"/>
                <w:szCs w:val="24"/>
              </w:rPr>
              <w:t>D</w:t>
            </w:r>
          </w:p>
        </w:tc>
        <w:tc>
          <w:tcPr>
            <w:tcW w:w="720" w:type="dxa"/>
          </w:tcPr>
          <w:p w14:paraId="0022C59A" w14:textId="09E061B4" w:rsidR="005D6BF7" w:rsidRDefault="00995E09" w:rsidP="00C5003D">
            <w:pPr>
              <w:rPr>
                <w:sz w:val="24"/>
                <w:szCs w:val="24"/>
              </w:rPr>
            </w:pPr>
            <w:r>
              <w:rPr>
                <w:sz w:val="24"/>
                <w:szCs w:val="24"/>
              </w:rPr>
              <w:t>A</w:t>
            </w:r>
          </w:p>
        </w:tc>
        <w:tc>
          <w:tcPr>
            <w:tcW w:w="540" w:type="dxa"/>
          </w:tcPr>
          <w:p w14:paraId="510349F6" w14:textId="262D6133" w:rsidR="005D6BF7" w:rsidRDefault="00995E09" w:rsidP="00C5003D">
            <w:pPr>
              <w:rPr>
                <w:sz w:val="24"/>
                <w:szCs w:val="24"/>
              </w:rPr>
            </w:pPr>
            <w:r>
              <w:rPr>
                <w:sz w:val="24"/>
                <w:szCs w:val="24"/>
              </w:rPr>
              <w:t>E</w:t>
            </w:r>
          </w:p>
        </w:tc>
        <w:tc>
          <w:tcPr>
            <w:tcW w:w="3888" w:type="dxa"/>
          </w:tcPr>
          <w:p w14:paraId="063931DF" w14:textId="77777777" w:rsidR="005D6BF7" w:rsidRPr="002F00F6" w:rsidRDefault="005D6BF7" w:rsidP="00C5003D">
            <w:pPr>
              <w:rPr>
                <w:sz w:val="24"/>
                <w:szCs w:val="24"/>
              </w:rPr>
            </w:pPr>
          </w:p>
        </w:tc>
      </w:tr>
      <w:tr w:rsidR="005D6BF7" w14:paraId="3335B980" w14:textId="77777777" w:rsidTr="00C5003D">
        <w:tc>
          <w:tcPr>
            <w:tcW w:w="4788" w:type="dxa"/>
          </w:tcPr>
          <w:p w14:paraId="7EF5C5BE" w14:textId="77777777" w:rsidR="005D6BF7" w:rsidRPr="002F00F6" w:rsidRDefault="005D6BF7" w:rsidP="00C5003D">
            <w:r>
              <w:t>2A- Establishing rapport with students</w:t>
            </w:r>
          </w:p>
        </w:tc>
        <w:tc>
          <w:tcPr>
            <w:tcW w:w="540" w:type="dxa"/>
          </w:tcPr>
          <w:p w14:paraId="35AFFFA9" w14:textId="77777777" w:rsidR="005D6BF7" w:rsidRPr="002F00F6" w:rsidRDefault="005D6BF7" w:rsidP="00C5003D">
            <w:pPr>
              <w:rPr>
                <w:sz w:val="24"/>
                <w:szCs w:val="24"/>
              </w:rPr>
            </w:pPr>
            <w:r>
              <w:rPr>
                <w:sz w:val="24"/>
                <w:szCs w:val="24"/>
              </w:rPr>
              <w:t>I</w:t>
            </w:r>
          </w:p>
        </w:tc>
        <w:tc>
          <w:tcPr>
            <w:tcW w:w="540" w:type="dxa"/>
          </w:tcPr>
          <w:p w14:paraId="3BEFD721" w14:textId="77777777" w:rsidR="005D6BF7" w:rsidRPr="002F00F6" w:rsidRDefault="005D6BF7" w:rsidP="00C5003D">
            <w:pPr>
              <w:rPr>
                <w:sz w:val="24"/>
                <w:szCs w:val="24"/>
              </w:rPr>
            </w:pPr>
            <w:r>
              <w:rPr>
                <w:sz w:val="24"/>
                <w:szCs w:val="24"/>
              </w:rPr>
              <w:t>D</w:t>
            </w:r>
          </w:p>
        </w:tc>
        <w:tc>
          <w:tcPr>
            <w:tcW w:w="720" w:type="dxa"/>
          </w:tcPr>
          <w:p w14:paraId="7B1CD391" w14:textId="51689388" w:rsidR="005D6BF7" w:rsidRPr="002F00F6" w:rsidRDefault="00995E09" w:rsidP="00C5003D">
            <w:pPr>
              <w:rPr>
                <w:sz w:val="24"/>
                <w:szCs w:val="24"/>
              </w:rPr>
            </w:pPr>
            <w:r>
              <w:rPr>
                <w:sz w:val="24"/>
                <w:szCs w:val="24"/>
              </w:rPr>
              <w:t>A</w:t>
            </w:r>
          </w:p>
        </w:tc>
        <w:tc>
          <w:tcPr>
            <w:tcW w:w="540" w:type="dxa"/>
          </w:tcPr>
          <w:p w14:paraId="1BED65ED" w14:textId="326792BB" w:rsidR="005D6BF7" w:rsidRPr="002F00F6" w:rsidRDefault="00995E09" w:rsidP="00C5003D">
            <w:pPr>
              <w:rPr>
                <w:sz w:val="24"/>
                <w:szCs w:val="24"/>
              </w:rPr>
            </w:pPr>
            <w:r>
              <w:rPr>
                <w:sz w:val="24"/>
                <w:szCs w:val="24"/>
              </w:rPr>
              <w:t>E</w:t>
            </w:r>
          </w:p>
        </w:tc>
        <w:tc>
          <w:tcPr>
            <w:tcW w:w="3888" w:type="dxa"/>
          </w:tcPr>
          <w:p w14:paraId="7D6BFF7F" w14:textId="77777777" w:rsidR="005D6BF7" w:rsidRPr="002F00F6" w:rsidRDefault="005D6BF7" w:rsidP="00C5003D">
            <w:pPr>
              <w:rPr>
                <w:sz w:val="24"/>
                <w:szCs w:val="24"/>
              </w:rPr>
            </w:pPr>
          </w:p>
        </w:tc>
      </w:tr>
      <w:tr w:rsidR="005D6BF7" w14:paraId="2471A62E" w14:textId="77777777" w:rsidTr="00C5003D">
        <w:tc>
          <w:tcPr>
            <w:tcW w:w="4788" w:type="dxa"/>
          </w:tcPr>
          <w:p w14:paraId="2F1A41D6" w14:textId="77777777" w:rsidR="005D6BF7" w:rsidRPr="002F00F6" w:rsidRDefault="005D6BF7" w:rsidP="00C5003D">
            <w:r>
              <w:t>2B- Engaging time effectively</w:t>
            </w:r>
          </w:p>
        </w:tc>
        <w:tc>
          <w:tcPr>
            <w:tcW w:w="540" w:type="dxa"/>
          </w:tcPr>
          <w:p w14:paraId="1D5C7C85" w14:textId="77777777" w:rsidR="005D6BF7" w:rsidRPr="002F00F6" w:rsidRDefault="005D6BF7" w:rsidP="00C5003D">
            <w:pPr>
              <w:rPr>
                <w:sz w:val="24"/>
                <w:szCs w:val="24"/>
              </w:rPr>
            </w:pPr>
            <w:r>
              <w:rPr>
                <w:sz w:val="24"/>
                <w:szCs w:val="24"/>
              </w:rPr>
              <w:t>I</w:t>
            </w:r>
          </w:p>
        </w:tc>
        <w:tc>
          <w:tcPr>
            <w:tcW w:w="540" w:type="dxa"/>
          </w:tcPr>
          <w:p w14:paraId="0021C2A0" w14:textId="77777777" w:rsidR="005D6BF7" w:rsidRPr="002F00F6" w:rsidRDefault="005D6BF7" w:rsidP="00C5003D">
            <w:pPr>
              <w:rPr>
                <w:sz w:val="24"/>
                <w:szCs w:val="24"/>
              </w:rPr>
            </w:pPr>
            <w:r>
              <w:rPr>
                <w:sz w:val="24"/>
                <w:szCs w:val="24"/>
              </w:rPr>
              <w:t>D</w:t>
            </w:r>
          </w:p>
        </w:tc>
        <w:tc>
          <w:tcPr>
            <w:tcW w:w="720" w:type="dxa"/>
          </w:tcPr>
          <w:p w14:paraId="2A343278" w14:textId="01366E3F" w:rsidR="005D6BF7" w:rsidRPr="002F00F6" w:rsidRDefault="00995E09" w:rsidP="00C5003D">
            <w:pPr>
              <w:rPr>
                <w:sz w:val="24"/>
                <w:szCs w:val="24"/>
              </w:rPr>
            </w:pPr>
            <w:r>
              <w:rPr>
                <w:sz w:val="24"/>
                <w:szCs w:val="24"/>
              </w:rPr>
              <w:t>A</w:t>
            </w:r>
          </w:p>
        </w:tc>
        <w:tc>
          <w:tcPr>
            <w:tcW w:w="540" w:type="dxa"/>
          </w:tcPr>
          <w:p w14:paraId="2F80DDDE" w14:textId="6E764A38" w:rsidR="005D6BF7" w:rsidRPr="002F00F6" w:rsidRDefault="00995E09" w:rsidP="00C5003D">
            <w:pPr>
              <w:rPr>
                <w:sz w:val="24"/>
                <w:szCs w:val="24"/>
              </w:rPr>
            </w:pPr>
            <w:r>
              <w:rPr>
                <w:sz w:val="24"/>
                <w:szCs w:val="24"/>
              </w:rPr>
              <w:t>E</w:t>
            </w:r>
          </w:p>
        </w:tc>
        <w:tc>
          <w:tcPr>
            <w:tcW w:w="3888" w:type="dxa"/>
          </w:tcPr>
          <w:p w14:paraId="7DCC5F51" w14:textId="77777777" w:rsidR="005D6BF7" w:rsidRPr="002F00F6" w:rsidRDefault="005D6BF7" w:rsidP="00C5003D">
            <w:pPr>
              <w:rPr>
                <w:sz w:val="24"/>
                <w:szCs w:val="24"/>
              </w:rPr>
            </w:pPr>
          </w:p>
        </w:tc>
      </w:tr>
      <w:tr w:rsidR="005D6BF7" w14:paraId="3BE53A3B" w14:textId="77777777" w:rsidTr="00C5003D">
        <w:tc>
          <w:tcPr>
            <w:tcW w:w="4788" w:type="dxa"/>
          </w:tcPr>
          <w:p w14:paraId="37010103" w14:textId="77777777" w:rsidR="005D6BF7" w:rsidRPr="002F00F6" w:rsidRDefault="005D6BF7" w:rsidP="00C5003D">
            <w:r>
              <w:t>2C- Establishing and maintaining clear procedures for referrals</w:t>
            </w:r>
          </w:p>
        </w:tc>
        <w:tc>
          <w:tcPr>
            <w:tcW w:w="540" w:type="dxa"/>
          </w:tcPr>
          <w:p w14:paraId="3C90A2D0" w14:textId="77777777" w:rsidR="005D6BF7" w:rsidRPr="002F00F6" w:rsidRDefault="005D6BF7" w:rsidP="00C5003D">
            <w:pPr>
              <w:rPr>
                <w:sz w:val="24"/>
                <w:szCs w:val="24"/>
              </w:rPr>
            </w:pPr>
            <w:r>
              <w:rPr>
                <w:sz w:val="24"/>
                <w:szCs w:val="24"/>
              </w:rPr>
              <w:t>I</w:t>
            </w:r>
          </w:p>
        </w:tc>
        <w:tc>
          <w:tcPr>
            <w:tcW w:w="540" w:type="dxa"/>
          </w:tcPr>
          <w:p w14:paraId="13C2CD6C" w14:textId="77777777" w:rsidR="005D6BF7" w:rsidRPr="002F00F6" w:rsidRDefault="005D6BF7" w:rsidP="00C5003D">
            <w:pPr>
              <w:rPr>
                <w:sz w:val="24"/>
                <w:szCs w:val="24"/>
              </w:rPr>
            </w:pPr>
            <w:r>
              <w:rPr>
                <w:sz w:val="24"/>
                <w:szCs w:val="24"/>
              </w:rPr>
              <w:t>D</w:t>
            </w:r>
          </w:p>
        </w:tc>
        <w:tc>
          <w:tcPr>
            <w:tcW w:w="720" w:type="dxa"/>
          </w:tcPr>
          <w:p w14:paraId="334F6321" w14:textId="5F9F7FFD" w:rsidR="005D6BF7" w:rsidRPr="002F00F6" w:rsidRDefault="00995E09" w:rsidP="00C5003D">
            <w:pPr>
              <w:rPr>
                <w:sz w:val="24"/>
                <w:szCs w:val="24"/>
              </w:rPr>
            </w:pPr>
            <w:r>
              <w:rPr>
                <w:sz w:val="24"/>
                <w:szCs w:val="24"/>
              </w:rPr>
              <w:t>A</w:t>
            </w:r>
          </w:p>
        </w:tc>
        <w:tc>
          <w:tcPr>
            <w:tcW w:w="540" w:type="dxa"/>
          </w:tcPr>
          <w:p w14:paraId="079AB9FD" w14:textId="1ED45F88" w:rsidR="005D6BF7" w:rsidRPr="002F00F6" w:rsidRDefault="00995E09" w:rsidP="00C5003D">
            <w:pPr>
              <w:rPr>
                <w:sz w:val="24"/>
                <w:szCs w:val="24"/>
              </w:rPr>
            </w:pPr>
            <w:r>
              <w:rPr>
                <w:sz w:val="24"/>
                <w:szCs w:val="24"/>
              </w:rPr>
              <w:t>E</w:t>
            </w:r>
          </w:p>
        </w:tc>
        <w:tc>
          <w:tcPr>
            <w:tcW w:w="3888" w:type="dxa"/>
          </w:tcPr>
          <w:p w14:paraId="55DDDFF2" w14:textId="77777777" w:rsidR="005D6BF7" w:rsidRPr="002F00F6" w:rsidRDefault="005D6BF7" w:rsidP="00C5003D">
            <w:pPr>
              <w:rPr>
                <w:sz w:val="24"/>
                <w:szCs w:val="24"/>
              </w:rPr>
            </w:pPr>
          </w:p>
        </w:tc>
      </w:tr>
      <w:tr w:rsidR="005D6BF7" w14:paraId="616F7FFC" w14:textId="77777777" w:rsidTr="00C5003D">
        <w:tc>
          <w:tcPr>
            <w:tcW w:w="4788" w:type="dxa"/>
          </w:tcPr>
          <w:p w14:paraId="63F7B1D0" w14:textId="77777777" w:rsidR="005D6BF7" w:rsidRPr="002F00F6" w:rsidRDefault="005D6BF7" w:rsidP="00C5003D">
            <w:r>
              <w:t>2D- Establishing standards of conduct in the treatment center</w:t>
            </w:r>
          </w:p>
        </w:tc>
        <w:tc>
          <w:tcPr>
            <w:tcW w:w="540" w:type="dxa"/>
          </w:tcPr>
          <w:p w14:paraId="306D643C" w14:textId="77777777" w:rsidR="005D6BF7" w:rsidRPr="002F00F6" w:rsidRDefault="005D6BF7" w:rsidP="00C5003D">
            <w:pPr>
              <w:rPr>
                <w:sz w:val="24"/>
                <w:szCs w:val="24"/>
              </w:rPr>
            </w:pPr>
            <w:r>
              <w:rPr>
                <w:sz w:val="24"/>
                <w:szCs w:val="24"/>
              </w:rPr>
              <w:t>I</w:t>
            </w:r>
          </w:p>
        </w:tc>
        <w:tc>
          <w:tcPr>
            <w:tcW w:w="540" w:type="dxa"/>
          </w:tcPr>
          <w:p w14:paraId="6FAB2C4F" w14:textId="77777777" w:rsidR="005D6BF7" w:rsidRPr="002F00F6" w:rsidRDefault="005D6BF7" w:rsidP="00C5003D">
            <w:pPr>
              <w:rPr>
                <w:sz w:val="24"/>
                <w:szCs w:val="24"/>
              </w:rPr>
            </w:pPr>
            <w:r>
              <w:rPr>
                <w:sz w:val="24"/>
                <w:szCs w:val="24"/>
              </w:rPr>
              <w:t>D</w:t>
            </w:r>
          </w:p>
        </w:tc>
        <w:tc>
          <w:tcPr>
            <w:tcW w:w="720" w:type="dxa"/>
          </w:tcPr>
          <w:p w14:paraId="14CFBCBA" w14:textId="420088C3" w:rsidR="005D6BF7" w:rsidRPr="002F00F6" w:rsidRDefault="00995E09" w:rsidP="00C5003D">
            <w:pPr>
              <w:rPr>
                <w:sz w:val="24"/>
                <w:szCs w:val="24"/>
              </w:rPr>
            </w:pPr>
            <w:r>
              <w:rPr>
                <w:sz w:val="24"/>
                <w:szCs w:val="24"/>
              </w:rPr>
              <w:t>A</w:t>
            </w:r>
          </w:p>
        </w:tc>
        <w:tc>
          <w:tcPr>
            <w:tcW w:w="540" w:type="dxa"/>
          </w:tcPr>
          <w:p w14:paraId="0087DFF3" w14:textId="656A2857" w:rsidR="005D6BF7" w:rsidRPr="002F00F6" w:rsidRDefault="00995E09" w:rsidP="00C5003D">
            <w:pPr>
              <w:rPr>
                <w:sz w:val="24"/>
                <w:szCs w:val="24"/>
              </w:rPr>
            </w:pPr>
            <w:r>
              <w:rPr>
                <w:sz w:val="24"/>
                <w:szCs w:val="24"/>
              </w:rPr>
              <w:t>E</w:t>
            </w:r>
          </w:p>
        </w:tc>
        <w:tc>
          <w:tcPr>
            <w:tcW w:w="3888" w:type="dxa"/>
          </w:tcPr>
          <w:p w14:paraId="77A71F7A" w14:textId="77777777" w:rsidR="005D6BF7" w:rsidRPr="002F00F6" w:rsidRDefault="005D6BF7" w:rsidP="00C5003D">
            <w:pPr>
              <w:rPr>
                <w:sz w:val="24"/>
                <w:szCs w:val="24"/>
              </w:rPr>
            </w:pPr>
          </w:p>
        </w:tc>
      </w:tr>
      <w:tr w:rsidR="005D6BF7" w14:paraId="5B474B2E" w14:textId="77777777" w:rsidTr="00C5003D">
        <w:tc>
          <w:tcPr>
            <w:tcW w:w="4788" w:type="dxa"/>
          </w:tcPr>
          <w:p w14:paraId="0D8DC4E3" w14:textId="77777777" w:rsidR="005D6BF7" w:rsidRPr="002F00F6" w:rsidRDefault="005D6BF7" w:rsidP="00C5003D">
            <w:r w:rsidRPr="002F00F6">
              <w:t>2E- Organizing physical space</w:t>
            </w:r>
            <w:r>
              <w:t xml:space="preserve"> for testing of students and providing therapy</w:t>
            </w:r>
          </w:p>
        </w:tc>
        <w:tc>
          <w:tcPr>
            <w:tcW w:w="540" w:type="dxa"/>
          </w:tcPr>
          <w:p w14:paraId="12C6DFE1" w14:textId="77777777" w:rsidR="005D6BF7" w:rsidRPr="002F00F6" w:rsidRDefault="005D6BF7" w:rsidP="00C5003D">
            <w:pPr>
              <w:rPr>
                <w:sz w:val="24"/>
                <w:szCs w:val="24"/>
              </w:rPr>
            </w:pPr>
            <w:r>
              <w:rPr>
                <w:sz w:val="24"/>
                <w:szCs w:val="24"/>
              </w:rPr>
              <w:t>I</w:t>
            </w:r>
          </w:p>
        </w:tc>
        <w:tc>
          <w:tcPr>
            <w:tcW w:w="540" w:type="dxa"/>
          </w:tcPr>
          <w:p w14:paraId="7287830B" w14:textId="77777777" w:rsidR="005D6BF7" w:rsidRPr="002F00F6" w:rsidRDefault="005D6BF7" w:rsidP="00C5003D">
            <w:pPr>
              <w:rPr>
                <w:sz w:val="24"/>
                <w:szCs w:val="24"/>
              </w:rPr>
            </w:pPr>
            <w:r>
              <w:rPr>
                <w:sz w:val="24"/>
                <w:szCs w:val="24"/>
              </w:rPr>
              <w:t>D</w:t>
            </w:r>
          </w:p>
        </w:tc>
        <w:tc>
          <w:tcPr>
            <w:tcW w:w="720" w:type="dxa"/>
          </w:tcPr>
          <w:p w14:paraId="53BB21B3" w14:textId="6CF8BF0F" w:rsidR="005D6BF7" w:rsidRPr="002F00F6" w:rsidRDefault="00995E09" w:rsidP="00C5003D">
            <w:pPr>
              <w:rPr>
                <w:sz w:val="24"/>
                <w:szCs w:val="24"/>
              </w:rPr>
            </w:pPr>
            <w:r>
              <w:rPr>
                <w:sz w:val="24"/>
                <w:szCs w:val="24"/>
              </w:rPr>
              <w:t>A</w:t>
            </w:r>
          </w:p>
        </w:tc>
        <w:tc>
          <w:tcPr>
            <w:tcW w:w="540" w:type="dxa"/>
          </w:tcPr>
          <w:p w14:paraId="4D08AEA9" w14:textId="23EB07B9" w:rsidR="005D6BF7" w:rsidRPr="002F00F6" w:rsidRDefault="00995E09" w:rsidP="00C5003D">
            <w:pPr>
              <w:rPr>
                <w:sz w:val="24"/>
                <w:szCs w:val="24"/>
              </w:rPr>
            </w:pPr>
            <w:r>
              <w:rPr>
                <w:sz w:val="24"/>
                <w:szCs w:val="24"/>
              </w:rPr>
              <w:t>E</w:t>
            </w:r>
          </w:p>
        </w:tc>
        <w:tc>
          <w:tcPr>
            <w:tcW w:w="3888" w:type="dxa"/>
          </w:tcPr>
          <w:p w14:paraId="6121730B" w14:textId="77777777" w:rsidR="005D6BF7" w:rsidRPr="002F00F6" w:rsidRDefault="005D6BF7" w:rsidP="00C5003D">
            <w:pPr>
              <w:rPr>
                <w:sz w:val="24"/>
                <w:szCs w:val="24"/>
              </w:rPr>
            </w:pPr>
          </w:p>
        </w:tc>
      </w:tr>
      <w:tr w:rsidR="005D6BF7" w14:paraId="76789E63" w14:textId="77777777" w:rsidTr="00C5003D">
        <w:tc>
          <w:tcPr>
            <w:tcW w:w="4788" w:type="dxa"/>
          </w:tcPr>
          <w:p w14:paraId="591C09E9" w14:textId="77777777" w:rsidR="005D6BF7" w:rsidRPr="002F00F6" w:rsidRDefault="005D6BF7" w:rsidP="00C5003D">
            <w:r>
              <w:t>3A- Responding to referrals</w:t>
            </w:r>
            <w:r w:rsidR="008A0AE5">
              <w:t xml:space="preserve"> and evaluating student needs</w:t>
            </w:r>
          </w:p>
        </w:tc>
        <w:tc>
          <w:tcPr>
            <w:tcW w:w="540" w:type="dxa"/>
          </w:tcPr>
          <w:p w14:paraId="23B5268F" w14:textId="77777777" w:rsidR="005D6BF7" w:rsidRPr="002F00F6" w:rsidRDefault="005D6BF7" w:rsidP="00C5003D">
            <w:pPr>
              <w:rPr>
                <w:sz w:val="24"/>
                <w:szCs w:val="24"/>
              </w:rPr>
            </w:pPr>
            <w:r>
              <w:rPr>
                <w:sz w:val="24"/>
                <w:szCs w:val="24"/>
              </w:rPr>
              <w:t>I</w:t>
            </w:r>
          </w:p>
        </w:tc>
        <w:tc>
          <w:tcPr>
            <w:tcW w:w="540" w:type="dxa"/>
          </w:tcPr>
          <w:p w14:paraId="7794F98A" w14:textId="77777777" w:rsidR="005D6BF7" w:rsidRPr="002F00F6" w:rsidRDefault="005D6BF7" w:rsidP="00C5003D">
            <w:pPr>
              <w:rPr>
                <w:sz w:val="24"/>
                <w:szCs w:val="24"/>
              </w:rPr>
            </w:pPr>
            <w:r>
              <w:rPr>
                <w:sz w:val="24"/>
                <w:szCs w:val="24"/>
              </w:rPr>
              <w:t>D</w:t>
            </w:r>
          </w:p>
        </w:tc>
        <w:tc>
          <w:tcPr>
            <w:tcW w:w="720" w:type="dxa"/>
          </w:tcPr>
          <w:p w14:paraId="293608D0" w14:textId="6521B774" w:rsidR="005D6BF7" w:rsidRPr="002F00F6" w:rsidRDefault="00995E09" w:rsidP="00C5003D">
            <w:pPr>
              <w:rPr>
                <w:sz w:val="24"/>
                <w:szCs w:val="24"/>
              </w:rPr>
            </w:pPr>
            <w:r>
              <w:rPr>
                <w:sz w:val="24"/>
                <w:szCs w:val="24"/>
              </w:rPr>
              <w:t>A</w:t>
            </w:r>
          </w:p>
        </w:tc>
        <w:tc>
          <w:tcPr>
            <w:tcW w:w="540" w:type="dxa"/>
          </w:tcPr>
          <w:p w14:paraId="18FCD9C6" w14:textId="4B37F6AB" w:rsidR="005D6BF7" w:rsidRPr="002F00F6" w:rsidRDefault="00995E09" w:rsidP="00C5003D">
            <w:pPr>
              <w:rPr>
                <w:sz w:val="24"/>
                <w:szCs w:val="24"/>
              </w:rPr>
            </w:pPr>
            <w:r>
              <w:rPr>
                <w:sz w:val="24"/>
                <w:szCs w:val="24"/>
              </w:rPr>
              <w:t>E</w:t>
            </w:r>
          </w:p>
        </w:tc>
        <w:tc>
          <w:tcPr>
            <w:tcW w:w="3888" w:type="dxa"/>
          </w:tcPr>
          <w:p w14:paraId="373B3BF9" w14:textId="77777777" w:rsidR="005D6BF7" w:rsidRPr="002F00F6" w:rsidRDefault="005D6BF7" w:rsidP="00C5003D">
            <w:pPr>
              <w:rPr>
                <w:sz w:val="24"/>
                <w:szCs w:val="24"/>
              </w:rPr>
            </w:pPr>
          </w:p>
        </w:tc>
      </w:tr>
      <w:tr w:rsidR="005D6BF7" w14:paraId="1C19A93A" w14:textId="77777777" w:rsidTr="00C5003D">
        <w:tc>
          <w:tcPr>
            <w:tcW w:w="4788" w:type="dxa"/>
          </w:tcPr>
          <w:p w14:paraId="0C61417E" w14:textId="77777777" w:rsidR="005D6BF7" w:rsidRPr="002F00F6" w:rsidRDefault="008A0AE5" w:rsidP="00C5003D">
            <w:r>
              <w:t>3B-Developing and implementing treatment plan to maximize student success</w:t>
            </w:r>
          </w:p>
        </w:tc>
        <w:tc>
          <w:tcPr>
            <w:tcW w:w="540" w:type="dxa"/>
          </w:tcPr>
          <w:p w14:paraId="0A1A2644" w14:textId="77777777" w:rsidR="005D6BF7" w:rsidRPr="002F00F6" w:rsidRDefault="005D6BF7" w:rsidP="00C5003D">
            <w:pPr>
              <w:rPr>
                <w:sz w:val="24"/>
                <w:szCs w:val="24"/>
              </w:rPr>
            </w:pPr>
            <w:r>
              <w:rPr>
                <w:sz w:val="24"/>
                <w:szCs w:val="24"/>
              </w:rPr>
              <w:t>I</w:t>
            </w:r>
          </w:p>
        </w:tc>
        <w:tc>
          <w:tcPr>
            <w:tcW w:w="540" w:type="dxa"/>
          </w:tcPr>
          <w:p w14:paraId="283AA79E" w14:textId="77777777" w:rsidR="005D6BF7" w:rsidRPr="002F00F6" w:rsidRDefault="005D6BF7" w:rsidP="00C5003D">
            <w:pPr>
              <w:rPr>
                <w:sz w:val="24"/>
                <w:szCs w:val="24"/>
              </w:rPr>
            </w:pPr>
            <w:r>
              <w:rPr>
                <w:sz w:val="24"/>
                <w:szCs w:val="24"/>
              </w:rPr>
              <w:t>D</w:t>
            </w:r>
          </w:p>
        </w:tc>
        <w:tc>
          <w:tcPr>
            <w:tcW w:w="720" w:type="dxa"/>
          </w:tcPr>
          <w:p w14:paraId="6D3D129E" w14:textId="17902B77" w:rsidR="005D6BF7" w:rsidRPr="002F00F6" w:rsidRDefault="00995E09" w:rsidP="00C5003D">
            <w:pPr>
              <w:rPr>
                <w:sz w:val="24"/>
                <w:szCs w:val="24"/>
              </w:rPr>
            </w:pPr>
            <w:r>
              <w:rPr>
                <w:sz w:val="24"/>
                <w:szCs w:val="24"/>
              </w:rPr>
              <w:t>A</w:t>
            </w:r>
          </w:p>
        </w:tc>
        <w:tc>
          <w:tcPr>
            <w:tcW w:w="540" w:type="dxa"/>
          </w:tcPr>
          <w:p w14:paraId="5B001668" w14:textId="035A312E" w:rsidR="005D6BF7" w:rsidRPr="002F00F6" w:rsidRDefault="00995E09" w:rsidP="00C5003D">
            <w:pPr>
              <w:rPr>
                <w:sz w:val="24"/>
                <w:szCs w:val="24"/>
              </w:rPr>
            </w:pPr>
            <w:r>
              <w:rPr>
                <w:sz w:val="24"/>
                <w:szCs w:val="24"/>
              </w:rPr>
              <w:t>E</w:t>
            </w:r>
          </w:p>
        </w:tc>
        <w:tc>
          <w:tcPr>
            <w:tcW w:w="3888" w:type="dxa"/>
          </w:tcPr>
          <w:p w14:paraId="2D6879E9" w14:textId="77777777" w:rsidR="005D6BF7" w:rsidRPr="002F00F6" w:rsidRDefault="005D6BF7" w:rsidP="00C5003D">
            <w:pPr>
              <w:rPr>
                <w:sz w:val="24"/>
                <w:szCs w:val="24"/>
              </w:rPr>
            </w:pPr>
          </w:p>
        </w:tc>
      </w:tr>
      <w:tr w:rsidR="005D6BF7" w14:paraId="12001444" w14:textId="77777777" w:rsidTr="00C5003D">
        <w:tc>
          <w:tcPr>
            <w:tcW w:w="4788" w:type="dxa"/>
          </w:tcPr>
          <w:p w14:paraId="1F7DD7C9" w14:textId="77777777" w:rsidR="005D6BF7" w:rsidRPr="002F00F6" w:rsidRDefault="005D6BF7" w:rsidP="00C5003D">
            <w:r>
              <w:t xml:space="preserve">3C- </w:t>
            </w:r>
            <w:r w:rsidR="008A0AE5">
              <w:t>Communicating with families</w:t>
            </w:r>
          </w:p>
        </w:tc>
        <w:tc>
          <w:tcPr>
            <w:tcW w:w="540" w:type="dxa"/>
          </w:tcPr>
          <w:p w14:paraId="39CBF8F6" w14:textId="77777777" w:rsidR="005D6BF7" w:rsidRPr="002F00F6" w:rsidRDefault="005D6BF7" w:rsidP="00C5003D">
            <w:pPr>
              <w:rPr>
                <w:sz w:val="24"/>
                <w:szCs w:val="24"/>
              </w:rPr>
            </w:pPr>
            <w:r>
              <w:rPr>
                <w:sz w:val="24"/>
                <w:szCs w:val="24"/>
              </w:rPr>
              <w:t>I</w:t>
            </w:r>
          </w:p>
        </w:tc>
        <w:tc>
          <w:tcPr>
            <w:tcW w:w="540" w:type="dxa"/>
          </w:tcPr>
          <w:p w14:paraId="611ABF05" w14:textId="77777777" w:rsidR="005D6BF7" w:rsidRPr="002F00F6" w:rsidRDefault="005D6BF7" w:rsidP="00C5003D">
            <w:pPr>
              <w:rPr>
                <w:sz w:val="24"/>
                <w:szCs w:val="24"/>
              </w:rPr>
            </w:pPr>
            <w:r>
              <w:rPr>
                <w:sz w:val="24"/>
                <w:szCs w:val="24"/>
              </w:rPr>
              <w:t>D</w:t>
            </w:r>
          </w:p>
        </w:tc>
        <w:tc>
          <w:tcPr>
            <w:tcW w:w="720" w:type="dxa"/>
          </w:tcPr>
          <w:p w14:paraId="5A1F11DC" w14:textId="1EB1ABC7" w:rsidR="005D6BF7" w:rsidRPr="002F00F6" w:rsidRDefault="00995E09" w:rsidP="00C5003D">
            <w:pPr>
              <w:rPr>
                <w:sz w:val="24"/>
                <w:szCs w:val="24"/>
              </w:rPr>
            </w:pPr>
            <w:r>
              <w:rPr>
                <w:sz w:val="24"/>
                <w:szCs w:val="24"/>
              </w:rPr>
              <w:t>A</w:t>
            </w:r>
          </w:p>
        </w:tc>
        <w:tc>
          <w:tcPr>
            <w:tcW w:w="540" w:type="dxa"/>
          </w:tcPr>
          <w:p w14:paraId="74FD061A" w14:textId="26D0606F" w:rsidR="005D6BF7" w:rsidRPr="002F00F6" w:rsidRDefault="00995E09" w:rsidP="00C5003D">
            <w:pPr>
              <w:rPr>
                <w:sz w:val="24"/>
                <w:szCs w:val="24"/>
              </w:rPr>
            </w:pPr>
            <w:r>
              <w:rPr>
                <w:sz w:val="24"/>
                <w:szCs w:val="24"/>
              </w:rPr>
              <w:t>E</w:t>
            </w:r>
          </w:p>
        </w:tc>
        <w:tc>
          <w:tcPr>
            <w:tcW w:w="3888" w:type="dxa"/>
          </w:tcPr>
          <w:p w14:paraId="29E003D7" w14:textId="77777777" w:rsidR="005D6BF7" w:rsidRPr="002F00F6" w:rsidRDefault="005D6BF7" w:rsidP="00C5003D">
            <w:pPr>
              <w:rPr>
                <w:sz w:val="24"/>
                <w:szCs w:val="24"/>
              </w:rPr>
            </w:pPr>
          </w:p>
        </w:tc>
      </w:tr>
      <w:tr w:rsidR="005D6BF7" w14:paraId="2EAFC87B" w14:textId="77777777" w:rsidTr="00C5003D">
        <w:tc>
          <w:tcPr>
            <w:tcW w:w="4788" w:type="dxa"/>
          </w:tcPr>
          <w:p w14:paraId="28164148" w14:textId="77777777" w:rsidR="005D6BF7" w:rsidRPr="002F00F6" w:rsidRDefault="005D6BF7" w:rsidP="00C5003D">
            <w:r w:rsidRPr="002F00F6">
              <w:t>3D-</w:t>
            </w:r>
            <w:r w:rsidR="008A0AE5">
              <w:t xml:space="preserve"> Collecting information; writing reports</w:t>
            </w:r>
          </w:p>
        </w:tc>
        <w:tc>
          <w:tcPr>
            <w:tcW w:w="540" w:type="dxa"/>
          </w:tcPr>
          <w:p w14:paraId="78D3330E" w14:textId="77777777" w:rsidR="005D6BF7" w:rsidRPr="002F00F6" w:rsidRDefault="005D6BF7" w:rsidP="00C5003D">
            <w:pPr>
              <w:rPr>
                <w:sz w:val="24"/>
                <w:szCs w:val="24"/>
              </w:rPr>
            </w:pPr>
            <w:r>
              <w:rPr>
                <w:sz w:val="24"/>
                <w:szCs w:val="24"/>
              </w:rPr>
              <w:t>I</w:t>
            </w:r>
          </w:p>
        </w:tc>
        <w:tc>
          <w:tcPr>
            <w:tcW w:w="540" w:type="dxa"/>
          </w:tcPr>
          <w:p w14:paraId="595AA05D" w14:textId="77777777" w:rsidR="005D6BF7" w:rsidRPr="002F00F6" w:rsidRDefault="005D6BF7" w:rsidP="00C5003D">
            <w:pPr>
              <w:rPr>
                <w:sz w:val="24"/>
                <w:szCs w:val="24"/>
              </w:rPr>
            </w:pPr>
            <w:r>
              <w:rPr>
                <w:sz w:val="24"/>
                <w:szCs w:val="24"/>
              </w:rPr>
              <w:t>D</w:t>
            </w:r>
          </w:p>
        </w:tc>
        <w:tc>
          <w:tcPr>
            <w:tcW w:w="720" w:type="dxa"/>
          </w:tcPr>
          <w:p w14:paraId="04C6E86E" w14:textId="42680E90" w:rsidR="005D6BF7" w:rsidRPr="002F00F6" w:rsidRDefault="00995E09" w:rsidP="00C5003D">
            <w:pPr>
              <w:rPr>
                <w:sz w:val="24"/>
                <w:szCs w:val="24"/>
              </w:rPr>
            </w:pPr>
            <w:r>
              <w:rPr>
                <w:sz w:val="24"/>
                <w:szCs w:val="24"/>
              </w:rPr>
              <w:t>A</w:t>
            </w:r>
          </w:p>
        </w:tc>
        <w:tc>
          <w:tcPr>
            <w:tcW w:w="540" w:type="dxa"/>
          </w:tcPr>
          <w:p w14:paraId="5DCF72DD" w14:textId="7C5EAD69" w:rsidR="005D6BF7" w:rsidRPr="002F00F6" w:rsidRDefault="00995E09" w:rsidP="00C5003D">
            <w:pPr>
              <w:rPr>
                <w:sz w:val="24"/>
                <w:szCs w:val="24"/>
              </w:rPr>
            </w:pPr>
            <w:r>
              <w:rPr>
                <w:sz w:val="24"/>
                <w:szCs w:val="24"/>
              </w:rPr>
              <w:t>E</w:t>
            </w:r>
          </w:p>
        </w:tc>
        <w:tc>
          <w:tcPr>
            <w:tcW w:w="3888" w:type="dxa"/>
          </w:tcPr>
          <w:p w14:paraId="7A767D3F" w14:textId="77777777" w:rsidR="005D6BF7" w:rsidRPr="002F00F6" w:rsidRDefault="005D6BF7" w:rsidP="00C5003D">
            <w:pPr>
              <w:rPr>
                <w:sz w:val="24"/>
                <w:szCs w:val="24"/>
              </w:rPr>
            </w:pPr>
          </w:p>
        </w:tc>
      </w:tr>
      <w:tr w:rsidR="005D6BF7" w14:paraId="45C66D5D" w14:textId="77777777" w:rsidTr="00C5003D">
        <w:tc>
          <w:tcPr>
            <w:tcW w:w="4788" w:type="dxa"/>
          </w:tcPr>
          <w:p w14:paraId="28AAF46C" w14:textId="77777777" w:rsidR="005D6BF7" w:rsidRPr="002F00F6" w:rsidRDefault="008A0AE5" w:rsidP="00C5003D">
            <w:r>
              <w:t>3E-Demonstrating Flexibility and responsiveness</w:t>
            </w:r>
          </w:p>
        </w:tc>
        <w:tc>
          <w:tcPr>
            <w:tcW w:w="540" w:type="dxa"/>
          </w:tcPr>
          <w:p w14:paraId="416F8FA0" w14:textId="77777777" w:rsidR="005D6BF7" w:rsidRPr="002F00F6" w:rsidRDefault="005D6BF7" w:rsidP="00C5003D">
            <w:pPr>
              <w:rPr>
                <w:sz w:val="24"/>
                <w:szCs w:val="24"/>
              </w:rPr>
            </w:pPr>
            <w:r>
              <w:rPr>
                <w:sz w:val="24"/>
                <w:szCs w:val="24"/>
              </w:rPr>
              <w:t>I</w:t>
            </w:r>
          </w:p>
        </w:tc>
        <w:tc>
          <w:tcPr>
            <w:tcW w:w="540" w:type="dxa"/>
          </w:tcPr>
          <w:p w14:paraId="6FE5D666" w14:textId="77777777" w:rsidR="005D6BF7" w:rsidRPr="002F00F6" w:rsidRDefault="005D6BF7" w:rsidP="00C5003D">
            <w:pPr>
              <w:rPr>
                <w:sz w:val="24"/>
                <w:szCs w:val="24"/>
              </w:rPr>
            </w:pPr>
            <w:r>
              <w:rPr>
                <w:sz w:val="24"/>
                <w:szCs w:val="24"/>
              </w:rPr>
              <w:t>D</w:t>
            </w:r>
          </w:p>
        </w:tc>
        <w:tc>
          <w:tcPr>
            <w:tcW w:w="720" w:type="dxa"/>
          </w:tcPr>
          <w:p w14:paraId="5F5EE8C2" w14:textId="597E121D" w:rsidR="005D6BF7" w:rsidRPr="002F00F6" w:rsidRDefault="00995E09" w:rsidP="00C5003D">
            <w:pPr>
              <w:rPr>
                <w:sz w:val="24"/>
                <w:szCs w:val="24"/>
              </w:rPr>
            </w:pPr>
            <w:r>
              <w:rPr>
                <w:sz w:val="24"/>
                <w:szCs w:val="24"/>
              </w:rPr>
              <w:t>A</w:t>
            </w:r>
          </w:p>
        </w:tc>
        <w:tc>
          <w:tcPr>
            <w:tcW w:w="540" w:type="dxa"/>
          </w:tcPr>
          <w:p w14:paraId="57145548" w14:textId="42E7223A" w:rsidR="005D6BF7" w:rsidRPr="002F00F6" w:rsidRDefault="00995E09" w:rsidP="00C5003D">
            <w:pPr>
              <w:rPr>
                <w:sz w:val="24"/>
                <w:szCs w:val="24"/>
              </w:rPr>
            </w:pPr>
            <w:r>
              <w:rPr>
                <w:sz w:val="24"/>
                <w:szCs w:val="24"/>
              </w:rPr>
              <w:t>E</w:t>
            </w:r>
          </w:p>
        </w:tc>
        <w:tc>
          <w:tcPr>
            <w:tcW w:w="3888" w:type="dxa"/>
          </w:tcPr>
          <w:p w14:paraId="4218A032" w14:textId="77777777" w:rsidR="005D6BF7" w:rsidRPr="002F00F6" w:rsidRDefault="005D6BF7" w:rsidP="00C5003D">
            <w:pPr>
              <w:rPr>
                <w:sz w:val="24"/>
                <w:szCs w:val="24"/>
              </w:rPr>
            </w:pPr>
          </w:p>
        </w:tc>
      </w:tr>
      <w:tr w:rsidR="005D6BF7" w14:paraId="590E6968" w14:textId="77777777" w:rsidTr="00C5003D">
        <w:tc>
          <w:tcPr>
            <w:tcW w:w="4788" w:type="dxa"/>
          </w:tcPr>
          <w:p w14:paraId="685E6266" w14:textId="77777777" w:rsidR="005D6BF7" w:rsidRPr="002F00F6" w:rsidRDefault="005D6BF7" w:rsidP="00C5003D">
            <w:r>
              <w:t>4A- Reflecting on practice</w:t>
            </w:r>
          </w:p>
        </w:tc>
        <w:tc>
          <w:tcPr>
            <w:tcW w:w="540" w:type="dxa"/>
          </w:tcPr>
          <w:p w14:paraId="07F1C630" w14:textId="77777777" w:rsidR="005D6BF7" w:rsidRPr="002F00F6" w:rsidRDefault="005D6BF7" w:rsidP="00C5003D">
            <w:pPr>
              <w:rPr>
                <w:sz w:val="24"/>
                <w:szCs w:val="24"/>
              </w:rPr>
            </w:pPr>
            <w:r>
              <w:rPr>
                <w:sz w:val="24"/>
                <w:szCs w:val="24"/>
              </w:rPr>
              <w:t>I</w:t>
            </w:r>
          </w:p>
        </w:tc>
        <w:tc>
          <w:tcPr>
            <w:tcW w:w="540" w:type="dxa"/>
          </w:tcPr>
          <w:p w14:paraId="614CDED3" w14:textId="77777777" w:rsidR="005D6BF7" w:rsidRPr="002F00F6" w:rsidRDefault="005D6BF7" w:rsidP="00C5003D">
            <w:pPr>
              <w:rPr>
                <w:sz w:val="24"/>
                <w:szCs w:val="24"/>
              </w:rPr>
            </w:pPr>
            <w:r>
              <w:rPr>
                <w:sz w:val="24"/>
                <w:szCs w:val="24"/>
              </w:rPr>
              <w:t>D</w:t>
            </w:r>
          </w:p>
        </w:tc>
        <w:tc>
          <w:tcPr>
            <w:tcW w:w="720" w:type="dxa"/>
          </w:tcPr>
          <w:p w14:paraId="5D0D381E" w14:textId="3048D6D7" w:rsidR="005D6BF7" w:rsidRPr="002F00F6" w:rsidRDefault="00995E09" w:rsidP="00C5003D">
            <w:pPr>
              <w:rPr>
                <w:sz w:val="24"/>
                <w:szCs w:val="24"/>
              </w:rPr>
            </w:pPr>
            <w:r>
              <w:rPr>
                <w:sz w:val="24"/>
                <w:szCs w:val="24"/>
              </w:rPr>
              <w:t>A</w:t>
            </w:r>
          </w:p>
        </w:tc>
        <w:tc>
          <w:tcPr>
            <w:tcW w:w="540" w:type="dxa"/>
          </w:tcPr>
          <w:p w14:paraId="5F2EAD37" w14:textId="0344741A" w:rsidR="005D6BF7" w:rsidRPr="002F00F6" w:rsidRDefault="00995E09" w:rsidP="00C5003D">
            <w:pPr>
              <w:rPr>
                <w:sz w:val="24"/>
                <w:szCs w:val="24"/>
              </w:rPr>
            </w:pPr>
            <w:r>
              <w:rPr>
                <w:sz w:val="24"/>
                <w:szCs w:val="24"/>
              </w:rPr>
              <w:t>E</w:t>
            </w:r>
          </w:p>
        </w:tc>
        <w:tc>
          <w:tcPr>
            <w:tcW w:w="3888" w:type="dxa"/>
          </w:tcPr>
          <w:p w14:paraId="1CB7FA6A" w14:textId="77777777" w:rsidR="005D6BF7" w:rsidRPr="002F00F6" w:rsidRDefault="005D6BF7" w:rsidP="00C5003D">
            <w:pPr>
              <w:rPr>
                <w:sz w:val="24"/>
                <w:szCs w:val="24"/>
              </w:rPr>
            </w:pPr>
          </w:p>
        </w:tc>
      </w:tr>
      <w:tr w:rsidR="005D6BF7" w14:paraId="065F4E9F" w14:textId="77777777" w:rsidTr="00C5003D">
        <w:tc>
          <w:tcPr>
            <w:tcW w:w="4788" w:type="dxa"/>
          </w:tcPr>
          <w:p w14:paraId="18EE9DC4" w14:textId="77777777" w:rsidR="005D6BF7" w:rsidRPr="002F00F6" w:rsidRDefault="005D6BF7" w:rsidP="00C5003D">
            <w:r w:rsidRPr="002F00F6">
              <w:t xml:space="preserve">4B- </w:t>
            </w:r>
            <w:r w:rsidR="008A0AE5">
              <w:t>Collaborating with teachers and administrators</w:t>
            </w:r>
          </w:p>
        </w:tc>
        <w:tc>
          <w:tcPr>
            <w:tcW w:w="540" w:type="dxa"/>
          </w:tcPr>
          <w:p w14:paraId="152719A9" w14:textId="77777777" w:rsidR="005D6BF7" w:rsidRPr="002F00F6" w:rsidRDefault="005D6BF7" w:rsidP="00C5003D">
            <w:pPr>
              <w:rPr>
                <w:sz w:val="24"/>
                <w:szCs w:val="24"/>
              </w:rPr>
            </w:pPr>
            <w:r>
              <w:rPr>
                <w:sz w:val="24"/>
                <w:szCs w:val="24"/>
              </w:rPr>
              <w:t>I</w:t>
            </w:r>
          </w:p>
        </w:tc>
        <w:tc>
          <w:tcPr>
            <w:tcW w:w="540" w:type="dxa"/>
          </w:tcPr>
          <w:p w14:paraId="18101761" w14:textId="77777777" w:rsidR="005D6BF7" w:rsidRPr="002F00F6" w:rsidRDefault="005D6BF7" w:rsidP="00C5003D">
            <w:pPr>
              <w:rPr>
                <w:sz w:val="24"/>
                <w:szCs w:val="24"/>
              </w:rPr>
            </w:pPr>
            <w:r>
              <w:rPr>
                <w:sz w:val="24"/>
                <w:szCs w:val="24"/>
              </w:rPr>
              <w:t>D</w:t>
            </w:r>
          </w:p>
        </w:tc>
        <w:tc>
          <w:tcPr>
            <w:tcW w:w="720" w:type="dxa"/>
          </w:tcPr>
          <w:p w14:paraId="3C5D9372" w14:textId="0A955928" w:rsidR="005D6BF7" w:rsidRPr="002F00F6" w:rsidRDefault="00995E09" w:rsidP="00C5003D">
            <w:pPr>
              <w:rPr>
                <w:sz w:val="24"/>
                <w:szCs w:val="24"/>
              </w:rPr>
            </w:pPr>
            <w:r>
              <w:rPr>
                <w:sz w:val="24"/>
                <w:szCs w:val="24"/>
              </w:rPr>
              <w:t>A</w:t>
            </w:r>
          </w:p>
        </w:tc>
        <w:tc>
          <w:tcPr>
            <w:tcW w:w="540" w:type="dxa"/>
          </w:tcPr>
          <w:p w14:paraId="6CEE4085" w14:textId="31F095BE" w:rsidR="005D6BF7" w:rsidRPr="002F00F6" w:rsidRDefault="00995E09" w:rsidP="00C5003D">
            <w:pPr>
              <w:rPr>
                <w:sz w:val="24"/>
                <w:szCs w:val="24"/>
              </w:rPr>
            </w:pPr>
            <w:r>
              <w:rPr>
                <w:sz w:val="24"/>
                <w:szCs w:val="24"/>
              </w:rPr>
              <w:t>E</w:t>
            </w:r>
          </w:p>
        </w:tc>
        <w:tc>
          <w:tcPr>
            <w:tcW w:w="3888" w:type="dxa"/>
          </w:tcPr>
          <w:p w14:paraId="0B2E32CB" w14:textId="77777777" w:rsidR="005D6BF7" w:rsidRPr="002F00F6" w:rsidRDefault="005D6BF7" w:rsidP="00C5003D">
            <w:pPr>
              <w:rPr>
                <w:sz w:val="24"/>
                <w:szCs w:val="24"/>
              </w:rPr>
            </w:pPr>
          </w:p>
        </w:tc>
      </w:tr>
      <w:tr w:rsidR="005D6BF7" w14:paraId="2142688C" w14:textId="77777777" w:rsidTr="00C5003D">
        <w:tc>
          <w:tcPr>
            <w:tcW w:w="4788" w:type="dxa"/>
          </w:tcPr>
          <w:p w14:paraId="1157D812" w14:textId="77777777" w:rsidR="005D6BF7" w:rsidRPr="002F00F6" w:rsidRDefault="005D6BF7" w:rsidP="00C5003D">
            <w:r>
              <w:t>4C-Mainta</w:t>
            </w:r>
            <w:r w:rsidR="008A0AE5">
              <w:t>ining an effective data management system</w:t>
            </w:r>
          </w:p>
        </w:tc>
        <w:tc>
          <w:tcPr>
            <w:tcW w:w="540" w:type="dxa"/>
          </w:tcPr>
          <w:p w14:paraId="7208E7C1" w14:textId="77777777" w:rsidR="005D6BF7" w:rsidRPr="002F00F6" w:rsidRDefault="005D6BF7" w:rsidP="00C5003D">
            <w:pPr>
              <w:rPr>
                <w:sz w:val="24"/>
                <w:szCs w:val="24"/>
              </w:rPr>
            </w:pPr>
            <w:r>
              <w:rPr>
                <w:sz w:val="24"/>
                <w:szCs w:val="24"/>
              </w:rPr>
              <w:t>I</w:t>
            </w:r>
          </w:p>
        </w:tc>
        <w:tc>
          <w:tcPr>
            <w:tcW w:w="540" w:type="dxa"/>
          </w:tcPr>
          <w:p w14:paraId="5AAFC050" w14:textId="77777777" w:rsidR="005D6BF7" w:rsidRPr="002F00F6" w:rsidRDefault="005D6BF7" w:rsidP="00C5003D">
            <w:pPr>
              <w:rPr>
                <w:sz w:val="24"/>
                <w:szCs w:val="24"/>
              </w:rPr>
            </w:pPr>
            <w:r>
              <w:rPr>
                <w:sz w:val="24"/>
                <w:szCs w:val="24"/>
              </w:rPr>
              <w:t>D</w:t>
            </w:r>
          </w:p>
        </w:tc>
        <w:tc>
          <w:tcPr>
            <w:tcW w:w="720" w:type="dxa"/>
          </w:tcPr>
          <w:p w14:paraId="237197CD" w14:textId="184E8D76" w:rsidR="005D6BF7" w:rsidRPr="002F00F6" w:rsidRDefault="00995E09" w:rsidP="00C5003D">
            <w:pPr>
              <w:rPr>
                <w:sz w:val="24"/>
                <w:szCs w:val="24"/>
              </w:rPr>
            </w:pPr>
            <w:r>
              <w:rPr>
                <w:sz w:val="24"/>
                <w:szCs w:val="24"/>
              </w:rPr>
              <w:t>A</w:t>
            </w:r>
          </w:p>
        </w:tc>
        <w:tc>
          <w:tcPr>
            <w:tcW w:w="540" w:type="dxa"/>
          </w:tcPr>
          <w:p w14:paraId="57D96C09" w14:textId="425DA3A3" w:rsidR="005D6BF7" w:rsidRPr="002F00F6" w:rsidRDefault="00995E09" w:rsidP="00C5003D">
            <w:pPr>
              <w:rPr>
                <w:sz w:val="24"/>
                <w:szCs w:val="24"/>
              </w:rPr>
            </w:pPr>
            <w:r>
              <w:rPr>
                <w:sz w:val="24"/>
                <w:szCs w:val="24"/>
              </w:rPr>
              <w:t>E</w:t>
            </w:r>
          </w:p>
        </w:tc>
        <w:tc>
          <w:tcPr>
            <w:tcW w:w="3888" w:type="dxa"/>
          </w:tcPr>
          <w:p w14:paraId="4B1289EF" w14:textId="77777777" w:rsidR="005D6BF7" w:rsidRPr="002F00F6" w:rsidRDefault="005D6BF7" w:rsidP="00C5003D">
            <w:pPr>
              <w:rPr>
                <w:sz w:val="24"/>
                <w:szCs w:val="24"/>
              </w:rPr>
            </w:pPr>
          </w:p>
        </w:tc>
      </w:tr>
      <w:tr w:rsidR="005D6BF7" w14:paraId="44AB278B" w14:textId="77777777" w:rsidTr="00C5003D">
        <w:tc>
          <w:tcPr>
            <w:tcW w:w="4788" w:type="dxa"/>
          </w:tcPr>
          <w:p w14:paraId="0BB18AB8" w14:textId="77777777" w:rsidR="005D6BF7" w:rsidRPr="002F00F6" w:rsidRDefault="005D6BF7" w:rsidP="00C5003D">
            <w:r w:rsidRPr="002F00F6">
              <w:t>4D- Participating in a Professional Community</w:t>
            </w:r>
          </w:p>
          <w:p w14:paraId="35236FBD" w14:textId="77777777" w:rsidR="005D6BF7" w:rsidRPr="002F00F6" w:rsidRDefault="005D6BF7" w:rsidP="00C5003D"/>
        </w:tc>
        <w:tc>
          <w:tcPr>
            <w:tcW w:w="540" w:type="dxa"/>
          </w:tcPr>
          <w:p w14:paraId="2B8276A9" w14:textId="77777777" w:rsidR="005D6BF7" w:rsidRPr="002F00F6" w:rsidRDefault="005D6BF7" w:rsidP="00C5003D">
            <w:pPr>
              <w:rPr>
                <w:sz w:val="24"/>
                <w:szCs w:val="24"/>
              </w:rPr>
            </w:pPr>
            <w:r>
              <w:rPr>
                <w:sz w:val="24"/>
                <w:szCs w:val="24"/>
              </w:rPr>
              <w:t>I</w:t>
            </w:r>
          </w:p>
        </w:tc>
        <w:tc>
          <w:tcPr>
            <w:tcW w:w="540" w:type="dxa"/>
          </w:tcPr>
          <w:p w14:paraId="470EF26F" w14:textId="77777777" w:rsidR="005D6BF7" w:rsidRPr="002F00F6" w:rsidRDefault="005D6BF7" w:rsidP="00C5003D">
            <w:pPr>
              <w:rPr>
                <w:sz w:val="24"/>
                <w:szCs w:val="24"/>
              </w:rPr>
            </w:pPr>
            <w:r>
              <w:rPr>
                <w:sz w:val="24"/>
                <w:szCs w:val="24"/>
              </w:rPr>
              <w:t>D</w:t>
            </w:r>
          </w:p>
        </w:tc>
        <w:tc>
          <w:tcPr>
            <w:tcW w:w="720" w:type="dxa"/>
          </w:tcPr>
          <w:p w14:paraId="23775947" w14:textId="57BB0AE1" w:rsidR="005D6BF7" w:rsidRPr="002F00F6" w:rsidRDefault="00995E09" w:rsidP="00C5003D">
            <w:pPr>
              <w:rPr>
                <w:sz w:val="24"/>
                <w:szCs w:val="24"/>
              </w:rPr>
            </w:pPr>
            <w:r>
              <w:rPr>
                <w:sz w:val="24"/>
                <w:szCs w:val="24"/>
              </w:rPr>
              <w:t>A</w:t>
            </w:r>
          </w:p>
        </w:tc>
        <w:tc>
          <w:tcPr>
            <w:tcW w:w="540" w:type="dxa"/>
          </w:tcPr>
          <w:p w14:paraId="34A8C12D" w14:textId="56C458EA" w:rsidR="005D6BF7" w:rsidRPr="002F00F6" w:rsidRDefault="00995E09" w:rsidP="00C5003D">
            <w:pPr>
              <w:rPr>
                <w:sz w:val="24"/>
                <w:szCs w:val="24"/>
              </w:rPr>
            </w:pPr>
            <w:r>
              <w:rPr>
                <w:sz w:val="24"/>
                <w:szCs w:val="24"/>
              </w:rPr>
              <w:t>E</w:t>
            </w:r>
          </w:p>
        </w:tc>
        <w:tc>
          <w:tcPr>
            <w:tcW w:w="3888" w:type="dxa"/>
          </w:tcPr>
          <w:p w14:paraId="4907A0A8" w14:textId="77777777" w:rsidR="005D6BF7" w:rsidRPr="002F00F6" w:rsidRDefault="005D6BF7" w:rsidP="00C5003D">
            <w:pPr>
              <w:rPr>
                <w:sz w:val="24"/>
                <w:szCs w:val="24"/>
              </w:rPr>
            </w:pPr>
          </w:p>
        </w:tc>
      </w:tr>
      <w:tr w:rsidR="005D6BF7" w14:paraId="6BF102F5" w14:textId="77777777" w:rsidTr="00C5003D">
        <w:tc>
          <w:tcPr>
            <w:tcW w:w="4788" w:type="dxa"/>
          </w:tcPr>
          <w:p w14:paraId="7518E984" w14:textId="77777777" w:rsidR="005D6BF7" w:rsidRPr="002F00F6" w:rsidRDefault="005D6BF7" w:rsidP="00C5003D">
            <w:r>
              <w:t>4E- Engaging in professional development</w:t>
            </w:r>
          </w:p>
          <w:p w14:paraId="57C36DFB" w14:textId="77777777" w:rsidR="005D6BF7" w:rsidRPr="002F00F6" w:rsidRDefault="005D6BF7" w:rsidP="00C5003D"/>
        </w:tc>
        <w:tc>
          <w:tcPr>
            <w:tcW w:w="540" w:type="dxa"/>
          </w:tcPr>
          <w:p w14:paraId="7F5F07ED" w14:textId="77777777" w:rsidR="005D6BF7" w:rsidRPr="002F00F6" w:rsidRDefault="005D6BF7" w:rsidP="00C5003D">
            <w:pPr>
              <w:rPr>
                <w:sz w:val="24"/>
                <w:szCs w:val="24"/>
              </w:rPr>
            </w:pPr>
            <w:r>
              <w:rPr>
                <w:sz w:val="24"/>
                <w:szCs w:val="24"/>
              </w:rPr>
              <w:t>I</w:t>
            </w:r>
          </w:p>
        </w:tc>
        <w:tc>
          <w:tcPr>
            <w:tcW w:w="540" w:type="dxa"/>
          </w:tcPr>
          <w:p w14:paraId="7BC015D1" w14:textId="77777777" w:rsidR="005D6BF7" w:rsidRPr="002F00F6" w:rsidRDefault="005D6BF7" w:rsidP="00C5003D">
            <w:pPr>
              <w:rPr>
                <w:sz w:val="24"/>
                <w:szCs w:val="24"/>
              </w:rPr>
            </w:pPr>
            <w:r>
              <w:rPr>
                <w:sz w:val="24"/>
                <w:szCs w:val="24"/>
              </w:rPr>
              <w:t>D</w:t>
            </w:r>
          </w:p>
        </w:tc>
        <w:tc>
          <w:tcPr>
            <w:tcW w:w="720" w:type="dxa"/>
          </w:tcPr>
          <w:p w14:paraId="1311E38C" w14:textId="567524DD" w:rsidR="005D6BF7" w:rsidRPr="002F00F6" w:rsidRDefault="00995E09" w:rsidP="00C5003D">
            <w:pPr>
              <w:rPr>
                <w:sz w:val="24"/>
                <w:szCs w:val="24"/>
              </w:rPr>
            </w:pPr>
            <w:r>
              <w:rPr>
                <w:sz w:val="24"/>
                <w:szCs w:val="24"/>
              </w:rPr>
              <w:t>A</w:t>
            </w:r>
          </w:p>
        </w:tc>
        <w:tc>
          <w:tcPr>
            <w:tcW w:w="540" w:type="dxa"/>
          </w:tcPr>
          <w:p w14:paraId="305325A3" w14:textId="08F96417" w:rsidR="005D6BF7" w:rsidRPr="002F00F6" w:rsidRDefault="00995E09" w:rsidP="00C5003D">
            <w:pPr>
              <w:rPr>
                <w:sz w:val="24"/>
                <w:szCs w:val="24"/>
              </w:rPr>
            </w:pPr>
            <w:r>
              <w:rPr>
                <w:sz w:val="24"/>
                <w:szCs w:val="24"/>
              </w:rPr>
              <w:t>E</w:t>
            </w:r>
          </w:p>
        </w:tc>
        <w:tc>
          <w:tcPr>
            <w:tcW w:w="3888" w:type="dxa"/>
          </w:tcPr>
          <w:p w14:paraId="00D7A567" w14:textId="77777777" w:rsidR="005D6BF7" w:rsidRPr="002F00F6" w:rsidRDefault="005D6BF7" w:rsidP="00C5003D">
            <w:pPr>
              <w:rPr>
                <w:sz w:val="24"/>
                <w:szCs w:val="24"/>
              </w:rPr>
            </w:pPr>
          </w:p>
        </w:tc>
      </w:tr>
      <w:tr w:rsidR="005D6BF7" w14:paraId="678738EB" w14:textId="77777777" w:rsidTr="00C5003D">
        <w:tc>
          <w:tcPr>
            <w:tcW w:w="4788" w:type="dxa"/>
          </w:tcPr>
          <w:p w14:paraId="180B6718" w14:textId="77777777" w:rsidR="005D6BF7" w:rsidRPr="002F00F6" w:rsidRDefault="005D6BF7" w:rsidP="00C5003D">
            <w:r w:rsidRPr="002F00F6">
              <w:t>4F- Demonstrating Professionalism</w:t>
            </w:r>
            <w:r w:rsidR="008A0AE5">
              <w:t xml:space="preserve"> including integrity advocacy and maintaining confidentiality</w:t>
            </w:r>
          </w:p>
          <w:p w14:paraId="087ECCED" w14:textId="77777777" w:rsidR="005D6BF7" w:rsidRPr="002F00F6" w:rsidRDefault="005D6BF7" w:rsidP="00C5003D"/>
        </w:tc>
        <w:tc>
          <w:tcPr>
            <w:tcW w:w="540" w:type="dxa"/>
          </w:tcPr>
          <w:p w14:paraId="03886556" w14:textId="77777777" w:rsidR="005D6BF7" w:rsidRPr="002F00F6" w:rsidRDefault="005D6BF7" w:rsidP="00C5003D">
            <w:pPr>
              <w:rPr>
                <w:sz w:val="24"/>
                <w:szCs w:val="24"/>
              </w:rPr>
            </w:pPr>
            <w:r>
              <w:rPr>
                <w:sz w:val="24"/>
                <w:szCs w:val="24"/>
              </w:rPr>
              <w:t>I</w:t>
            </w:r>
          </w:p>
        </w:tc>
        <w:tc>
          <w:tcPr>
            <w:tcW w:w="540" w:type="dxa"/>
          </w:tcPr>
          <w:p w14:paraId="22A4416D" w14:textId="77777777" w:rsidR="005D6BF7" w:rsidRPr="002F00F6" w:rsidRDefault="005D6BF7" w:rsidP="00C5003D">
            <w:pPr>
              <w:rPr>
                <w:sz w:val="24"/>
                <w:szCs w:val="24"/>
              </w:rPr>
            </w:pPr>
            <w:r>
              <w:rPr>
                <w:sz w:val="24"/>
                <w:szCs w:val="24"/>
              </w:rPr>
              <w:t>D</w:t>
            </w:r>
          </w:p>
        </w:tc>
        <w:tc>
          <w:tcPr>
            <w:tcW w:w="720" w:type="dxa"/>
          </w:tcPr>
          <w:p w14:paraId="126EBA62" w14:textId="1E4DD97B" w:rsidR="005D6BF7" w:rsidRPr="002F00F6" w:rsidRDefault="00995E09" w:rsidP="00C5003D">
            <w:pPr>
              <w:rPr>
                <w:sz w:val="24"/>
                <w:szCs w:val="24"/>
              </w:rPr>
            </w:pPr>
            <w:r>
              <w:rPr>
                <w:sz w:val="24"/>
                <w:szCs w:val="24"/>
              </w:rPr>
              <w:t>A</w:t>
            </w:r>
          </w:p>
        </w:tc>
        <w:tc>
          <w:tcPr>
            <w:tcW w:w="540" w:type="dxa"/>
          </w:tcPr>
          <w:p w14:paraId="3CF0F587" w14:textId="43158B49" w:rsidR="005D6BF7" w:rsidRPr="002F00F6" w:rsidRDefault="00995E09" w:rsidP="00C5003D">
            <w:pPr>
              <w:rPr>
                <w:sz w:val="24"/>
                <w:szCs w:val="24"/>
              </w:rPr>
            </w:pPr>
            <w:r>
              <w:rPr>
                <w:sz w:val="24"/>
                <w:szCs w:val="24"/>
              </w:rPr>
              <w:t>E</w:t>
            </w:r>
          </w:p>
        </w:tc>
        <w:tc>
          <w:tcPr>
            <w:tcW w:w="3888" w:type="dxa"/>
          </w:tcPr>
          <w:p w14:paraId="0308112A" w14:textId="77777777" w:rsidR="005D6BF7" w:rsidRPr="002F00F6" w:rsidRDefault="005D6BF7" w:rsidP="00C5003D">
            <w:pPr>
              <w:rPr>
                <w:sz w:val="24"/>
                <w:szCs w:val="24"/>
              </w:rPr>
            </w:pPr>
          </w:p>
        </w:tc>
      </w:tr>
    </w:tbl>
    <w:p w14:paraId="499F8636" w14:textId="77777777" w:rsidR="00A5765C" w:rsidRPr="007964EF" w:rsidRDefault="00A5765C" w:rsidP="00A5765C">
      <w:pPr>
        <w:rPr>
          <w:rFonts w:asciiTheme="majorHAnsi" w:eastAsiaTheme="majorEastAsia" w:hAnsiTheme="majorHAnsi" w:cstheme="majorBidi"/>
          <w:b/>
          <w:bCs/>
          <w:sz w:val="26"/>
          <w:szCs w:val="26"/>
        </w:rPr>
      </w:pPr>
      <w:r>
        <w:rPr>
          <w:b/>
          <w:sz w:val="28"/>
          <w:szCs w:val="28"/>
        </w:rPr>
        <w:lastRenderedPageBreak/>
        <w:t>Kentucky Framework for Specialist SELF-REFLECTION – Instructional Coaches</w:t>
      </w:r>
    </w:p>
    <w:p w14:paraId="07EC933F" w14:textId="77777777" w:rsidR="00A5765C" w:rsidRDefault="00A5765C" w:rsidP="00A5765C">
      <w:pPr>
        <w:rPr>
          <w:b/>
          <w:sz w:val="24"/>
          <w:szCs w:val="24"/>
        </w:rPr>
      </w:pPr>
      <w:r w:rsidRPr="0074595E">
        <w:rPr>
          <w:b/>
          <w:sz w:val="24"/>
          <w:szCs w:val="24"/>
        </w:rPr>
        <w:t>Directions</w:t>
      </w:r>
      <w:r>
        <w:rPr>
          <w:b/>
          <w:sz w:val="24"/>
          <w:szCs w:val="24"/>
        </w:rPr>
        <w:t>: Completed by Teacher. Mark a rating for each component and then type in the rationale box to explain why you gave yourself that rating.</w:t>
      </w:r>
    </w:p>
    <w:p w14:paraId="19D99242" w14:textId="77777777" w:rsidR="00A5765C" w:rsidRDefault="00A5765C" w:rsidP="00A5765C">
      <w:pPr>
        <w:rPr>
          <w:b/>
          <w:sz w:val="24"/>
          <w:szCs w:val="24"/>
        </w:rPr>
      </w:pPr>
      <w:r>
        <w:rPr>
          <w:b/>
          <w:sz w:val="24"/>
          <w:szCs w:val="24"/>
        </w:rPr>
        <w:t>TEACHER:                                                               SCHOOL:                                                                   DATE:</w:t>
      </w:r>
    </w:p>
    <w:p w14:paraId="4ACCB48F" w14:textId="77777777" w:rsidR="00A5765C" w:rsidRDefault="00A5765C" w:rsidP="00A5765C">
      <w:pPr>
        <w:rPr>
          <w:b/>
          <w:sz w:val="24"/>
          <w:szCs w:val="24"/>
        </w:rPr>
      </w:pPr>
      <w:r>
        <w:rPr>
          <w:b/>
          <w:sz w:val="24"/>
          <w:szCs w:val="24"/>
        </w:rPr>
        <w:t xml:space="preserve">                         COMPONENT                                     SELF-ASSESSMEMNT                     RATIONALE</w:t>
      </w:r>
    </w:p>
    <w:tbl>
      <w:tblPr>
        <w:tblStyle w:val="TableGrid"/>
        <w:tblW w:w="0" w:type="auto"/>
        <w:tblLook w:val="04A0" w:firstRow="1" w:lastRow="0" w:firstColumn="1" w:lastColumn="0" w:noHBand="0" w:noVBand="1"/>
      </w:tblPr>
      <w:tblGrid>
        <w:gridCol w:w="4698"/>
        <w:gridCol w:w="532"/>
        <w:gridCol w:w="535"/>
        <w:gridCol w:w="709"/>
        <w:gridCol w:w="534"/>
        <w:gridCol w:w="3782"/>
      </w:tblGrid>
      <w:tr w:rsidR="00A5765C" w14:paraId="2677C555" w14:textId="77777777" w:rsidTr="00C5003D">
        <w:tc>
          <w:tcPr>
            <w:tcW w:w="4788" w:type="dxa"/>
          </w:tcPr>
          <w:p w14:paraId="2A37AFD6" w14:textId="77777777" w:rsidR="00A5765C" w:rsidRPr="002F00F6" w:rsidRDefault="00A5765C" w:rsidP="00C5003D">
            <w:r w:rsidRPr="002F00F6">
              <w:t>1A –Dem</w:t>
            </w:r>
            <w:r>
              <w:t>onstrating knowledge of current trends in specialty areas and professional development</w:t>
            </w:r>
          </w:p>
        </w:tc>
        <w:tc>
          <w:tcPr>
            <w:tcW w:w="540" w:type="dxa"/>
          </w:tcPr>
          <w:p w14:paraId="35616F12" w14:textId="77777777" w:rsidR="00A5765C" w:rsidRDefault="00A5765C" w:rsidP="00C5003D">
            <w:pPr>
              <w:rPr>
                <w:sz w:val="24"/>
                <w:szCs w:val="24"/>
              </w:rPr>
            </w:pPr>
          </w:p>
          <w:p w14:paraId="75EEE691" w14:textId="77777777" w:rsidR="00A5765C" w:rsidRPr="002F00F6" w:rsidRDefault="00A5765C" w:rsidP="00C5003D">
            <w:pPr>
              <w:rPr>
                <w:sz w:val="24"/>
                <w:szCs w:val="24"/>
              </w:rPr>
            </w:pPr>
            <w:r>
              <w:rPr>
                <w:sz w:val="24"/>
                <w:szCs w:val="24"/>
              </w:rPr>
              <w:t>I</w:t>
            </w:r>
          </w:p>
        </w:tc>
        <w:tc>
          <w:tcPr>
            <w:tcW w:w="540" w:type="dxa"/>
          </w:tcPr>
          <w:p w14:paraId="6910517E" w14:textId="77777777" w:rsidR="00A5765C" w:rsidRDefault="00A5765C" w:rsidP="00C5003D">
            <w:pPr>
              <w:rPr>
                <w:sz w:val="24"/>
                <w:szCs w:val="24"/>
              </w:rPr>
            </w:pPr>
          </w:p>
          <w:p w14:paraId="321342B0" w14:textId="77777777" w:rsidR="00A5765C" w:rsidRPr="002F00F6" w:rsidRDefault="00A5765C" w:rsidP="00C5003D">
            <w:pPr>
              <w:rPr>
                <w:sz w:val="24"/>
                <w:szCs w:val="24"/>
              </w:rPr>
            </w:pPr>
            <w:r>
              <w:rPr>
                <w:sz w:val="24"/>
                <w:szCs w:val="24"/>
              </w:rPr>
              <w:t>D</w:t>
            </w:r>
          </w:p>
        </w:tc>
        <w:tc>
          <w:tcPr>
            <w:tcW w:w="720" w:type="dxa"/>
          </w:tcPr>
          <w:p w14:paraId="27F233B4" w14:textId="77777777" w:rsidR="00A5765C" w:rsidRDefault="00A5765C" w:rsidP="00C5003D">
            <w:pPr>
              <w:rPr>
                <w:sz w:val="24"/>
                <w:szCs w:val="24"/>
              </w:rPr>
            </w:pPr>
          </w:p>
          <w:p w14:paraId="11B64B19" w14:textId="445DD36B" w:rsidR="00A5765C" w:rsidRPr="002F00F6" w:rsidRDefault="00995E09" w:rsidP="00C5003D">
            <w:pPr>
              <w:rPr>
                <w:sz w:val="24"/>
                <w:szCs w:val="24"/>
              </w:rPr>
            </w:pPr>
            <w:r>
              <w:rPr>
                <w:sz w:val="24"/>
                <w:szCs w:val="24"/>
              </w:rPr>
              <w:t>A</w:t>
            </w:r>
          </w:p>
        </w:tc>
        <w:tc>
          <w:tcPr>
            <w:tcW w:w="540" w:type="dxa"/>
          </w:tcPr>
          <w:p w14:paraId="196BB53B" w14:textId="77777777" w:rsidR="00A5765C" w:rsidRDefault="00A5765C" w:rsidP="00C5003D">
            <w:pPr>
              <w:rPr>
                <w:sz w:val="24"/>
                <w:szCs w:val="24"/>
              </w:rPr>
            </w:pPr>
          </w:p>
          <w:p w14:paraId="54146648" w14:textId="204A3E45" w:rsidR="00A5765C" w:rsidRPr="002F00F6" w:rsidRDefault="00995E09" w:rsidP="00C5003D">
            <w:pPr>
              <w:rPr>
                <w:sz w:val="24"/>
                <w:szCs w:val="24"/>
              </w:rPr>
            </w:pPr>
            <w:r>
              <w:rPr>
                <w:sz w:val="24"/>
                <w:szCs w:val="24"/>
              </w:rPr>
              <w:t>E</w:t>
            </w:r>
          </w:p>
        </w:tc>
        <w:tc>
          <w:tcPr>
            <w:tcW w:w="3888" w:type="dxa"/>
          </w:tcPr>
          <w:p w14:paraId="2DA4CDCC" w14:textId="77777777" w:rsidR="00A5765C" w:rsidRPr="002F00F6" w:rsidRDefault="00A5765C" w:rsidP="00C5003D">
            <w:pPr>
              <w:rPr>
                <w:sz w:val="24"/>
                <w:szCs w:val="24"/>
              </w:rPr>
            </w:pPr>
          </w:p>
        </w:tc>
      </w:tr>
      <w:tr w:rsidR="00A5765C" w14:paraId="2A15E4DE" w14:textId="77777777" w:rsidTr="00C5003D">
        <w:tc>
          <w:tcPr>
            <w:tcW w:w="4788" w:type="dxa"/>
          </w:tcPr>
          <w:p w14:paraId="5BDA0686" w14:textId="77777777" w:rsidR="00A5765C" w:rsidRPr="002F00F6" w:rsidRDefault="00A5765C" w:rsidP="00C5003D">
            <w:r>
              <w:t>1B- Demonstrating knowledge of the school’s program and levels of teacher skill in delivering that program</w:t>
            </w:r>
          </w:p>
        </w:tc>
        <w:tc>
          <w:tcPr>
            <w:tcW w:w="540" w:type="dxa"/>
          </w:tcPr>
          <w:p w14:paraId="563928CE" w14:textId="77777777" w:rsidR="00A5765C" w:rsidRPr="002F00F6" w:rsidRDefault="00A5765C" w:rsidP="00C5003D">
            <w:pPr>
              <w:rPr>
                <w:sz w:val="24"/>
                <w:szCs w:val="24"/>
              </w:rPr>
            </w:pPr>
            <w:r>
              <w:rPr>
                <w:sz w:val="24"/>
                <w:szCs w:val="24"/>
              </w:rPr>
              <w:t>I</w:t>
            </w:r>
          </w:p>
        </w:tc>
        <w:tc>
          <w:tcPr>
            <w:tcW w:w="540" w:type="dxa"/>
          </w:tcPr>
          <w:p w14:paraId="69DF56C7" w14:textId="77777777" w:rsidR="00A5765C" w:rsidRPr="002F00F6" w:rsidRDefault="00A5765C" w:rsidP="00C5003D">
            <w:pPr>
              <w:rPr>
                <w:sz w:val="24"/>
                <w:szCs w:val="24"/>
              </w:rPr>
            </w:pPr>
            <w:r>
              <w:rPr>
                <w:sz w:val="24"/>
                <w:szCs w:val="24"/>
              </w:rPr>
              <w:t>D</w:t>
            </w:r>
          </w:p>
        </w:tc>
        <w:tc>
          <w:tcPr>
            <w:tcW w:w="720" w:type="dxa"/>
          </w:tcPr>
          <w:p w14:paraId="3810F85F" w14:textId="4DB60C02" w:rsidR="00A5765C" w:rsidRPr="002F00F6" w:rsidRDefault="00995E09" w:rsidP="00C5003D">
            <w:pPr>
              <w:rPr>
                <w:sz w:val="24"/>
                <w:szCs w:val="24"/>
              </w:rPr>
            </w:pPr>
            <w:r>
              <w:rPr>
                <w:sz w:val="24"/>
                <w:szCs w:val="24"/>
              </w:rPr>
              <w:t>A</w:t>
            </w:r>
          </w:p>
        </w:tc>
        <w:tc>
          <w:tcPr>
            <w:tcW w:w="540" w:type="dxa"/>
          </w:tcPr>
          <w:p w14:paraId="7E151373" w14:textId="412AC86B" w:rsidR="00A5765C" w:rsidRPr="002F00F6" w:rsidRDefault="00995E09" w:rsidP="00C5003D">
            <w:pPr>
              <w:rPr>
                <w:sz w:val="24"/>
                <w:szCs w:val="24"/>
              </w:rPr>
            </w:pPr>
            <w:r>
              <w:rPr>
                <w:sz w:val="24"/>
                <w:szCs w:val="24"/>
              </w:rPr>
              <w:t>E</w:t>
            </w:r>
          </w:p>
        </w:tc>
        <w:tc>
          <w:tcPr>
            <w:tcW w:w="3888" w:type="dxa"/>
          </w:tcPr>
          <w:p w14:paraId="099812CC" w14:textId="77777777" w:rsidR="00A5765C" w:rsidRPr="002F00F6" w:rsidRDefault="00A5765C" w:rsidP="00C5003D">
            <w:pPr>
              <w:rPr>
                <w:sz w:val="24"/>
                <w:szCs w:val="24"/>
              </w:rPr>
            </w:pPr>
          </w:p>
        </w:tc>
      </w:tr>
      <w:tr w:rsidR="00A5765C" w14:paraId="0D769EA3" w14:textId="77777777" w:rsidTr="00C5003D">
        <w:tc>
          <w:tcPr>
            <w:tcW w:w="4788" w:type="dxa"/>
          </w:tcPr>
          <w:p w14:paraId="24F9DA70" w14:textId="77777777" w:rsidR="00A5765C" w:rsidRPr="002F00F6" w:rsidRDefault="00A5765C" w:rsidP="00C5003D">
            <w:r w:rsidRPr="002F00F6">
              <w:t>1C</w:t>
            </w:r>
            <w:r>
              <w:t xml:space="preserve"> –Establishing goals for the instructional support program appropriate to the setting and the teachers served</w:t>
            </w:r>
          </w:p>
        </w:tc>
        <w:tc>
          <w:tcPr>
            <w:tcW w:w="540" w:type="dxa"/>
          </w:tcPr>
          <w:p w14:paraId="203DC099" w14:textId="77777777" w:rsidR="00A5765C" w:rsidRPr="002F00F6" w:rsidRDefault="00A5765C" w:rsidP="00C5003D">
            <w:pPr>
              <w:rPr>
                <w:sz w:val="24"/>
                <w:szCs w:val="24"/>
              </w:rPr>
            </w:pPr>
            <w:r>
              <w:rPr>
                <w:sz w:val="24"/>
                <w:szCs w:val="24"/>
              </w:rPr>
              <w:t>I</w:t>
            </w:r>
          </w:p>
        </w:tc>
        <w:tc>
          <w:tcPr>
            <w:tcW w:w="540" w:type="dxa"/>
          </w:tcPr>
          <w:p w14:paraId="7C12731D" w14:textId="77777777" w:rsidR="00A5765C" w:rsidRPr="002F00F6" w:rsidRDefault="00A5765C" w:rsidP="00C5003D">
            <w:pPr>
              <w:rPr>
                <w:sz w:val="24"/>
                <w:szCs w:val="24"/>
              </w:rPr>
            </w:pPr>
            <w:r>
              <w:rPr>
                <w:sz w:val="24"/>
                <w:szCs w:val="24"/>
              </w:rPr>
              <w:t>D</w:t>
            </w:r>
          </w:p>
        </w:tc>
        <w:tc>
          <w:tcPr>
            <w:tcW w:w="720" w:type="dxa"/>
          </w:tcPr>
          <w:p w14:paraId="6AD70EF4" w14:textId="34C20D30" w:rsidR="00A5765C" w:rsidRPr="002F00F6" w:rsidRDefault="00995E09" w:rsidP="00C5003D">
            <w:pPr>
              <w:rPr>
                <w:sz w:val="24"/>
                <w:szCs w:val="24"/>
              </w:rPr>
            </w:pPr>
            <w:r>
              <w:rPr>
                <w:sz w:val="24"/>
                <w:szCs w:val="24"/>
              </w:rPr>
              <w:t>A</w:t>
            </w:r>
          </w:p>
        </w:tc>
        <w:tc>
          <w:tcPr>
            <w:tcW w:w="540" w:type="dxa"/>
          </w:tcPr>
          <w:p w14:paraId="57658460" w14:textId="4E8C22BD" w:rsidR="00A5765C" w:rsidRPr="002F00F6" w:rsidRDefault="00995E09" w:rsidP="00C5003D">
            <w:pPr>
              <w:rPr>
                <w:sz w:val="24"/>
                <w:szCs w:val="24"/>
              </w:rPr>
            </w:pPr>
            <w:r>
              <w:rPr>
                <w:sz w:val="24"/>
                <w:szCs w:val="24"/>
              </w:rPr>
              <w:t>E</w:t>
            </w:r>
          </w:p>
        </w:tc>
        <w:tc>
          <w:tcPr>
            <w:tcW w:w="3888" w:type="dxa"/>
          </w:tcPr>
          <w:p w14:paraId="6C9439B4" w14:textId="77777777" w:rsidR="00A5765C" w:rsidRPr="002F00F6" w:rsidRDefault="00A5765C" w:rsidP="00C5003D">
            <w:pPr>
              <w:rPr>
                <w:sz w:val="24"/>
                <w:szCs w:val="24"/>
              </w:rPr>
            </w:pPr>
          </w:p>
        </w:tc>
      </w:tr>
      <w:tr w:rsidR="00A5765C" w14:paraId="67636DE2" w14:textId="77777777" w:rsidTr="00C5003D">
        <w:tc>
          <w:tcPr>
            <w:tcW w:w="4788" w:type="dxa"/>
          </w:tcPr>
          <w:p w14:paraId="1AB08A97" w14:textId="77777777" w:rsidR="00A5765C" w:rsidRPr="002F00F6" w:rsidRDefault="00A5765C" w:rsidP="00C5003D">
            <w:r w:rsidRPr="002F00F6">
              <w:t>1D- Demo</w:t>
            </w:r>
            <w:r>
              <w:t>nstrating knowledge of resources both within and beyond the school and district</w:t>
            </w:r>
          </w:p>
        </w:tc>
        <w:tc>
          <w:tcPr>
            <w:tcW w:w="540" w:type="dxa"/>
          </w:tcPr>
          <w:p w14:paraId="01C17F40" w14:textId="77777777" w:rsidR="00A5765C" w:rsidRPr="002F00F6" w:rsidRDefault="00A5765C" w:rsidP="00C5003D">
            <w:pPr>
              <w:rPr>
                <w:sz w:val="24"/>
                <w:szCs w:val="24"/>
              </w:rPr>
            </w:pPr>
            <w:r>
              <w:rPr>
                <w:sz w:val="24"/>
                <w:szCs w:val="24"/>
              </w:rPr>
              <w:t>I</w:t>
            </w:r>
          </w:p>
        </w:tc>
        <w:tc>
          <w:tcPr>
            <w:tcW w:w="540" w:type="dxa"/>
          </w:tcPr>
          <w:p w14:paraId="773B7D28" w14:textId="77777777" w:rsidR="00A5765C" w:rsidRPr="002F00F6" w:rsidRDefault="00A5765C" w:rsidP="00C5003D">
            <w:pPr>
              <w:rPr>
                <w:sz w:val="24"/>
                <w:szCs w:val="24"/>
              </w:rPr>
            </w:pPr>
            <w:r>
              <w:rPr>
                <w:sz w:val="24"/>
                <w:szCs w:val="24"/>
              </w:rPr>
              <w:t>D</w:t>
            </w:r>
          </w:p>
        </w:tc>
        <w:tc>
          <w:tcPr>
            <w:tcW w:w="720" w:type="dxa"/>
          </w:tcPr>
          <w:p w14:paraId="403D6F9B" w14:textId="170DD389" w:rsidR="00A5765C" w:rsidRPr="002F00F6" w:rsidRDefault="00995E09" w:rsidP="00C5003D">
            <w:pPr>
              <w:rPr>
                <w:sz w:val="24"/>
                <w:szCs w:val="24"/>
              </w:rPr>
            </w:pPr>
            <w:r>
              <w:rPr>
                <w:sz w:val="24"/>
                <w:szCs w:val="24"/>
              </w:rPr>
              <w:t>A</w:t>
            </w:r>
          </w:p>
        </w:tc>
        <w:tc>
          <w:tcPr>
            <w:tcW w:w="540" w:type="dxa"/>
          </w:tcPr>
          <w:p w14:paraId="0FEF5278" w14:textId="1FBD65DF" w:rsidR="00A5765C" w:rsidRPr="002F00F6" w:rsidRDefault="00995E09" w:rsidP="00C5003D">
            <w:pPr>
              <w:rPr>
                <w:sz w:val="24"/>
                <w:szCs w:val="24"/>
              </w:rPr>
            </w:pPr>
            <w:r>
              <w:rPr>
                <w:sz w:val="24"/>
                <w:szCs w:val="24"/>
              </w:rPr>
              <w:t>E</w:t>
            </w:r>
          </w:p>
        </w:tc>
        <w:tc>
          <w:tcPr>
            <w:tcW w:w="3888" w:type="dxa"/>
          </w:tcPr>
          <w:p w14:paraId="6B3B922B" w14:textId="77777777" w:rsidR="00A5765C" w:rsidRPr="002F00F6" w:rsidRDefault="00A5765C" w:rsidP="00C5003D">
            <w:pPr>
              <w:rPr>
                <w:sz w:val="24"/>
                <w:szCs w:val="24"/>
              </w:rPr>
            </w:pPr>
          </w:p>
        </w:tc>
      </w:tr>
      <w:tr w:rsidR="00A5765C" w14:paraId="2E836F0B" w14:textId="77777777" w:rsidTr="00C5003D">
        <w:trPr>
          <w:trHeight w:val="305"/>
        </w:trPr>
        <w:tc>
          <w:tcPr>
            <w:tcW w:w="4788" w:type="dxa"/>
          </w:tcPr>
          <w:p w14:paraId="6C7B7774" w14:textId="77777777" w:rsidR="00A5765C" w:rsidRPr="002F00F6" w:rsidRDefault="00A5765C" w:rsidP="00C5003D">
            <w:r>
              <w:t>1E- Planni</w:t>
            </w:r>
            <w:r w:rsidR="00F91183">
              <w:t xml:space="preserve">ng the instructional support </w:t>
            </w:r>
            <w:r>
              <w:t xml:space="preserve"> prog</w:t>
            </w:r>
            <w:r w:rsidR="00F91183">
              <w:t xml:space="preserve">ram integrated with the overall school program </w:t>
            </w:r>
          </w:p>
        </w:tc>
        <w:tc>
          <w:tcPr>
            <w:tcW w:w="540" w:type="dxa"/>
          </w:tcPr>
          <w:p w14:paraId="57A27CBF" w14:textId="77777777" w:rsidR="00A5765C" w:rsidRDefault="00A5765C" w:rsidP="00C5003D">
            <w:pPr>
              <w:rPr>
                <w:sz w:val="24"/>
                <w:szCs w:val="24"/>
              </w:rPr>
            </w:pPr>
            <w:r>
              <w:rPr>
                <w:sz w:val="24"/>
                <w:szCs w:val="24"/>
              </w:rPr>
              <w:t>I</w:t>
            </w:r>
          </w:p>
        </w:tc>
        <w:tc>
          <w:tcPr>
            <w:tcW w:w="540" w:type="dxa"/>
          </w:tcPr>
          <w:p w14:paraId="0F98A2E7" w14:textId="77777777" w:rsidR="00A5765C" w:rsidRDefault="00A5765C" w:rsidP="00C5003D">
            <w:pPr>
              <w:rPr>
                <w:sz w:val="24"/>
                <w:szCs w:val="24"/>
              </w:rPr>
            </w:pPr>
            <w:r>
              <w:rPr>
                <w:sz w:val="24"/>
                <w:szCs w:val="24"/>
              </w:rPr>
              <w:t>D</w:t>
            </w:r>
          </w:p>
        </w:tc>
        <w:tc>
          <w:tcPr>
            <w:tcW w:w="720" w:type="dxa"/>
          </w:tcPr>
          <w:p w14:paraId="6DAE2087" w14:textId="71C1503B" w:rsidR="00A5765C" w:rsidRDefault="00995E09" w:rsidP="00C5003D">
            <w:pPr>
              <w:rPr>
                <w:sz w:val="24"/>
                <w:szCs w:val="24"/>
              </w:rPr>
            </w:pPr>
            <w:r>
              <w:rPr>
                <w:sz w:val="24"/>
                <w:szCs w:val="24"/>
              </w:rPr>
              <w:t>A</w:t>
            </w:r>
          </w:p>
        </w:tc>
        <w:tc>
          <w:tcPr>
            <w:tcW w:w="540" w:type="dxa"/>
          </w:tcPr>
          <w:p w14:paraId="4C22C61D" w14:textId="647ADC23" w:rsidR="00A5765C" w:rsidRDefault="00995E09" w:rsidP="00C5003D">
            <w:pPr>
              <w:rPr>
                <w:sz w:val="24"/>
                <w:szCs w:val="24"/>
              </w:rPr>
            </w:pPr>
            <w:r>
              <w:rPr>
                <w:sz w:val="24"/>
                <w:szCs w:val="24"/>
              </w:rPr>
              <w:t>E</w:t>
            </w:r>
          </w:p>
        </w:tc>
        <w:tc>
          <w:tcPr>
            <w:tcW w:w="3888" w:type="dxa"/>
          </w:tcPr>
          <w:p w14:paraId="6D17361A" w14:textId="77777777" w:rsidR="00A5765C" w:rsidRPr="002F00F6" w:rsidRDefault="00A5765C" w:rsidP="00C5003D">
            <w:pPr>
              <w:rPr>
                <w:sz w:val="24"/>
                <w:szCs w:val="24"/>
              </w:rPr>
            </w:pPr>
          </w:p>
        </w:tc>
      </w:tr>
      <w:tr w:rsidR="00A5765C" w14:paraId="7C07A06A" w14:textId="77777777" w:rsidTr="00C5003D">
        <w:tc>
          <w:tcPr>
            <w:tcW w:w="4788" w:type="dxa"/>
          </w:tcPr>
          <w:p w14:paraId="0347CC8C" w14:textId="77777777" w:rsidR="00A5765C" w:rsidRPr="002F00F6" w:rsidRDefault="00A5765C" w:rsidP="00C5003D">
            <w:r>
              <w:t>1F- Developing a plan to evaluate</w:t>
            </w:r>
            <w:r w:rsidR="00F91183">
              <w:t xml:space="preserve"> the instructional support program</w:t>
            </w:r>
          </w:p>
        </w:tc>
        <w:tc>
          <w:tcPr>
            <w:tcW w:w="540" w:type="dxa"/>
          </w:tcPr>
          <w:p w14:paraId="747EB846" w14:textId="77777777" w:rsidR="00A5765C" w:rsidRDefault="00A5765C" w:rsidP="00C5003D">
            <w:pPr>
              <w:rPr>
                <w:sz w:val="24"/>
                <w:szCs w:val="24"/>
              </w:rPr>
            </w:pPr>
            <w:r>
              <w:rPr>
                <w:sz w:val="24"/>
                <w:szCs w:val="24"/>
              </w:rPr>
              <w:t>I</w:t>
            </w:r>
          </w:p>
        </w:tc>
        <w:tc>
          <w:tcPr>
            <w:tcW w:w="540" w:type="dxa"/>
          </w:tcPr>
          <w:p w14:paraId="3C705616" w14:textId="77777777" w:rsidR="00A5765C" w:rsidRDefault="00A5765C" w:rsidP="00C5003D">
            <w:pPr>
              <w:rPr>
                <w:sz w:val="24"/>
                <w:szCs w:val="24"/>
              </w:rPr>
            </w:pPr>
            <w:r>
              <w:rPr>
                <w:sz w:val="24"/>
                <w:szCs w:val="24"/>
              </w:rPr>
              <w:t>D</w:t>
            </w:r>
          </w:p>
        </w:tc>
        <w:tc>
          <w:tcPr>
            <w:tcW w:w="720" w:type="dxa"/>
          </w:tcPr>
          <w:p w14:paraId="3CA34FC0" w14:textId="6209F500" w:rsidR="00A5765C" w:rsidRDefault="00995E09" w:rsidP="00C5003D">
            <w:pPr>
              <w:rPr>
                <w:sz w:val="24"/>
                <w:szCs w:val="24"/>
              </w:rPr>
            </w:pPr>
            <w:r>
              <w:rPr>
                <w:sz w:val="24"/>
                <w:szCs w:val="24"/>
              </w:rPr>
              <w:t>A</w:t>
            </w:r>
          </w:p>
        </w:tc>
        <w:tc>
          <w:tcPr>
            <w:tcW w:w="540" w:type="dxa"/>
          </w:tcPr>
          <w:p w14:paraId="603756B5" w14:textId="773E8A93" w:rsidR="00A5765C" w:rsidRDefault="00995E09" w:rsidP="00C5003D">
            <w:pPr>
              <w:rPr>
                <w:sz w:val="24"/>
                <w:szCs w:val="24"/>
              </w:rPr>
            </w:pPr>
            <w:r>
              <w:rPr>
                <w:sz w:val="24"/>
                <w:szCs w:val="24"/>
              </w:rPr>
              <w:t>E</w:t>
            </w:r>
          </w:p>
        </w:tc>
        <w:tc>
          <w:tcPr>
            <w:tcW w:w="3888" w:type="dxa"/>
          </w:tcPr>
          <w:p w14:paraId="4606556A" w14:textId="77777777" w:rsidR="00A5765C" w:rsidRPr="002F00F6" w:rsidRDefault="00A5765C" w:rsidP="00C5003D">
            <w:pPr>
              <w:rPr>
                <w:sz w:val="24"/>
                <w:szCs w:val="24"/>
              </w:rPr>
            </w:pPr>
          </w:p>
        </w:tc>
      </w:tr>
      <w:tr w:rsidR="00A5765C" w14:paraId="1B87818A" w14:textId="77777777" w:rsidTr="00C5003D">
        <w:tc>
          <w:tcPr>
            <w:tcW w:w="4788" w:type="dxa"/>
          </w:tcPr>
          <w:p w14:paraId="4BA20BB3" w14:textId="77777777" w:rsidR="00A5765C" w:rsidRPr="002F00F6" w:rsidRDefault="00A5765C" w:rsidP="00C5003D">
            <w:r>
              <w:t xml:space="preserve">2A- </w:t>
            </w:r>
            <w:r w:rsidR="009C32F7">
              <w:t>Creating an environment of trust and respect</w:t>
            </w:r>
          </w:p>
        </w:tc>
        <w:tc>
          <w:tcPr>
            <w:tcW w:w="540" w:type="dxa"/>
          </w:tcPr>
          <w:p w14:paraId="22A7C259" w14:textId="77777777" w:rsidR="00A5765C" w:rsidRPr="002F00F6" w:rsidRDefault="00A5765C" w:rsidP="00C5003D">
            <w:pPr>
              <w:rPr>
                <w:sz w:val="24"/>
                <w:szCs w:val="24"/>
              </w:rPr>
            </w:pPr>
            <w:r>
              <w:rPr>
                <w:sz w:val="24"/>
                <w:szCs w:val="24"/>
              </w:rPr>
              <w:t>I</w:t>
            </w:r>
          </w:p>
        </w:tc>
        <w:tc>
          <w:tcPr>
            <w:tcW w:w="540" w:type="dxa"/>
          </w:tcPr>
          <w:p w14:paraId="18D78E86" w14:textId="77777777" w:rsidR="00A5765C" w:rsidRPr="002F00F6" w:rsidRDefault="00A5765C" w:rsidP="00C5003D">
            <w:pPr>
              <w:rPr>
                <w:sz w:val="24"/>
                <w:szCs w:val="24"/>
              </w:rPr>
            </w:pPr>
            <w:r>
              <w:rPr>
                <w:sz w:val="24"/>
                <w:szCs w:val="24"/>
              </w:rPr>
              <w:t>D</w:t>
            </w:r>
          </w:p>
        </w:tc>
        <w:tc>
          <w:tcPr>
            <w:tcW w:w="720" w:type="dxa"/>
          </w:tcPr>
          <w:p w14:paraId="20837B61" w14:textId="6A2C24EA" w:rsidR="00A5765C" w:rsidRPr="002F00F6" w:rsidRDefault="00995E09" w:rsidP="00C5003D">
            <w:pPr>
              <w:rPr>
                <w:sz w:val="24"/>
                <w:szCs w:val="24"/>
              </w:rPr>
            </w:pPr>
            <w:r>
              <w:rPr>
                <w:sz w:val="24"/>
                <w:szCs w:val="24"/>
              </w:rPr>
              <w:t>A</w:t>
            </w:r>
          </w:p>
        </w:tc>
        <w:tc>
          <w:tcPr>
            <w:tcW w:w="540" w:type="dxa"/>
          </w:tcPr>
          <w:p w14:paraId="6F2103C3" w14:textId="6C140862" w:rsidR="00A5765C" w:rsidRPr="002F00F6" w:rsidRDefault="00995E09" w:rsidP="00C5003D">
            <w:pPr>
              <w:rPr>
                <w:sz w:val="24"/>
                <w:szCs w:val="24"/>
              </w:rPr>
            </w:pPr>
            <w:r>
              <w:rPr>
                <w:sz w:val="24"/>
                <w:szCs w:val="24"/>
              </w:rPr>
              <w:t>E</w:t>
            </w:r>
          </w:p>
        </w:tc>
        <w:tc>
          <w:tcPr>
            <w:tcW w:w="3888" w:type="dxa"/>
          </w:tcPr>
          <w:p w14:paraId="609A53A3" w14:textId="77777777" w:rsidR="00A5765C" w:rsidRPr="002F00F6" w:rsidRDefault="00A5765C" w:rsidP="00C5003D">
            <w:pPr>
              <w:rPr>
                <w:sz w:val="24"/>
                <w:szCs w:val="24"/>
              </w:rPr>
            </w:pPr>
          </w:p>
        </w:tc>
      </w:tr>
      <w:tr w:rsidR="00A5765C" w14:paraId="67F3E64D" w14:textId="77777777" w:rsidTr="00C5003D">
        <w:tc>
          <w:tcPr>
            <w:tcW w:w="4788" w:type="dxa"/>
          </w:tcPr>
          <w:p w14:paraId="38813F22" w14:textId="77777777" w:rsidR="00A5765C" w:rsidRPr="002F00F6" w:rsidRDefault="009C32F7" w:rsidP="00C5003D">
            <w:r>
              <w:t>2B- Establishing a culture for ongoing instructional improvement</w:t>
            </w:r>
          </w:p>
        </w:tc>
        <w:tc>
          <w:tcPr>
            <w:tcW w:w="540" w:type="dxa"/>
          </w:tcPr>
          <w:p w14:paraId="515FD770" w14:textId="77777777" w:rsidR="00A5765C" w:rsidRPr="002F00F6" w:rsidRDefault="00A5765C" w:rsidP="00C5003D">
            <w:pPr>
              <w:rPr>
                <w:sz w:val="24"/>
                <w:szCs w:val="24"/>
              </w:rPr>
            </w:pPr>
            <w:r>
              <w:rPr>
                <w:sz w:val="24"/>
                <w:szCs w:val="24"/>
              </w:rPr>
              <w:t>I</w:t>
            </w:r>
          </w:p>
        </w:tc>
        <w:tc>
          <w:tcPr>
            <w:tcW w:w="540" w:type="dxa"/>
          </w:tcPr>
          <w:p w14:paraId="64D8C697" w14:textId="77777777" w:rsidR="00A5765C" w:rsidRPr="002F00F6" w:rsidRDefault="00A5765C" w:rsidP="00C5003D">
            <w:pPr>
              <w:rPr>
                <w:sz w:val="24"/>
                <w:szCs w:val="24"/>
              </w:rPr>
            </w:pPr>
            <w:r>
              <w:rPr>
                <w:sz w:val="24"/>
                <w:szCs w:val="24"/>
              </w:rPr>
              <w:t>D</w:t>
            </w:r>
          </w:p>
        </w:tc>
        <w:tc>
          <w:tcPr>
            <w:tcW w:w="720" w:type="dxa"/>
          </w:tcPr>
          <w:p w14:paraId="6B478610" w14:textId="2C18FF8E" w:rsidR="00A5765C" w:rsidRPr="002F00F6" w:rsidRDefault="00995E09" w:rsidP="00C5003D">
            <w:pPr>
              <w:rPr>
                <w:sz w:val="24"/>
                <w:szCs w:val="24"/>
              </w:rPr>
            </w:pPr>
            <w:r>
              <w:rPr>
                <w:sz w:val="24"/>
                <w:szCs w:val="24"/>
              </w:rPr>
              <w:t>A</w:t>
            </w:r>
          </w:p>
        </w:tc>
        <w:tc>
          <w:tcPr>
            <w:tcW w:w="540" w:type="dxa"/>
          </w:tcPr>
          <w:p w14:paraId="31EF13A4" w14:textId="5A389332" w:rsidR="00A5765C" w:rsidRPr="002F00F6" w:rsidRDefault="00995E09" w:rsidP="00C5003D">
            <w:pPr>
              <w:rPr>
                <w:sz w:val="24"/>
                <w:szCs w:val="24"/>
              </w:rPr>
            </w:pPr>
            <w:r>
              <w:rPr>
                <w:sz w:val="24"/>
                <w:szCs w:val="24"/>
              </w:rPr>
              <w:t>E</w:t>
            </w:r>
          </w:p>
        </w:tc>
        <w:tc>
          <w:tcPr>
            <w:tcW w:w="3888" w:type="dxa"/>
          </w:tcPr>
          <w:p w14:paraId="3BD14FEC" w14:textId="77777777" w:rsidR="00A5765C" w:rsidRPr="002F00F6" w:rsidRDefault="00A5765C" w:rsidP="00C5003D">
            <w:pPr>
              <w:rPr>
                <w:sz w:val="24"/>
                <w:szCs w:val="24"/>
              </w:rPr>
            </w:pPr>
          </w:p>
        </w:tc>
      </w:tr>
      <w:tr w:rsidR="00A5765C" w14:paraId="20E51BA2" w14:textId="77777777" w:rsidTr="00C5003D">
        <w:tc>
          <w:tcPr>
            <w:tcW w:w="4788" w:type="dxa"/>
          </w:tcPr>
          <w:p w14:paraId="12D70273" w14:textId="77777777" w:rsidR="00A5765C" w:rsidRPr="002F00F6" w:rsidRDefault="009C32F7" w:rsidP="00C5003D">
            <w:r>
              <w:t>2C- Establishing clear procedures for teachers to gain access to the instructional support</w:t>
            </w:r>
          </w:p>
        </w:tc>
        <w:tc>
          <w:tcPr>
            <w:tcW w:w="540" w:type="dxa"/>
          </w:tcPr>
          <w:p w14:paraId="5D85AD86" w14:textId="77777777" w:rsidR="00A5765C" w:rsidRPr="002F00F6" w:rsidRDefault="00A5765C" w:rsidP="00C5003D">
            <w:pPr>
              <w:rPr>
                <w:sz w:val="24"/>
                <w:szCs w:val="24"/>
              </w:rPr>
            </w:pPr>
            <w:r>
              <w:rPr>
                <w:sz w:val="24"/>
                <w:szCs w:val="24"/>
              </w:rPr>
              <w:t>I</w:t>
            </w:r>
          </w:p>
        </w:tc>
        <w:tc>
          <w:tcPr>
            <w:tcW w:w="540" w:type="dxa"/>
          </w:tcPr>
          <w:p w14:paraId="6C5ECCE9" w14:textId="77777777" w:rsidR="00A5765C" w:rsidRPr="002F00F6" w:rsidRDefault="00A5765C" w:rsidP="00C5003D">
            <w:pPr>
              <w:rPr>
                <w:sz w:val="24"/>
                <w:szCs w:val="24"/>
              </w:rPr>
            </w:pPr>
            <w:r>
              <w:rPr>
                <w:sz w:val="24"/>
                <w:szCs w:val="24"/>
              </w:rPr>
              <w:t>D</w:t>
            </w:r>
          </w:p>
        </w:tc>
        <w:tc>
          <w:tcPr>
            <w:tcW w:w="720" w:type="dxa"/>
          </w:tcPr>
          <w:p w14:paraId="0BE801AE" w14:textId="3DA74438" w:rsidR="00A5765C" w:rsidRPr="002F00F6" w:rsidRDefault="00995E09" w:rsidP="00C5003D">
            <w:pPr>
              <w:rPr>
                <w:sz w:val="24"/>
                <w:szCs w:val="24"/>
              </w:rPr>
            </w:pPr>
            <w:r>
              <w:rPr>
                <w:sz w:val="24"/>
                <w:szCs w:val="24"/>
              </w:rPr>
              <w:t>A</w:t>
            </w:r>
          </w:p>
        </w:tc>
        <w:tc>
          <w:tcPr>
            <w:tcW w:w="540" w:type="dxa"/>
          </w:tcPr>
          <w:p w14:paraId="5E952D93" w14:textId="38518039" w:rsidR="00A5765C" w:rsidRPr="002F00F6" w:rsidRDefault="00995E09" w:rsidP="00C5003D">
            <w:pPr>
              <w:rPr>
                <w:sz w:val="24"/>
                <w:szCs w:val="24"/>
              </w:rPr>
            </w:pPr>
            <w:r>
              <w:rPr>
                <w:sz w:val="24"/>
                <w:szCs w:val="24"/>
              </w:rPr>
              <w:t>E</w:t>
            </w:r>
          </w:p>
        </w:tc>
        <w:tc>
          <w:tcPr>
            <w:tcW w:w="3888" w:type="dxa"/>
          </w:tcPr>
          <w:p w14:paraId="1C02578A" w14:textId="77777777" w:rsidR="00A5765C" w:rsidRPr="002F00F6" w:rsidRDefault="00A5765C" w:rsidP="00C5003D">
            <w:pPr>
              <w:rPr>
                <w:sz w:val="24"/>
                <w:szCs w:val="24"/>
              </w:rPr>
            </w:pPr>
          </w:p>
        </w:tc>
      </w:tr>
      <w:tr w:rsidR="00A5765C" w14:paraId="6406B05E" w14:textId="77777777" w:rsidTr="00C5003D">
        <w:tc>
          <w:tcPr>
            <w:tcW w:w="4788" w:type="dxa"/>
          </w:tcPr>
          <w:p w14:paraId="1061C8CE" w14:textId="77777777" w:rsidR="00A5765C" w:rsidRPr="002F00F6" w:rsidRDefault="009C32F7" w:rsidP="00C5003D">
            <w:r>
              <w:t>2D- Establishing and maintaining norms of behavior for professional interactions</w:t>
            </w:r>
          </w:p>
        </w:tc>
        <w:tc>
          <w:tcPr>
            <w:tcW w:w="540" w:type="dxa"/>
          </w:tcPr>
          <w:p w14:paraId="12614E19" w14:textId="77777777" w:rsidR="00A5765C" w:rsidRPr="002F00F6" w:rsidRDefault="00A5765C" w:rsidP="00C5003D">
            <w:pPr>
              <w:rPr>
                <w:sz w:val="24"/>
                <w:szCs w:val="24"/>
              </w:rPr>
            </w:pPr>
            <w:r>
              <w:rPr>
                <w:sz w:val="24"/>
                <w:szCs w:val="24"/>
              </w:rPr>
              <w:t>I</w:t>
            </w:r>
          </w:p>
        </w:tc>
        <w:tc>
          <w:tcPr>
            <w:tcW w:w="540" w:type="dxa"/>
          </w:tcPr>
          <w:p w14:paraId="39FDBE98" w14:textId="77777777" w:rsidR="00A5765C" w:rsidRPr="002F00F6" w:rsidRDefault="00A5765C" w:rsidP="00C5003D">
            <w:pPr>
              <w:rPr>
                <w:sz w:val="24"/>
                <w:szCs w:val="24"/>
              </w:rPr>
            </w:pPr>
            <w:r>
              <w:rPr>
                <w:sz w:val="24"/>
                <w:szCs w:val="24"/>
              </w:rPr>
              <w:t>D</w:t>
            </w:r>
          </w:p>
        </w:tc>
        <w:tc>
          <w:tcPr>
            <w:tcW w:w="720" w:type="dxa"/>
          </w:tcPr>
          <w:p w14:paraId="568598D2" w14:textId="0319F694" w:rsidR="00A5765C" w:rsidRPr="002F00F6" w:rsidRDefault="00995E09" w:rsidP="00C5003D">
            <w:pPr>
              <w:rPr>
                <w:sz w:val="24"/>
                <w:szCs w:val="24"/>
              </w:rPr>
            </w:pPr>
            <w:r>
              <w:rPr>
                <w:sz w:val="24"/>
                <w:szCs w:val="24"/>
              </w:rPr>
              <w:t>A</w:t>
            </w:r>
          </w:p>
        </w:tc>
        <w:tc>
          <w:tcPr>
            <w:tcW w:w="540" w:type="dxa"/>
          </w:tcPr>
          <w:p w14:paraId="5E4494B1" w14:textId="468731F3" w:rsidR="00A5765C" w:rsidRPr="002F00F6" w:rsidRDefault="00995E09" w:rsidP="00C5003D">
            <w:pPr>
              <w:rPr>
                <w:sz w:val="24"/>
                <w:szCs w:val="24"/>
              </w:rPr>
            </w:pPr>
            <w:r>
              <w:rPr>
                <w:sz w:val="24"/>
                <w:szCs w:val="24"/>
              </w:rPr>
              <w:t>E</w:t>
            </w:r>
          </w:p>
        </w:tc>
        <w:tc>
          <w:tcPr>
            <w:tcW w:w="3888" w:type="dxa"/>
          </w:tcPr>
          <w:p w14:paraId="0809336E" w14:textId="77777777" w:rsidR="00A5765C" w:rsidRPr="002F00F6" w:rsidRDefault="00A5765C" w:rsidP="00C5003D">
            <w:pPr>
              <w:rPr>
                <w:sz w:val="24"/>
                <w:szCs w:val="24"/>
              </w:rPr>
            </w:pPr>
          </w:p>
        </w:tc>
      </w:tr>
      <w:tr w:rsidR="00A5765C" w14:paraId="08D3FDD3" w14:textId="77777777" w:rsidTr="00C5003D">
        <w:tc>
          <w:tcPr>
            <w:tcW w:w="4788" w:type="dxa"/>
          </w:tcPr>
          <w:p w14:paraId="6FA8E2D5" w14:textId="77777777" w:rsidR="00A5765C" w:rsidRPr="002F00F6" w:rsidRDefault="00A5765C" w:rsidP="00C5003D">
            <w:r w:rsidRPr="002F00F6">
              <w:t>2E- Organizing physical space</w:t>
            </w:r>
            <w:r w:rsidR="009C32F7">
              <w:t xml:space="preserve"> for workshops or training</w:t>
            </w:r>
          </w:p>
        </w:tc>
        <w:tc>
          <w:tcPr>
            <w:tcW w:w="540" w:type="dxa"/>
          </w:tcPr>
          <w:p w14:paraId="3D12F9AB" w14:textId="77777777" w:rsidR="00A5765C" w:rsidRPr="002F00F6" w:rsidRDefault="00A5765C" w:rsidP="00C5003D">
            <w:pPr>
              <w:rPr>
                <w:sz w:val="24"/>
                <w:szCs w:val="24"/>
              </w:rPr>
            </w:pPr>
            <w:r>
              <w:rPr>
                <w:sz w:val="24"/>
                <w:szCs w:val="24"/>
              </w:rPr>
              <w:t>I</w:t>
            </w:r>
          </w:p>
        </w:tc>
        <w:tc>
          <w:tcPr>
            <w:tcW w:w="540" w:type="dxa"/>
          </w:tcPr>
          <w:p w14:paraId="1C00EB5E" w14:textId="77777777" w:rsidR="00A5765C" w:rsidRPr="002F00F6" w:rsidRDefault="00A5765C" w:rsidP="00C5003D">
            <w:pPr>
              <w:rPr>
                <w:sz w:val="24"/>
                <w:szCs w:val="24"/>
              </w:rPr>
            </w:pPr>
            <w:r>
              <w:rPr>
                <w:sz w:val="24"/>
                <w:szCs w:val="24"/>
              </w:rPr>
              <w:t>D</w:t>
            </w:r>
          </w:p>
        </w:tc>
        <w:tc>
          <w:tcPr>
            <w:tcW w:w="720" w:type="dxa"/>
          </w:tcPr>
          <w:p w14:paraId="6A522B3F" w14:textId="0B52F2B6" w:rsidR="00A5765C" w:rsidRPr="002F00F6" w:rsidRDefault="00995E09" w:rsidP="00C5003D">
            <w:pPr>
              <w:rPr>
                <w:sz w:val="24"/>
                <w:szCs w:val="24"/>
              </w:rPr>
            </w:pPr>
            <w:r>
              <w:rPr>
                <w:sz w:val="24"/>
                <w:szCs w:val="24"/>
              </w:rPr>
              <w:t>A</w:t>
            </w:r>
          </w:p>
        </w:tc>
        <w:tc>
          <w:tcPr>
            <w:tcW w:w="540" w:type="dxa"/>
          </w:tcPr>
          <w:p w14:paraId="6D51EF45" w14:textId="16355239" w:rsidR="00A5765C" w:rsidRPr="002F00F6" w:rsidRDefault="00995E09" w:rsidP="00C5003D">
            <w:pPr>
              <w:rPr>
                <w:sz w:val="24"/>
                <w:szCs w:val="24"/>
              </w:rPr>
            </w:pPr>
            <w:r>
              <w:rPr>
                <w:sz w:val="24"/>
                <w:szCs w:val="24"/>
              </w:rPr>
              <w:t>E</w:t>
            </w:r>
          </w:p>
        </w:tc>
        <w:tc>
          <w:tcPr>
            <w:tcW w:w="3888" w:type="dxa"/>
          </w:tcPr>
          <w:p w14:paraId="7B550CAB" w14:textId="77777777" w:rsidR="00A5765C" w:rsidRPr="002F00F6" w:rsidRDefault="00A5765C" w:rsidP="00C5003D">
            <w:pPr>
              <w:rPr>
                <w:sz w:val="24"/>
                <w:szCs w:val="24"/>
              </w:rPr>
            </w:pPr>
          </w:p>
        </w:tc>
      </w:tr>
      <w:tr w:rsidR="00A5765C" w14:paraId="4AFFBFFB" w14:textId="77777777" w:rsidTr="00C5003D">
        <w:tc>
          <w:tcPr>
            <w:tcW w:w="4788" w:type="dxa"/>
          </w:tcPr>
          <w:p w14:paraId="47BD4B50" w14:textId="77777777" w:rsidR="00A5765C" w:rsidRPr="002F00F6" w:rsidRDefault="009C32F7" w:rsidP="00C5003D">
            <w:r>
              <w:t>3A- Collaborating with teachers in the design of instructional units and lessons</w:t>
            </w:r>
          </w:p>
        </w:tc>
        <w:tc>
          <w:tcPr>
            <w:tcW w:w="540" w:type="dxa"/>
          </w:tcPr>
          <w:p w14:paraId="43FF16BA" w14:textId="77777777" w:rsidR="00A5765C" w:rsidRPr="002F00F6" w:rsidRDefault="00A5765C" w:rsidP="00C5003D">
            <w:pPr>
              <w:rPr>
                <w:sz w:val="24"/>
                <w:szCs w:val="24"/>
              </w:rPr>
            </w:pPr>
            <w:r>
              <w:rPr>
                <w:sz w:val="24"/>
                <w:szCs w:val="24"/>
              </w:rPr>
              <w:t>I</w:t>
            </w:r>
          </w:p>
        </w:tc>
        <w:tc>
          <w:tcPr>
            <w:tcW w:w="540" w:type="dxa"/>
          </w:tcPr>
          <w:p w14:paraId="2C17AF2B" w14:textId="77777777" w:rsidR="00A5765C" w:rsidRPr="002F00F6" w:rsidRDefault="00A5765C" w:rsidP="00C5003D">
            <w:pPr>
              <w:rPr>
                <w:sz w:val="24"/>
                <w:szCs w:val="24"/>
              </w:rPr>
            </w:pPr>
            <w:r>
              <w:rPr>
                <w:sz w:val="24"/>
                <w:szCs w:val="24"/>
              </w:rPr>
              <w:t>D</w:t>
            </w:r>
          </w:p>
        </w:tc>
        <w:tc>
          <w:tcPr>
            <w:tcW w:w="720" w:type="dxa"/>
          </w:tcPr>
          <w:p w14:paraId="23A7D70B" w14:textId="13F3C9EC" w:rsidR="00A5765C" w:rsidRPr="002F00F6" w:rsidRDefault="00995E09" w:rsidP="00C5003D">
            <w:pPr>
              <w:rPr>
                <w:sz w:val="24"/>
                <w:szCs w:val="24"/>
              </w:rPr>
            </w:pPr>
            <w:r>
              <w:rPr>
                <w:sz w:val="24"/>
                <w:szCs w:val="24"/>
              </w:rPr>
              <w:t>A</w:t>
            </w:r>
          </w:p>
        </w:tc>
        <w:tc>
          <w:tcPr>
            <w:tcW w:w="540" w:type="dxa"/>
          </w:tcPr>
          <w:p w14:paraId="78F19357" w14:textId="3C829468" w:rsidR="00A5765C" w:rsidRPr="002F00F6" w:rsidRDefault="00995E09" w:rsidP="00C5003D">
            <w:pPr>
              <w:rPr>
                <w:sz w:val="24"/>
                <w:szCs w:val="24"/>
              </w:rPr>
            </w:pPr>
            <w:r>
              <w:rPr>
                <w:sz w:val="24"/>
                <w:szCs w:val="24"/>
              </w:rPr>
              <w:t>E</w:t>
            </w:r>
          </w:p>
        </w:tc>
        <w:tc>
          <w:tcPr>
            <w:tcW w:w="3888" w:type="dxa"/>
          </w:tcPr>
          <w:p w14:paraId="66AE6258" w14:textId="77777777" w:rsidR="00A5765C" w:rsidRPr="002F00F6" w:rsidRDefault="00A5765C" w:rsidP="00C5003D">
            <w:pPr>
              <w:rPr>
                <w:sz w:val="24"/>
                <w:szCs w:val="24"/>
              </w:rPr>
            </w:pPr>
          </w:p>
        </w:tc>
      </w:tr>
      <w:tr w:rsidR="00A5765C" w14:paraId="31FB7979" w14:textId="77777777" w:rsidTr="00C5003D">
        <w:tc>
          <w:tcPr>
            <w:tcW w:w="4788" w:type="dxa"/>
          </w:tcPr>
          <w:p w14:paraId="5074DD3E" w14:textId="77777777" w:rsidR="00A5765C" w:rsidRPr="002F00F6" w:rsidRDefault="009C32F7" w:rsidP="00C5003D">
            <w:r>
              <w:t xml:space="preserve">3B-Engaging teachers in learning new instructional skills </w:t>
            </w:r>
          </w:p>
        </w:tc>
        <w:tc>
          <w:tcPr>
            <w:tcW w:w="540" w:type="dxa"/>
          </w:tcPr>
          <w:p w14:paraId="2E58844B" w14:textId="77777777" w:rsidR="00A5765C" w:rsidRPr="002F00F6" w:rsidRDefault="00A5765C" w:rsidP="00C5003D">
            <w:pPr>
              <w:rPr>
                <w:sz w:val="24"/>
                <w:szCs w:val="24"/>
              </w:rPr>
            </w:pPr>
            <w:r>
              <w:rPr>
                <w:sz w:val="24"/>
                <w:szCs w:val="24"/>
              </w:rPr>
              <w:t>I</w:t>
            </w:r>
          </w:p>
        </w:tc>
        <w:tc>
          <w:tcPr>
            <w:tcW w:w="540" w:type="dxa"/>
          </w:tcPr>
          <w:p w14:paraId="14D7F2E3" w14:textId="77777777" w:rsidR="00A5765C" w:rsidRPr="002F00F6" w:rsidRDefault="00A5765C" w:rsidP="00C5003D">
            <w:pPr>
              <w:rPr>
                <w:sz w:val="24"/>
                <w:szCs w:val="24"/>
              </w:rPr>
            </w:pPr>
            <w:r>
              <w:rPr>
                <w:sz w:val="24"/>
                <w:szCs w:val="24"/>
              </w:rPr>
              <w:t>D</w:t>
            </w:r>
          </w:p>
        </w:tc>
        <w:tc>
          <w:tcPr>
            <w:tcW w:w="720" w:type="dxa"/>
          </w:tcPr>
          <w:p w14:paraId="3B8DA670" w14:textId="047D9843" w:rsidR="00A5765C" w:rsidRPr="002F00F6" w:rsidRDefault="00995E09" w:rsidP="00C5003D">
            <w:pPr>
              <w:rPr>
                <w:sz w:val="24"/>
                <w:szCs w:val="24"/>
              </w:rPr>
            </w:pPr>
            <w:r>
              <w:rPr>
                <w:sz w:val="24"/>
                <w:szCs w:val="24"/>
              </w:rPr>
              <w:t>A</w:t>
            </w:r>
          </w:p>
        </w:tc>
        <w:tc>
          <w:tcPr>
            <w:tcW w:w="540" w:type="dxa"/>
          </w:tcPr>
          <w:p w14:paraId="4436E477" w14:textId="7BAA1513" w:rsidR="00A5765C" w:rsidRPr="002F00F6" w:rsidRDefault="00995E09" w:rsidP="00C5003D">
            <w:pPr>
              <w:rPr>
                <w:sz w:val="24"/>
                <w:szCs w:val="24"/>
              </w:rPr>
            </w:pPr>
            <w:r>
              <w:rPr>
                <w:sz w:val="24"/>
                <w:szCs w:val="24"/>
              </w:rPr>
              <w:t>E</w:t>
            </w:r>
          </w:p>
        </w:tc>
        <w:tc>
          <w:tcPr>
            <w:tcW w:w="3888" w:type="dxa"/>
          </w:tcPr>
          <w:p w14:paraId="08E7718A" w14:textId="77777777" w:rsidR="00A5765C" w:rsidRPr="002F00F6" w:rsidRDefault="00A5765C" w:rsidP="00C5003D">
            <w:pPr>
              <w:rPr>
                <w:sz w:val="24"/>
                <w:szCs w:val="24"/>
              </w:rPr>
            </w:pPr>
          </w:p>
        </w:tc>
      </w:tr>
      <w:tr w:rsidR="00A5765C" w14:paraId="5893560D" w14:textId="77777777" w:rsidTr="00C5003D">
        <w:tc>
          <w:tcPr>
            <w:tcW w:w="4788" w:type="dxa"/>
          </w:tcPr>
          <w:p w14:paraId="176FF598" w14:textId="77777777" w:rsidR="00A5765C" w:rsidRPr="002F00F6" w:rsidRDefault="00A5765C" w:rsidP="00C5003D">
            <w:r>
              <w:t xml:space="preserve">3C- </w:t>
            </w:r>
            <w:r w:rsidR="009C32F7">
              <w:t>Sharing expertise with staff</w:t>
            </w:r>
          </w:p>
        </w:tc>
        <w:tc>
          <w:tcPr>
            <w:tcW w:w="540" w:type="dxa"/>
          </w:tcPr>
          <w:p w14:paraId="3D2D8B81" w14:textId="77777777" w:rsidR="00A5765C" w:rsidRPr="002F00F6" w:rsidRDefault="00A5765C" w:rsidP="00C5003D">
            <w:pPr>
              <w:rPr>
                <w:sz w:val="24"/>
                <w:szCs w:val="24"/>
              </w:rPr>
            </w:pPr>
            <w:r>
              <w:rPr>
                <w:sz w:val="24"/>
                <w:szCs w:val="24"/>
              </w:rPr>
              <w:t>I</w:t>
            </w:r>
          </w:p>
        </w:tc>
        <w:tc>
          <w:tcPr>
            <w:tcW w:w="540" w:type="dxa"/>
          </w:tcPr>
          <w:p w14:paraId="174DB20D" w14:textId="77777777" w:rsidR="00A5765C" w:rsidRPr="002F00F6" w:rsidRDefault="00A5765C" w:rsidP="00C5003D">
            <w:pPr>
              <w:rPr>
                <w:sz w:val="24"/>
                <w:szCs w:val="24"/>
              </w:rPr>
            </w:pPr>
            <w:r>
              <w:rPr>
                <w:sz w:val="24"/>
                <w:szCs w:val="24"/>
              </w:rPr>
              <w:t>D</w:t>
            </w:r>
          </w:p>
        </w:tc>
        <w:tc>
          <w:tcPr>
            <w:tcW w:w="720" w:type="dxa"/>
          </w:tcPr>
          <w:p w14:paraId="1AB45C90" w14:textId="1FA3E917" w:rsidR="00A5765C" w:rsidRPr="002F00F6" w:rsidRDefault="00995E09" w:rsidP="00C5003D">
            <w:pPr>
              <w:rPr>
                <w:sz w:val="24"/>
                <w:szCs w:val="24"/>
              </w:rPr>
            </w:pPr>
            <w:r>
              <w:rPr>
                <w:sz w:val="24"/>
                <w:szCs w:val="24"/>
              </w:rPr>
              <w:t>A</w:t>
            </w:r>
          </w:p>
        </w:tc>
        <w:tc>
          <w:tcPr>
            <w:tcW w:w="540" w:type="dxa"/>
          </w:tcPr>
          <w:p w14:paraId="144FD0DD" w14:textId="0BD6CA29" w:rsidR="00A5765C" w:rsidRPr="002F00F6" w:rsidRDefault="00995E09" w:rsidP="00C5003D">
            <w:pPr>
              <w:rPr>
                <w:sz w:val="24"/>
                <w:szCs w:val="24"/>
              </w:rPr>
            </w:pPr>
            <w:r>
              <w:rPr>
                <w:sz w:val="24"/>
                <w:szCs w:val="24"/>
              </w:rPr>
              <w:t>E</w:t>
            </w:r>
          </w:p>
        </w:tc>
        <w:tc>
          <w:tcPr>
            <w:tcW w:w="3888" w:type="dxa"/>
          </w:tcPr>
          <w:p w14:paraId="550C6BE0" w14:textId="77777777" w:rsidR="00A5765C" w:rsidRPr="002F00F6" w:rsidRDefault="00A5765C" w:rsidP="00C5003D">
            <w:pPr>
              <w:rPr>
                <w:sz w:val="24"/>
                <w:szCs w:val="24"/>
              </w:rPr>
            </w:pPr>
          </w:p>
        </w:tc>
      </w:tr>
      <w:tr w:rsidR="00A5765C" w14:paraId="3E5F60A9" w14:textId="77777777" w:rsidTr="00C5003D">
        <w:tc>
          <w:tcPr>
            <w:tcW w:w="4788" w:type="dxa"/>
          </w:tcPr>
          <w:p w14:paraId="27591D38" w14:textId="77777777" w:rsidR="00A5765C" w:rsidRPr="002F00F6" w:rsidRDefault="00A5765C" w:rsidP="00C5003D">
            <w:r w:rsidRPr="002F00F6">
              <w:t>3D-</w:t>
            </w:r>
            <w:r w:rsidR="009C32F7">
              <w:t xml:space="preserve"> Locating resources for teachers to support instructional improvement</w:t>
            </w:r>
          </w:p>
        </w:tc>
        <w:tc>
          <w:tcPr>
            <w:tcW w:w="540" w:type="dxa"/>
          </w:tcPr>
          <w:p w14:paraId="20C2C7C9" w14:textId="77777777" w:rsidR="00A5765C" w:rsidRPr="002F00F6" w:rsidRDefault="00A5765C" w:rsidP="00C5003D">
            <w:pPr>
              <w:rPr>
                <w:sz w:val="24"/>
                <w:szCs w:val="24"/>
              </w:rPr>
            </w:pPr>
            <w:r>
              <w:rPr>
                <w:sz w:val="24"/>
                <w:szCs w:val="24"/>
              </w:rPr>
              <w:t>I</w:t>
            </w:r>
          </w:p>
        </w:tc>
        <w:tc>
          <w:tcPr>
            <w:tcW w:w="540" w:type="dxa"/>
          </w:tcPr>
          <w:p w14:paraId="6B7726B6" w14:textId="77777777" w:rsidR="00A5765C" w:rsidRPr="002F00F6" w:rsidRDefault="00A5765C" w:rsidP="00C5003D">
            <w:pPr>
              <w:rPr>
                <w:sz w:val="24"/>
                <w:szCs w:val="24"/>
              </w:rPr>
            </w:pPr>
            <w:r>
              <w:rPr>
                <w:sz w:val="24"/>
                <w:szCs w:val="24"/>
              </w:rPr>
              <w:t>D</w:t>
            </w:r>
          </w:p>
        </w:tc>
        <w:tc>
          <w:tcPr>
            <w:tcW w:w="720" w:type="dxa"/>
          </w:tcPr>
          <w:p w14:paraId="5514F2E7" w14:textId="521A9C90" w:rsidR="00A5765C" w:rsidRPr="002F00F6" w:rsidRDefault="00995E09" w:rsidP="00C5003D">
            <w:pPr>
              <w:rPr>
                <w:sz w:val="24"/>
                <w:szCs w:val="24"/>
              </w:rPr>
            </w:pPr>
            <w:r>
              <w:rPr>
                <w:sz w:val="24"/>
                <w:szCs w:val="24"/>
              </w:rPr>
              <w:t>A</w:t>
            </w:r>
          </w:p>
        </w:tc>
        <w:tc>
          <w:tcPr>
            <w:tcW w:w="540" w:type="dxa"/>
          </w:tcPr>
          <w:p w14:paraId="1FB75938" w14:textId="12DC5D23" w:rsidR="00A5765C" w:rsidRPr="002F00F6" w:rsidRDefault="00995E09" w:rsidP="00C5003D">
            <w:pPr>
              <w:rPr>
                <w:sz w:val="24"/>
                <w:szCs w:val="24"/>
              </w:rPr>
            </w:pPr>
            <w:r>
              <w:rPr>
                <w:sz w:val="24"/>
                <w:szCs w:val="24"/>
              </w:rPr>
              <w:t>E</w:t>
            </w:r>
          </w:p>
        </w:tc>
        <w:tc>
          <w:tcPr>
            <w:tcW w:w="3888" w:type="dxa"/>
          </w:tcPr>
          <w:p w14:paraId="57E66FE4" w14:textId="77777777" w:rsidR="00A5765C" w:rsidRPr="002F00F6" w:rsidRDefault="00A5765C" w:rsidP="00C5003D">
            <w:pPr>
              <w:rPr>
                <w:sz w:val="24"/>
                <w:szCs w:val="24"/>
              </w:rPr>
            </w:pPr>
          </w:p>
        </w:tc>
      </w:tr>
      <w:tr w:rsidR="00A5765C" w14:paraId="524A09B9" w14:textId="77777777" w:rsidTr="00C5003D">
        <w:tc>
          <w:tcPr>
            <w:tcW w:w="4788" w:type="dxa"/>
          </w:tcPr>
          <w:p w14:paraId="6C0BFD45" w14:textId="77777777" w:rsidR="00A5765C" w:rsidRPr="002F00F6" w:rsidRDefault="00A5765C" w:rsidP="00C5003D">
            <w:r>
              <w:t>3E-Demonstratin</w:t>
            </w:r>
            <w:r w:rsidR="009C32F7">
              <w:t>g f</w:t>
            </w:r>
            <w:r>
              <w:t>lexibility and responsiveness</w:t>
            </w:r>
          </w:p>
        </w:tc>
        <w:tc>
          <w:tcPr>
            <w:tcW w:w="540" w:type="dxa"/>
          </w:tcPr>
          <w:p w14:paraId="23004404" w14:textId="77777777" w:rsidR="00A5765C" w:rsidRPr="002F00F6" w:rsidRDefault="00A5765C" w:rsidP="00C5003D">
            <w:pPr>
              <w:rPr>
                <w:sz w:val="24"/>
                <w:szCs w:val="24"/>
              </w:rPr>
            </w:pPr>
            <w:r>
              <w:rPr>
                <w:sz w:val="24"/>
                <w:szCs w:val="24"/>
              </w:rPr>
              <w:t>I</w:t>
            </w:r>
          </w:p>
        </w:tc>
        <w:tc>
          <w:tcPr>
            <w:tcW w:w="540" w:type="dxa"/>
          </w:tcPr>
          <w:p w14:paraId="5C3E2258" w14:textId="77777777" w:rsidR="00A5765C" w:rsidRPr="002F00F6" w:rsidRDefault="00A5765C" w:rsidP="00C5003D">
            <w:pPr>
              <w:rPr>
                <w:sz w:val="24"/>
                <w:szCs w:val="24"/>
              </w:rPr>
            </w:pPr>
            <w:r>
              <w:rPr>
                <w:sz w:val="24"/>
                <w:szCs w:val="24"/>
              </w:rPr>
              <w:t>D</w:t>
            </w:r>
          </w:p>
        </w:tc>
        <w:tc>
          <w:tcPr>
            <w:tcW w:w="720" w:type="dxa"/>
          </w:tcPr>
          <w:p w14:paraId="56B88274" w14:textId="7D8F1455" w:rsidR="00A5765C" w:rsidRPr="002F00F6" w:rsidRDefault="00995E09" w:rsidP="00C5003D">
            <w:pPr>
              <w:rPr>
                <w:sz w:val="24"/>
                <w:szCs w:val="24"/>
              </w:rPr>
            </w:pPr>
            <w:r>
              <w:rPr>
                <w:sz w:val="24"/>
                <w:szCs w:val="24"/>
              </w:rPr>
              <w:t>A</w:t>
            </w:r>
          </w:p>
        </w:tc>
        <w:tc>
          <w:tcPr>
            <w:tcW w:w="540" w:type="dxa"/>
          </w:tcPr>
          <w:p w14:paraId="7F7178F9" w14:textId="65FD321E" w:rsidR="00A5765C" w:rsidRPr="002F00F6" w:rsidRDefault="00995E09" w:rsidP="00C5003D">
            <w:pPr>
              <w:rPr>
                <w:sz w:val="24"/>
                <w:szCs w:val="24"/>
              </w:rPr>
            </w:pPr>
            <w:r>
              <w:rPr>
                <w:sz w:val="24"/>
                <w:szCs w:val="24"/>
              </w:rPr>
              <w:t>E</w:t>
            </w:r>
          </w:p>
        </w:tc>
        <w:tc>
          <w:tcPr>
            <w:tcW w:w="3888" w:type="dxa"/>
          </w:tcPr>
          <w:p w14:paraId="3F3AEAAF" w14:textId="77777777" w:rsidR="00A5765C" w:rsidRPr="002F00F6" w:rsidRDefault="00A5765C" w:rsidP="00C5003D">
            <w:pPr>
              <w:rPr>
                <w:sz w:val="24"/>
                <w:szCs w:val="24"/>
              </w:rPr>
            </w:pPr>
          </w:p>
        </w:tc>
      </w:tr>
      <w:tr w:rsidR="00A5765C" w14:paraId="6045D68F" w14:textId="77777777" w:rsidTr="00C5003D">
        <w:tc>
          <w:tcPr>
            <w:tcW w:w="4788" w:type="dxa"/>
          </w:tcPr>
          <w:p w14:paraId="7D63E95A" w14:textId="77777777" w:rsidR="00A5765C" w:rsidRPr="002F00F6" w:rsidRDefault="00A5765C" w:rsidP="00C5003D">
            <w:r>
              <w:t>4A- Reflecting on practice</w:t>
            </w:r>
          </w:p>
        </w:tc>
        <w:tc>
          <w:tcPr>
            <w:tcW w:w="540" w:type="dxa"/>
          </w:tcPr>
          <w:p w14:paraId="7CFC1827" w14:textId="77777777" w:rsidR="00A5765C" w:rsidRPr="002F00F6" w:rsidRDefault="00A5765C" w:rsidP="00C5003D">
            <w:pPr>
              <w:rPr>
                <w:sz w:val="24"/>
                <w:szCs w:val="24"/>
              </w:rPr>
            </w:pPr>
            <w:r>
              <w:rPr>
                <w:sz w:val="24"/>
                <w:szCs w:val="24"/>
              </w:rPr>
              <w:t>I</w:t>
            </w:r>
          </w:p>
        </w:tc>
        <w:tc>
          <w:tcPr>
            <w:tcW w:w="540" w:type="dxa"/>
          </w:tcPr>
          <w:p w14:paraId="6E37971D" w14:textId="77777777" w:rsidR="00A5765C" w:rsidRPr="002F00F6" w:rsidRDefault="00A5765C" w:rsidP="00C5003D">
            <w:pPr>
              <w:rPr>
                <w:sz w:val="24"/>
                <w:szCs w:val="24"/>
              </w:rPr>
            </w:pPr>
            <w:r>
              <w:rPr>
                <w:sz w:val="24"/>
                <w:szCs w:val="24"/>
              </w:rPr>
              <w:t>D</w:t>
            </w:r>
          </w:p>
        </w:tc>
        <w:tc>
          <w:tcPr>
            <w:tcW w:w="720" w:type="dxa"/>
          </w:tcPr>
          <w:p w14:paraId="65AD129E" w14:textId="5849E422" w:rsidR="00A5765C" w:rsidRPr="002F00F6" w:rsidRDefault="00995E09" w:rsidP="00C5003D">
            <w:pPr>
              <w:rPr>
                <w:sz w:val="24"/>
                <w:szCs w:val="24"/>
              </w:rPr>
            </w:pPr>
            <w:r>
              <w:rPr>
                <w:sz w:val="24"/>
                <w:szCs w:val="24"/>
              </w:rPr>
              <w:t>A</w:t>
            </w:r>
          </w:p>
        </w:tc>
        <w:tc>
          <w:tcPr>
            <w:tcW w:w="540" w:type="dxa"/>
          </w:tcPr>
          <w:p w14:paraId="3BB02492" w14:textId="19976C8A" w:rsidR="00A5765C" w:rsidRPr="002F00F6" w:rsidRDefault="00995E09" w:rsidP="00C5003D">
            <w:pPr>
              <w:rPr>
                <w:sz w:val="24"/>
                <w:szCs w:val="24"/>
              </w:rPr>
            </w:pPr>
            <w:r>
              <w:rPr>
                <w:sz w:val="24"/>
                <w:szCs w:val="24"/>
              </w:rPr>
              <w:t>E</w:t>
            </w:r>
          </w:p>
        </w:tc>
        <w:tc>
          <w:tcPr>
            <w:tcW w:w="3888" w:type="dxa"/>
          </w:tcPr>
          <w:p w14:paraId="6F77C177" w14:textId="77777777" w:rsidR="00A5765C" w:rsidRPr="002F00F6" w:rsidRDefault="00A5765C" w:rsidP="00C5003D">
            <w:pPr>
              <w:rPr>
                <w:sz w:val="24"/>
                <w:szCs w:val="24"/>
              </w:rPr>
            </w:pPr>
          </w:p>
        </w:tc>
      </w:tr>
      <w:tr w:rsidR="00A5765C" w14:paraId="498C7903" w14:textId="77777777" w:rsidTr="00C5003D">
        <w:tc>
          <w:tcPr>
            <w:tcW w:w="4788" w:type="dxa"/>
          </w:tcPr>
          <w:p w14:paraId="72450E2D" w14:textId="77777777" w:rsidR="00A5765C" w:rsidRPr="002F00F6" w:rsidRDefault="00A5765C" w:rsidP="00C5003D">
            <w:r w:rsidRPr="002F00F6">
              <w:t xml:space="preserve">4B- </w:t>
            </w:r>
            <w:r w:rsidR="009C32F7">
              <w:t>Preparing and submitting budgets and reports</w:t>
            </w:r>
          </w:p>
        </w:tc>
        <w:tc>
          <w:tcPr>
            <w:tcW w:w="540" w:type="dxa"/>
          </w:tcPr>
          <w:p w14:paraId="5E3DD992" w14:textId="77777777" w:rsidR="00A5765C" w:rsidRPr="002F00F6" w:rsidRDefault="00A5765C" w:rsidP="00C5003D">
            <w:pPr>
              <w:rPr>
                <w:sz w:val="24"/>
                <w:szCs w:val="24"/>
              </w:rPr>
            </w:pPr>
            <w:r>
              <w:rPr>
                <w:sz w:val="24"/>
                <w:szCs w:val="24"/>
              </w:rPr>
              <w:t>I</w:t>
            </w:r>
          </w:p>
        </w:tc>
        <w:tc>
          <w:tcPr>
            <w:tcW w:w="540" w:type="dxa"/>
          </w:tcPr>
          <w:p w14:paraId="05D08E62" w14:textId="77777777" w:rsidR="00A5765C" w:rsidRPr="002F00F6" w:rsidRDefault="00A5765C" w:rsidP="00C5003D">
            <w:pPr>
              <w:rPr>
                <w:sz w:val="24"/>
                <w:szCs w:val="24"/>
              </w:rPr>
            </w:pPr>
            <w:r>
              <w:rPr>
                <w:sz w:val="24"/>
                <w:szCs w:val="24"/>
              </w:rPr>
              <w:t>D</w:t>
            </w:r>
          </w:p>
        </w:tc>
        <w:tc>
          <w:tcPr>
            <w:tcW w:w="720" w:type="dxa"/>
          </w:tcPr>
          <w:p w14:paraId="2CF2FF00" w14:textId="632765E0" w:rsidR="00A5765C" w:rsidRPr="002F00F6" w:rsidRDefault="00995E09" w:rsidP="00C5003D">
            <w:pPr>
              <w:rPr>
                <w:sz w:val="24"/>
                <w:szCs w:val="24"/>
              </w:rPr>
            </w:pPr>
            <w:r>
              <w:rPr>
                <w:sz w:val="24"/>
                <w:szCs w:val="24"/>
              </w:rPr>
              <w:t>A</w:t>
            </w:r>
          </w:p>
        </w:tc>
        <w:tc>
          <w:tcPr>
            <w:tcW w:w="540" w:type="dxa"/>
          </w:tcPr>
          <w:p w14:paraId="012D5BBA" w14:textId="2A39314F" w:rsidR="00A5765C" w:rsidRPr="002F00F6" w:rsidRDefault="00995E09" w:rsidP="00C5003D">
            <w:pPr>
              <w:rPr>
                <w:sz w:val="24"/>
                <w:szCs w:val="24"/>
              </w:rPr>
            </w:pPr>
            <w:r>
              <w:rPr>
                <w:sz w:val="24"/>
                <w:szCs w:val="24"/>
              </w:rPr>
              <w:t>E</w:t>
            </w:r>
          </w:p>
        </w:tc>
        <w:tc>
          <w:tcPr>
            <w:tcW w:w="3888" w:type="dxa"/>
          </w:tcPr>
          <w:p w14:paraId="44248EF0" w14:textId="77777777" w:rsidR="00A5765C" w:rsidRPr="002F00F6" w:rsidRDefault="00A5765C" w:rsidP="00C5003D">
            <w:pPr>
              <w:rPr>
                <w:sz w:val="24"/>
                <w:szCs w:val="24"/>
              </w:rPr>
            </w:pPr>
          </w:p>
        </w:tc>
      </w:tr>
      <w:tr w:rsidR="00A5765C" w14:paraId="46D8BF28" w14:textId="77777777" w:rsidTr="00C5003D">
        <w:tc>
          <w:tcPr>
            <w:tcW w:w="4788" w:type="dxa"/>
          </w:tcPr>
          <w:p w14:paraId="2D0B35A4" w14:textId="77777777" w:rsidR="00A5765C" w:rsidRPr="002F00F6" w:rsidRDefault="009C32F7" w:rsidP="00C5003D">
            <w:r>
              <w:t>4C-Coordinating work with other instructional specialists</w:t>
            </w:r>
          </w:p>
        </w:tc>
        <w:tc>
          <w:tcPr>
            <w:tcW w:w="540" w:type="dxa"/>
          </w:tcPr>
          <w:p w14:paraId="2215AE58" w14:textId="77777777" w:rsidR="00A5765C" w:rsidRPr="002F00F6" w:rsidRDefault="00A5765C" w:rsidP="00C5003D">
            <w:pPr>
              <w:rPr>
                <w:sz w:val="24"/>
                <w:szCs w:val="24"/>
              </w:rPr>
            </w:pPr>
            <w:r>
              <w:rPr>
                <w:sz w:val="24"/>
                <w:szCs w:val="24"/>
              </w:rPr>
              <w:t>I</w:t>
            </w:r>
          </w:p>
        </w:tc>
        <w:tc>
          <w:tcPr>
            <w:tcW w:w="540" w:type="dxa"/>
          </w:tcPr>
          <w:p w14:paraId="34CE30AC" w14:textId="77777777" w:rsidR="00A5765C" w:rsidRPr="002F00F6" w:rsidRDefault="00A5765C" w:rsidP="00C5003D">
            <w:pPr>
              <w:rPr>
                <w:sz w:val="24"/>
                <w:szCs w:val="24"/>
              </w:rPr>
            </w:pPr>
            <w:r>
              <w:rPr>
                <w:sz w:val="24"/>
                <w:szCs w:val="24"/>
              </w:rPr>
              <w:t>D</w:t>
            </w:r>
          </w:p>
        </w:tc>
        <w:tc>
          <w:tcPr>
            <w:tcW w:w="720" w:type="dxa"/>
          </w:tcPr>
          <w:p w14:paraId="652E13FE" w14:textId="08D890A4" w:rsidR="00A5765C" w:rsidRPr="002F00F6" w:rsidRDefault="00995E09" w:rsidP="00C5003D">
            <w:pPr>
              <w:rPr>
                <w:sz w:val="24"/>
                <w:szCs w:val="24"/>
              </w:rPr>
            </w:pPr>
            <w:r>
              <w:rPr>
                <w:sz w:val="24"/>
                <w:szCs w:val="24"/>
              </w:rPr>
              <w:t>A</w:t>
            </w:r>
          </w:p>
        </w:tc>
        <w:tc>
          <w:tcPr>
            <w:tcW w:w="540" w:type="dxa"/>
          </w:tcPr>
          <w:p w14:paraId="33C1EB7D" w14:textId="44EFC096" w:rsidR="00A5765C" w:rsidRPr="002F00F6" w:rsidRDefault="00995E09" w:rsidP="00C5003D">
            <w:pPr>
              <w:rPr>
                <w:sz w:val="24"/>
                <w:szCs w:val="24"/>
              </w:rPr>
            </w:pPr>
            <w:r>
              <w:rPr>
                <w:sz w:val="24"/>
                <w:szCs w:val="24"/>
              </w:rPr>
              <w:t>E</w:t>
            </w:r>
          </w:p>
        </w:tc>
        <w:tc>
          <w:tcPr>
            <w:tcW w:w="3888" w:type="dxa"/>
          </w:tcPr>
          <w:p w14:paraId="3173E9AF" w14:textId="77777777" w:rsidR="00A5765C" w:rsidRPr="002F00F6" w:rsidRDefault="00A5765C" w:rsidP="00C5003D">
            <w:pPr>
              <w:rPr>
                <w:sz w:val="24"/>
                <w:szCs w:val="24"/>
              </w:rPr>
            </w:pPr>
          </w:p>
        </w:tc>
      </w:tr>
      <w:tr w:rsidR="00A5765C" w14:paraId="1D22CF2F" w14:textId="77777777" w:rsidTr="00C5003D">
        <w:tc>
          <w:tcPr>
            <w:tcW w:w="4788" w:type="dxa"/>
          </w:tcPr>
          <w:p w14:paraId="042A408B" w14:textId="77777777" w:rsidR="00A5765C" w:rsidRPr="002F00F6" w:rsidRDefault="00A5765C" w:rsidP="00C5003D">
            <w:r w:rsidRPr="002F00F6">
              <w:t>4D- Participat</w:t>
            </w:r>
            <w:r w:rsidR="00865288">
              <w:t>ing in a Professional Community</w:t>
            </w:r>
          </w:p>
        </w:tc>
        <w:tc>
          <w:tcPr>
            <w:tcW w:w="540" w:type="dxa"/>
          </w:tcPr>
          <w:p w14:paraId="63FAD442" w14:textId="77777777" w:rsidR="00A5765C" w:rsidRPr="002F00F6" w:rsidRDefault="00A5765C" w:rsidP="00C5003D">
            <w:pPr>
              <w:rPr>
                <w:sz w:val="24"/>
                <w:szCs w:val="24"/>
              </w:rPr>
            </w:pPr>
            <w:r>
              <w:rPr>
                <w:sz w:val="24"/>
                <w:szCs w:val="24"/>
              </w:rPr>
              <w:t>I</w:t>
            </w:r>
          </w:p>
        </w:tc>
        <w:tc>
          <w:tcPr>
            <w:tcW w:w="540" w:type="dxa"/>
          </w:tcPr>
          <w:p w14:paraId="28ADD7EC" w14:textId="77777777" w:rsidR="00A5765C" w:rsidRPr="002F00F6" w:rsidRDefault="00A5765C" w:rsidP="00C5003D">
            <w:pPr>
              <w:rPr>
                <w:sz w:val="24"/>
                <w:szCs w:val="24"/>
              </w:rPr>
            </w:pPr>
            <w:r>
              <w:rPr>
                <w:sz w:val="24"/>
                <w:szCs w:val="24"/>
              </w:rPr>
              <w:t>D</w:t>
            </w:r>
          </w:p>
        </w:tc>
        <w:tc>
          <w:tcPr>
            <w:tcW w:w="720" w:type="dxa"/>
          </w:tcPr>
          <w:p w14:paraId="30413A73" w14:textId="14A466BB" w:rsidR="00A5765C" w:rsidRPr="002F00F6" w:rsidRDefault="00995E09" w:rsidP="00C5003D">
            <w:pPr>
              <w:rPr>
                <w:sz w:val="24"/>
                <w:szCs w:val="24"/>
              </w:rPr>
            </w:pPr>
            <w:r>
              <w:rPr>
                <w:sz w:val="24"/>
                <w:szCs w:val="24"/>
              </w:rPr>
              <w:t>A</w:t>
            </w:r>
          </w:p>
        </w:tc>
        <w:tc>
          <w:tcPr>
            <w:tcW w:w="540" w:type="dxa"/>
          </w:tcPr>
          <w:p w14:paraId="516C0CB7" w14:textId="314A29A1" w:rsidR="00A5765C" w:rsidRPr="002F00F6" w:rsidRDefault="00995E09" w:rsidP="00C5003D">
            <w:pPr>
              <w:rPr>
                <w:sz w:val="24"/>
                <w:szCs w:val="24"/>
              </w:rPr>
            </w:pPr>
            <w:r>
              <w:rPr>
                <w:sz w:val="24"/>
                <w:szCs w:val="24"/>
              </w:rPr>
              <w:t>E</w:t>
            </w:r>
          </w:p>
        </w:tc>
        <w:tc>
          <w:tcPr>
            <w:tcW w:w="3888" w:type="dxa"/>
          </w:tcPr>
          <w:p w14:paraId="3930B880" w14:textId="77777777" w:rsidR="00A5765C" w:rsidRPr="002F00F6" w:rsidRDefault="00A5765C" w:rsidP="00C5003D">
            <w:pPr>
              <w:rPr>
                <w:sz w:val="24"/>
                <w:szCs w:val="24"/>
              </w:rPr>
            </w:pPr>
          </w:p>
        </w:tc>
      </w:tr>
      <w:tr w:rsidR="00A5765C" w14:paraId="6A68B36F" w14:textId="77777777" w:rsidTr="00C5003D">
        <w:tc>
          <w:tcPr>
            <w:tcW w:w="4788" w:type="dxa"/>
          </w:tcPr>
          <w:p w14:paraId="5B72F8E4" w14:textId="77777777" w:rsidR="00A5765C" w:rsidRPr="002F00F6" w:rsidRDefault="00A5765C" w:rsidP="00C5003D">
            <w:r>
              <w:t>4E- Engaging in professional development</w:t>
            </w:r>
          </w:p>
          <w:p w14:paraId="64C33338" w14:textId="77777777" w:rsidR="00A5765C" w:rsidRPr="002F00F6" w:rsidRDefault="00A5765C" w:rsidP="00C5003D"/>
        </w:tc>
        <w:tc>
          <w:tcPr>
            <w:tcW w:w="540" w:type="dxa"/>
          </w:tcPr>
          <w:p w14:paraId="2F90D6DE" w14:textId="77777777" w:rsidR="00A5765C" w:rsidRPr="002F00F6" w:rsidRDefault="00A5765C" w:rsidP="00C5003D">
            <w:pPr>
              <w:rPr>
                <w:sz w:val="24"/>
                <w:szCs w:val="24"/>
              </w:rPr>
            </w:pPr>
            <w:r>
              <w:rPr>
                <w:sz w:val="24"/>
                <w:szCs w:val="24"/>
              </w:rPr>
              <w:t>I</w:t>
            </w:r>
          </w:p>
        </w:tc>
        <w:tc>
          <w:tcPr>
            <w:tcW w:w="540" w:type="dxa"/>
          </w:tcPr>
          <w:p w14:paraId="628FCF39" w14:textId="77777777" w:rsidR="00A5765C" w:rsidRPr="002F00F6" w:rsidRDefault="00A5765C" w:rsidP="00C5003D">
            <w:pPr>
              <w:rPr>
                <w:sz w:val="24"/>
                <w:szCs w:val="24"/>
              </w:rPr>
            </w:pPr>
            <w:r>
              <w:rPr>
                <w:sz w:val="24"/>
                <w:szCs w:val="24"/>
              </w:rPr>
              <w:t>D</w:t>
            </w:r>
          </w:p>
        </w:tc>
        <w:tc>
          <w:tcPr>
            <w:tcW w:w="720" w:type="dxa"/>
          </w:tcPr>
          <w:p w14:paraId="420DAFF9" w14:textId="7EDE854A" w:rsidR="00A5765C" w:rsidRPr="002F00F6" w:rsidRDefault="00995E09" w:rsidP="00C5003D">
            <w:pPr>
              <w:rPr>
                <w:sz w:val="24"/>
                <w:szCs w:val="24"/>
              </w:rPr>
            </w:pPr>
            <w:r>
              <w:rPr>
                <w:sz w:val="24"/>
                <w:szCs w:val="24"/>
              </w:rPr>
              <w:t>A</w:t>
            </w:r>
          </w:p>
        </w:tc>
        <w:tc>
          <w:tcPr>
            <w:tcW w:w="540" w:type="dxa"/>
          </w:tcPr>
          <w:p w14:paraId="2224BD60" w14:textId="2807AFCF" w:rsidR="00A5765C" w:rsidRPr="002F00F6" w:rsidRDefault="00995E09" w:rsidP="00C5003D">
            <w:pPr>
              <w:rPr>
                <w:sz w:val="24"/>
                <w:szCs w:val="24"/>
              </w:rPr>
            </w:pPr>
            <w:r>
              <w:rPr>
                <w:sz w:val="24"/>
                <w:szCs w:val="24"/>
              </w:rPr>
              <w:t>E</w:t>
            </w:r>
          </w:p>
        </w:tc>
        <w:tc>
          <w:tcPr>
            <w:tcW w:w="3888" w:type="dxa"/>
          </w:tcPr>
          <w:p w14:paraId="7681BE26" w14:textId="77777777" w:rsidR="00A5765C" w:rsidRPr="002F00F6" w:rsidRDefault="00A5765C" w:rsidP="00C5003D">
            <w:pPr>
              <w:rPr>
                <w:sz w:val="24"/>
                <w:szCs w:val="24"/>
              </w:rPr>
            </w:pPr>
          </w:p>
        </w:tc>
      </w:tr>
      <w:tr w:rsidR="00A5765C" w14:paraId="4BBD2F92" w14:textId="77777777" w:rsidTr="00C5003D">
        <w:tc>
          <w:tcPr>
            <w:tcW w:w="4788" w:type="dxa"/>
          </w:tcPr>
          <w:p w14:paraId="4DB89E70" w14:textId="77777777" w:rsidR="00A5765C" w:rsidRPr="002F00F6" w:rsidRDefault="00A5765C" w:rsidP="00C5003D">
            <w:r w:rsidRPr="002F00F6">
              <w:t>4F- Demonstrating Professionalism</w:t>
            </w:r>
            <w:r w:rsidR="009C32F7">
              <w:t xml:space="preserve"> including integrity </w:t>
            </w:r>
            <w:r>
              <w:t xml:space="preserve"> confidentiality</w:t>
            </w:r>
          </w:p>
        </w:tc>
        <w:tc>
          <w:tcPr>
            <w:tcW w:w="540" w:type="dxa"/>
          </w:tcPr>
          <w:p w14:paraId="3EA304DB" w14:textId="77777777" w:rsidR="00A5765C" w:rsidRPr="002F00F6" w:rsidRDefault="00A5765C" w:rsidP="00C5003D">
            <w:pPr>
              <w:rPr>
                <w:sz w:val="24"/>
                <w:szCs w:val="24"/>
              </w:rPr>
            </w:pPr>
            <w:r>
              <w:rPr>
                <w:sz w:val="24"/>
                <w:szCs w:val="24"/>
              </w:rPr>
              <w:t>I</w:t>
            </w:r>
          </w:p>
        </w:tc>
        <w:tc>
          <w:tcPr>
            <w:tcW w:w="540" w:type="dxa"/>
          </w:tcPr>
          <w:p w14:paraId="0EFE1B0E" w14:textId="77777777" w:rsidR="00A5765C" w:rsidRPr="002F00F6" w:rsidRDefault="00A5765C" w:rsidP="00C5003D">
            <w:pPr>
              <w:rPr>
                <w:sz w:val="24"/>
                <w:szCs w:val="24"/>
              </w:rPr>
            </w:pPr>
            <w:r>
              <w:rPr>
                <w:sz w:val="24"/>
                <w:szCs w:val="24"/>
              </w:rPr>
              <w:t>D</w:t>
            </w:r>
          </w:p>
        </w:tc>
        <w:tc>
          <w:tcPr>
            <w:tcW w:w="720" w:type="dxa"/>
          </w:tcPr>
          <w:p w14:paraId="4560A53A" w14:textId="275F664D" w:rsidR="00A5765C" w:rsidRPr="002F00F6" w:rsidRDefault="00995E09" w:rsidP="00C5003D">
            <w:pPr>
              <w:rPr>
                <w:sz w:val="24"/>
                <w:szCs w:val="24"/>
              </w:rPr>
            </w:pPr>
            <w:r>
              <w:rPr>
                <w:sz w:val="24"/>
                <w:szCs w:val="24"/>
              </w:rPr>
              <w:t>A</w:t>
            </w:r>
          </w:p>
        </w:tc>
        <w:tc>
          <w:tcPr>
            <w:tcW w:w="540" w:type="dxa"/>
          </w:tcPr>
          <w:p w14:paraId="27AF844E" w14:textId="7EDEA48F" w:rsidR="00A5765C" w:rsidRPr="002F00F6" w:rsidRDefault="00995E09" w:rsidP="00C5003D">
            <w:pPr>
              <w:rPr>
                <w:sz w:val="24"/>
                <w:szCs w:val="24"/>
              </w:rPr>
            </w:pPr>
            <w:r>
              <w:rPr>
                <w:sz w:val="24"/>
                <w:szCs w:val="24"/>
              </w:rPr>
              <w:t>E</w:t>
            </w:r>
          </w:p>
        </w:tc>
        <w:tc>
          <w:tcPr>
            <w:tcW w:w="3888" w:type="dxa"/>
          </w:tcPr>
          <w:p w14:paraId="13735CD6" w14:textId="77777777" w:rsidR="00A5765C" w:rsidRPr="002F00F6" w:rsidRDefault="00A5765C" w:rsidP="00C5003D">
            <w:pPr>
              <w:rPr>
                <w:sz w:val="24"/>
                <w:szCs w:val="24"/>
              </w:rPr>
            </w:pPr>
          </w:p>
        </w:tc>
      </w:tr>
    </w:tbl>
    <w:p w14:paraId="33D6C5DD" w14:textId="77777777" w:rsidR="00EC5C0A" w:rsidRPr="007964EF" w:rsidRDefault="00EC5C0A" w:rsidP="00EC5C0A">
      <w:pPr>
        <w:rPr>
          <w:rFonts w:asciiTheme="majorHAnsi" w:eastAsiaTheme="majorEastAsia" w:hAnsiTheme="majorHAnsi" w:cstheme="majorBidi"/>
          <w:b/>
          <w:bCs/>
          <w:sz w:val="26"/>
          <w:szCs w:val="26"/>
        </w:rPr>
      </w:pPr>
      <w:r>
        <w:rPr>
          <w:b/>
          <w:sz w:val="28"/>
          <w:szCs w:val="28"/>
        </w:rPr>
        <w:lastRenderedPageBreak/>
        <w:t>Kentucky Framework for Specialist SELF-REFLECTION – Library Media Specialists</w:t>
      </w:r>
    </w:p>
    <w:p w14:paraId="5171703F" w14:textId="77777777" w:rsidR="00EC5C0A" w:rsidRDefault="00EC5C0A" w:rsidP="00EC5C0A">
      <w:pPr>
        <w:rPr>
          <w:b/>
          <w:sz w:val="24"/>
          <w:szCs w:val="24"/>
        </w:rPr>
      </w:pPr>
      <w:r w:rsidRPr="0074595E">
        <w:rPr>
          <w:b/>
          <w:sz w:val="24"/>
          <w:szCs w:val="24"/>
        </w:rPr>
        <w:t>Directions</w:t>
      </w:r>
      <w:r>
        <w:rPr>
          <w:b/>
          <w:sz w:val="24"/>
          <w:szCs w:val="24"/>
        </w:rPr>
        <w:t>: Completed by Teacher. Mark a rating for each component and then type in the rationale box to explain why you gave yourself that rating.</w:t>
      </w:r>
    </w:p>
    <w:p w14:paraId="07EC0D3D" w14:textId="77777777" w:rsidR="00EC5C0A" w:rsidRDefault="00EC5C0A" w:rsidP="00EC5C0A">
      <w:pPr>
        <w:rPr>
          <w:b/>
          <w:sz w:val="24"/>
          <w:szCs w:val="24"/>
        </w:rPr>
      </w:pPr>
      <w:r>
        <w:rPr>
          <w:b/>
          <w:sz w:val="24"/>
          <w:szCs w:val="24"/>
        </w:rPr>
        <w:t>TEACHER:                                                               SCHOOL:                                                                   DATE:</w:t>
      </w:r>
    </w:p>
    <w:p w14:paraId="05C4834D" w14:textId="77777777" w:rsidR="00EC5C0A" w:rsidRDefault="00EC5C0A" w:rsidP="00EC5C0A">
      <w:pPr>
        <w:rPr>
          <w:b/>
          <w:sz w:val="24"/>
          <w:szCs w:val="24"/>
        </w:rPr>
      </w:pPr>
      <w:r>
        <w:rPr>
          <w:b/>
          <w:sz w:val="24"/>
          <w:szCs w:val="24"/>
        </w:rPr>
        <w:t xml:space="preserve">                         COMPONENT                                     SELF-ASSESSMEMNT                     RATIONALE</w:t>
      </w:r>
    </w:p>
    <w:tbl>
      <w:tblPr>
        <w:tblStyle w:val="TableGrid"/>
        <w:tblW w:w="0" w:type="auto"/>
        <w:tblLook w:val="04A0" w:firstRow="1" w:lastRow="0" w:firstColumn="1" w:lastColumn="0" w:noHBand="0" w:noVBand="1"/>
      </w:tblPr>
      <w:tblGrid>
        <w:gridCol w:w="4700"/>
        <w:gridCol w:w="532"/>
        <w:gridCol w:w="535"/>
        <w:gridCol w:w="709"/>
        <w:gridCol w:w="534"/>
        <w:gridCol w:w="3780"/>
      </w:tblGrid>
      <w:tr w:rsidR="00EC5C0A" w14:paraId="13DC9970" w14:textId="77777777" w:rsidTr="00C5003D">
        <w:tc>
          <w:tcPr>
            <w:tcW w:w="4788" w:type="dxa"/>
          </w:tcPr>
          <w:p w14:paraId="5EEDE5E8" w14:textId="77777777" w:rsidR="00EC5C0A" w:rsidRPr="002F00F6" w:rsidRDefault="00EC5C0A" w:rsidP="00C5003D">
            <w:r w:rsidRPr="002F00F6">
              <w:t>1A –Dem</w:t>
            </w:r>
            <w:r>
              <w:t>onstrating knowledge of content curriculum and process</w:t>
            </w:r>
          </w:p>
        </w:tc>
        <w:tc>
          <w:tcPr>
            <w:tcW w:w="540" w:type="dxa"/>
          </w:tcPr>
          <w:p w14:paraId="6799D350" w14:textId="77777777" w:rsidR="00EC5C0A" w:rsidRDefault="00EC5C0A" w:rsidP="00C5003D">
            <w:pPr>
              <w:rPr>
                <w:sz w:val="24"/>
                <w:szCs w:val="24"/>
              </w:rPr>
            </w:pPr>
          </w:p>
          <w:p w14:paraId="134CA2B2" w14:textId="77777777" w:rsidR="00EC5C0A" w:rsidRPr="002F00F6" w:rsidRDefault="00EC5C0A" w:rsidP="00C5003D">
            <w:pPr>
              <w:rPr>
                <w:sz w:val="24"/>
                <w:szCs w:val="24"/>
              </w:rPr>
            </w:pPr>
            <w:r>
              <w:rPr>
                <w:sz w:val="24"/>
                <w:szCs w:val="24"/>
              </w:rPr>
              <w:t>I</w:t>
            </w:r>
          </w:p>
        </w:tc>
        <w:tc>
          <w:tcPr>
            <w:tcW w:w="540" w:type="dxa"/>
          </w:tcPr>
          <w:p w14:paraId="7E0A3916" w14:textId="77777777" w:rsidR="00EC5C0A" w:rsidRDefault="00EC5C0A" w:rsidP="00C5003D">
            <w:pPr>
              <w:rPr>
                <w:sz w:val="24"/>
                <w:szCs w:val="24"/>
              </w:rPr>
            </w:pPr>
          </w:p>
          <w:p w14:paraId="693D0A8F" w14:textId="77777777" w:rsidR="00EC5C0A" w:rsidRPr="002F00F6" w:rsidRDefault="00EC5C0A" w:rsidP="00C5003D">
            <w:pPr>
              <w:rPr>
                <w:sz w:val="24"/>
                <w:szCs w:val="24"/>
              </w:rPr>
            </w:pPr>
            <w:r>
              <w:rPr>
                <w:sz w:val="24"/>
                <w:szCs w:val="24"/>
              </w:rPr>
              <w:t>D</w:t>
            </w:r>
          </w:p>
        </w:tc>
        <w:tc>
          <w:tcPr>
            <w:tcW w:w="720" w:type="dxa"/>
          </w:tcPr>
          <w:p w14:paraId="65CAFCAB" w14:textId="77777777" w:rsidR="00EC5C0A" w:rsidRDefault="00EC5C0A" w:rsidP="00C5003D">
            <w:pPr>
              <w:rPr>
                <w:sz w:val="24"/>
                <w:szCs w:val="24"/>
              </w:rPr>
            </w:pPr>
          </w:p>
          <w:p w14:paraId="374C1B77" w14:textId="678CA95D" w:rsidR="00EC5C0A" w:rsidRPr="002F00F6" w:rsidRDefault="00995E09" w:rsidP="00C5003D">
            <w:pPr>
              <w:rPr>
                <w:sz w:val="24"/>
                <w:szCs w:val="24"/>
              </w:rPr>
            </w:pPr>
            <w:r>
              <w:rPr>
                <w:sz w:val="24"/>
                <w:szCs w:val="24"/>
              </w:rPr>
              <w:t>A</w:t>
            </w:r>
          </w:p>
        </w:tc>
        <w:tc>
          <w:tcPr>
            <w:tcW w:w="540" w:type="dxa"/>
          </w:tcPr>
          <w:p w14:paraId="7DC67AEB" w14:textId="77777777" w:rsidR="00EC5C0A" w:rsidRDefault="00EC5C0A" w:rsidP="00C5003D">
            <w:pPr>
              <w:rPr>
                <w:sz w:val="24"/>
                <w:szCs w:val="24"/>
              </w:rPr>
            </w:pPr>
          </w:p>
          <w:p w14:paraId="42668FA5" w14:textId="2D33078C" w:rsidR="00EC5C0A" w:rsidRPr="002F00F6" w:rsidRDefault="00995E09" w:rsidP="00C5003D">
            <w:pPr>
              <w:rPr>
                <w:sz w:val="24"/>
                <w:szCs w:val="24"/>
              </w:rPr>
            </w:pPr>
            <w:r>
              <w:rPr>
                <w:sz w:val="24"/>
                <w:szCs w:val="24"/>
              </w:rPr>
              <w:t>E</w:t>
            </w:r>
          </w:p>
        </w:tc>
        <w:tc>
          <w:tcPr>
            <w:tcW w:w="3888" w:type="dxa"/>
          </w:tcPr>
          <w:p w14:paraId="73A17399" w14:textId="77777777" w:rsidR="00EC5C0A" w:rsidRPr="002F00F6" w:rsidRDefault="00EC5C0A" w:rsidP="00C5003D">
            <w:pPr>
              <w:rPr>
                <w:sz w:val="24"/>
                <w:szCs w:val="24"/>
              </w:rPr>
            </w:pPr>
          </w:p>
        </w:tc>
      </w:tr>
      <w:tr w:rsidR="00EC5C0A" w14:paraId="20714C7A" w14:textId="77777777" w:rsidTr="00C5003D">
        <w:tc>
          <w:tcPr>
            <w:tcW w:w="4788" w:type="dxa"/>
          </w:tcPr>
          <w:p w14:paraId="10F7240C" w14:textId="77777777" w:rsidR="00EC5C0A" w:rsidRPr="002F00F6" w:rsidRDefault="00EC5C0A" w:rsidP="00C5003D">
            <w:r>
              <w:t>1B- Demonstrating knowledge of students</w:t>
            </w:r>
          </w:p>
        </w:tc>
        <w:tc>
          <w:tcPr>
            <w:tcW w:w="540" w:type="dxa"/>
          </w:tcPr>
          <w:p w14:paraId="742EA956" w14:textId="77777777" w:rsidR="00EC5C0A" w:rsidRPr="002F00F6" w:rsidRDefault="00EC5C0A" w:rsidP="00C5003D">
            <w:pPr>
              <w:rPr>
                <w:sz w:val="24"/>
                <w:szCs w:val="24"/>
              </w:rPr>
            </w:pPr>
            <w:r>
              <w:rPr>
                <w:sz w:val="24"/>
                <w:szCs w:val="24"/>
              </w:rPr>
              <w:t>I</w:t>
            </w:r>
          </w:p>
        </w:tc>
        <w:tc>
          <w:tcPr>
            <w:tcW w:w="540" w:type="dxa"/>
          </w:tcPr>
          <w:p w14:paraId="3D23454C" w14:textId="77777777" w:rsidR="00EC5C0A" w:rsidRPr="002F00F6" w:rsidRDefault="00EC5C0A" w:rsidP="00C5003D">
            <w:pPr>
              <w:rPr>
                <w:sz w:val="24"/>
                <w:szCs w:val="24"/>
              </w:rPr>
            </w:pPr>
            <w:r>
              <w:rPr>
                <w:sz w:val="24"/>
                <w:szCs w:val="24"/>
              </w:rPr>
              <w:t>D</w:t>
            </w:r>
          </w:p>
        </w:tc>
        <w:tc>
          <w:tcPr>
            <w:tcW w:w="720" w:type="dxa"/>
          </w:tcPr>
          <w:p w14:paraId="0D265499" w14:textId="5970BDE3" w:rsidR="00EC5C0A" w:rsidRPr="002F00F6" w:rsidRDefault="00995E09" w:rsidP="00C5003D">
            <w:pPr>
              <w:rPr>
                <w:sz w:val="24"/>
                <w:szCs w:val="24"/>
              </w:rPr>
            </w:pPr>
            <w:r>
              <w:rPr>
                <w:sz w:val="24"/>
                <w:szCs w:val="24"/>
              </w:rPr>
              <w:t>A</w:t>
            </w:r>
          </w:p>
        </w:tc>
        <w:tc>
          <w:tcPr>
            <w:tcW w:w="540" w:type="dxa"/>
          </w:tcPr>
          <w:p w14:paraId="128818D9" w14:textId="681DAD23" w:rsidR="00EC5C0A" w:rsidRPr="002F00F6" w:rsidRDefault="00995E09" w:rsidP="00C5003D">
            <w:pPr>
              <w:rPr>
                <w:sz w:val="24"/>
                <w:szCs w:val="24"/>
              </w:rPr>
            </w:pPr>
            <w:r>
              <w:rPr>
                <w:sz w:val="24"/>
                <w:szCs w:val="24"/>
              </w:rPr>
              <w:t>E</w:t>
            </w:r>
          </w:p>
        </w:tc>
        <w:tc>
          <w:tcPr>
            <w:tcW w:w="3888" w:type="dxa"/>
          </w:tcPr>
          <w:p w14:paraId="0A2DF734" w14:textId="77777777" w:rsidR="00EC5C0A" w:rsidRPr="002F00F6" w:rsidRDefault="00EC5C0A" w:rsidP="00C5003D">
            <w:pPr>
              <w:rPr>
                <w:sz w:val="24"/>
                <w:szCs w:val="24"/>
              </w:rPr>
            </w:pPr>
          </w:p>
        </w:tc>
      </w:tr>
      <w:tr w:rsidR="00EC5C0A" w14:paraId="642478E0" w14:textId="77777777" w:rsidTr="00C5003D">
        <w:tc>
          <w:tcPr>
            <w:tcW w:w="4788" w:type="dxa"/>
          </w:tcPr>
          <w:p w14:paraId="358F9BD8" w14:textId="77777777" w:rsidR="00EC5C0A" w:rsidRDefault="00EC5C0A" w:rsidP="00C5003D">
            <w:r w:rsidRPr="002F00F6">
              <w:t>1C</w:t>
            </w:r>
            <w:r>
              <w:t xml:space="preserve"> –Supporting instructional goals</w:t>
            </w:r>
          </w:p>
          <w:p w14:paraId="615A77CC" w14:textId="77777777" w:rsidR="00672C93" w:rsidRPr="002F00F6" w:rsidRDefault="00672C93" w:rsidP="00C5003D"/>
        </w:tc>
        <w:tc>
          <w:tcPr>
            <w:tcW w:w="540" w:type="dxa"/>
          </w:tcPr>
          <w:p w14:paraId="66B2AE24" w14:textId="77777777" w:rsidR="00EC5C0A" w:rsidRPr="002F00F6" w:rsidRDefault="00EC5C0A" w:rsidP="00C5003D">
            <w:pPr>
              <w:rPr>
                <w:sz w:val="24"/>
                <w:szCs w:val="24"/>
              </w:rPr>
            </w:pPr>
            <w:r>
              <w:rPr>
                <w:sz w:val="24"/>
                <w:szCs w:val="24"/>
              </w:rPr>
              <w:t>I</w:t>
            </w:r>
          </w:p>
        </w:tc>
        <w:tc>
          <w:tcPr>
            <w:tcW w:w="540" w:type="dxa"/>
          </w:tcPr>
          <w:p w14:paraId="6FCF7D88" w14:textId="77777777" w:rsidR="00EC5C0A" w:rsidRPr="002F00F6" w:rsidRDefault="00EC5C0A" w:rsidP="00C5003D">
            <w:pPr>
              <w:rPr>
                <w:sz w:val="24"/>
                <w:szCs w:val="24"/>
              </w:rPr>
            </w:pPr>
            <w:r>
              <w:rPr>
                <w:sz w:val="24"/>
                <w:szCs w:val="24"/>
              </w:rPr>
              <w:t>D</w:t>
            </w:r>
          </w:p>
        </w:tc>
        <w:tc>
          <w:tcPr>
            <w:tcW w:w="720" w:type="dxa"/>
          </w:tcPr>
          <w:p w14:paraId="060FBE2D" w14:textId="5BD77FEB" w:rsidR="00EC5C0A" w:rsidRPr="002F00F6" w:rsidRDefault="00995E09" w:rsidP="00C5003D">
            <w:pPr>
              <w:rPr>
                <w:sz w:val="24"/>
                <w:szCs w:val="24"/>
              </w:rPr>
            </w:pPr>
            <w:r>
              <w:rPr>
                <w:sz w:val="24"/>
                <w:szCs w:val="24"/>
              </w:rPr>
              <w:t>A</w:t>
            </w:r>
          </w:p>
        </w:tc>
        <w:tc>
          <w:tcPr>
            <w:tcW w:w="540" w:type="dxa"/>
          </w:tcPr>
          <w:p w14:paraId="24FF69E4" w14:textId="18313D50" w:rsidR="00EC5C0A" w:rsidRPr="002F00F6" w:rsidRDefault="00995E09" w:rsidP="00C5003D">
            <w:pPr>
              <w:rPr>
                <w:sz w:val="24"/>
                <w:szCs w:val="24"/>
              </w:rPr>
            </w:pPr>
            <w:r>
              <w:rPr>
                <w:sz w:val="24"/>
                <w:szCs w:val="24"/>
              </w:rPr>
              <w:t>E</w:t>
            </w:r>
          </w:p>
        </w:tc>
        <w:tc>
          <w:tcPr>
            <w:tcW w:w="3888" w:type="dxa"/>
          </w:tcPr>
          <w:p w14:paraId="758E0360" w14:textId="77777777" w:rsidR="00EC5C0A" w:rsidRPr="002F00F6" w:rsidRDefault="00EC5C0A" w:rsidP="00C5003D">
            <w:pPr>
              <w:rPr>
                <w:sz w:val="24"/>
                <w:szCs w:val="24"/>
              </w:rPr>
            </w:pPr>
          </w:p>
        </w:tc>
      </w:tr>
      <w:tr w:rsidR="00EC5C0A" w14:paraId="5E009EA2" w14:textId="77777777" w:rsidTr="00C5003D">
        <w:tc>
          <w:tcPr>
            <w:tcW w:w="4788" w:type="dxa"/>
          </w:tcPr>
          <w:p w14:paraId="663E2514" w14:textId="77777777" w:rsidR="00EC5C0A" w:rsidRPr="002F00F6" w:rsidRDefault="00EC5C0A" w:rsidP="00C5003D">
            <w:r w:rsidRPr="002F00F6">
              <w:t>1D- Demo</w:t>
            </w:r>
            <w:r>
              <w:t>nstrating knowledge and use of resources</w:t>
            </w:r>
          </w:p>
        </w:tc>
        <w:tc>
          <w:tcPr>
            <w:tcW w:w="540" w:type="dxa"/>
          </w:tcPr>
          <w:p w14:paraId="79216C32" w14:textId="77777777" w:rsidR="00EC5C0A" w:rsidRPr="002F00F6" w:rsidRDefault="00EC5C0A" w:rsidP="00C5003D">
            <w:pPr>
              <w:rPr>
                <w:sz w:val="24"/>
                <w:szCs w:val="24"/>
              </w:rPr>
            </w:pPr>
            <w:r>
              <w:rPr>
                <w:sz w:val="24"/>
                <w:szCs w:val="24"/>
              </w:rPr>
              <w:t>I</w:t>
            </w:r>
          </w:p>
        </w:tc>
        <w:tc>
          <w:tcPr>
            <w:tcW w:w="540" w:type="dxa"/>
          </w:tcPr>
          <w:p w14:paraId="1240A4A4" w14:textId="77777777" w:rsidR="00EC5C0A" w:rsidRPr="002F00F6" w:rsidRDefault="00EC5C0A" w:rsidP="00C5003D">
            <w:pPr>
              <w:rPr>
                <w:sz w:val="24"/>
                <w:szCs w:val="24"/>
              </w:rPr>
            </w:pPr>
            <w:r>
              <w:rPr>
                <w:sz w:val="24"/>
                <w:szCs w:val="24"/>
              </w:rPr>
              <w:t>D</w:t>
            </w:r>
          </w:p>
        </w:tc>
        <w:tc>
          <w:tcPr>
            <w:tcW w:w="720" w:type="dxa"/>
          </w:tcPr>
          <w:p w14:paraId="54F8DF66" w14:textId="79B48BC0" w:rsidR="00EC5C0A" w:rsidRPr="002F00F6" w:rsidRDefault="00995E09" w:rsidP="00C5003D">
            <w:pPr>
              <w:rPr>
                <w:sz w:val="24"/>
                <w:szCs w:val="24"/>
              </w:rPr>
            </w:pPr>
            <w:r>
              <w:rPr>
                <w:sz w:val="24"/>
                <w:szCs w:val="24"/>
              </w:rPr>
              <w:t>A</w:t>
            </w:r>
          </w:p>
        </w:tc>
        <w:tc>
          <w:tcPr>
            <w:tcW w:w="540" w:type="dxa"/>
          </w:tcPr>
          <w:p w14:paraId="6A9F3241" w14:textId="37EE3991" w:rsidR="00EC5C0A" w:rsidRPr="002F00F6" w:rsidRDefault="00995E09" w:rsidP="00C5003D">
            <w:pPr>
              <w:rPr>
                <w:sz w:val="24"/>
                <w:szCs w:val="24"/>
              </w:rPr>
            </w:pPr>
            <w:r>
              <w:rPr>
                <w:sz w:val="24"/>
                <w:szCs w:val="24"/>
              </w:rPr>
              <w:t>E</w:t>
            </w:r>
          </w:p>
        </w:tc>
        <w:tc>
          <w:tcPr>
            <w:tcW w:w="3888" w:type="dxa"/>
          </w:tcPr>
          <w:p w14:paraId="7857DE85" w14:textId="77777777" w:rsidR="00EC5C0A" w:rsidRPr="002F00F6" w:rsidRDefault="00EC5C0A" w:rsidP="00C5003D">
            <w:pPr>
              <w:rPr>
                <w:sz w:val="24"/>
                <w:szCs w:val="24"/>
              </w:rPr>
            </w:pPr>
          </w:p>
        </w:tc>
      </w:tr>
      <w:tr w:rsidR="00EC5C0A" w14:paraId="58C1F81D" w14:textId="77777777" w:rsidTr="00C5003D">
        <w:trPr>
          <w:trHeight w:val="305"/>
        </w:trPr>
        <w:tc>
          <w:tcPr>
            <w:tcW w:w="4788" w:type="dxa"/>
          </w:tcPr>
          <w:p w14:paraId="58D292AE" w14:textId="77777777" w:rsidR="00EC5C0A" w:rsidRPr="002F00F6" w:rsidRDefault="00EC5C0A" w:rsidP="00C5003D">
            <w:r>
              <w:t>1E- Demonstrating a knowledge of literature and lifelong learning</w:t>
            </w:r>
          </w:p>
        </w:tc>
        <w:tc>
          <w:tcPr>
            <w:tcW w:w="540" w:type="dxa"/>
          </w:tcPr>
          <w:p w14:paraId="2151F148" w14:textId="77777777" w:rsidR="00EC5C0A" w:rsidRDefault="00EC5C0A" w:rsidP="00C5003D">
            <w:pPr>
              <w:rPr>
                <w:sz w:val="24"/>
                <w:szCs w:val="24"/>
              </w:rPr>
            </w:pPr>
            <w:r>
              <w:rPr>
                <w:sz w:val="24"/>
                <w:szCs w:val="24"/>
              </w:rPr>
              <w:t>I</w:t>
            </w:r>
          </w:p>
        </w:tc>
        <w:tc>
          <w:tcPr>
            <w:tcW w:w="540" w:type="dxa"/>
          </w:tcPr>
          <w:p w14:paraId="5FA2295A" w14:textId="77777777" w:rsidR="00EC5C0A" w:rsidRDefault="00EC5C0A" w:rsidP="00C5003D">
            <w:pPr>
              <w:rPr>
                <w:sz w:val="24"/>
                <w:szCs w:val="24"/>
              </w:rPr>
            </w:pPr>
            <w:r>
              <w:rPr>
                <w:sz w:val="24"/>
                <w:szCs w:val="24"/>
              </w:rPr>
              <w:t>D</w:t>
            </w:r>
          </w:p>
        </w:tc>
        <w:tc>
          <w:tcPr>
            <w:tcW w:w="720" w:type="dxa"/>
          </w:tcPr>
          <w:p w14:paraId="6B19457F" w14:textId="6644671A" w:rsidR="00EC5C0A" w:rsidRDefault="00995E09" w:rsidP="00C5003D">
            <w:pPr>
              <w:rPr>
                <w:sz w:val="24"/>
                <w:szCs w:val="24"/>
              </w:rPr>
            </w:pPr>
            <w:r>
              <w:rPr>
                <w:sz w:val="24"/>
                <w:szCs w:val="24"/>
              </w:rPr>
              <w:t>A</w:t>
            </w:r>
          </w:p>
        </w:tc>
        <w:tc>
          <w:tcPr>
            <w:tcW w:w="540" w:type="dxa"/>
          </w:tcPr>
          <w:p w14:paraId="438C173E" w14:textId="14CABBB7" w:rsidR="00EC5C0A" w:rsidRDefault="00995E09" w:rsidP="00C5003D">
            <w:pPr>
              <w:rPr>
                <w:sz w:val="24"/>
                <w:szCs w:val="24"/>
              </w:rPr>
            </w:pPr>
            <w:r>
              <w:rPr>
                <w:sz w:val="24"/>
                <w:szCs w:val="24"/>
              </w:rPr>
              <w:t>E</w:t>
            </w:r>
          </w:p>
        </w:tc>
        <w:tc>
          <w:tcPr>
            <w:tcW w:w="3888" w:type="dxa"/>
          </w:tcPr>
          <w:p w14:paraId="706473F9" w14:textId="77777777" w:rsidR="00EC5C0A" w:rsidRPr="002F00F6" w:rsidRDefault="00EC5C0A" w:rsidP="00C5003D">
            <w:pPr>
              <w:rPr>
                <w:sz w:val="24"/>
                <w:szCs w:val="24"/>
              </w:rPr>
            </w:pPr>
          </w:p>
        </w:tc>
      </w:tr>
      <w:tr w:rsidR="00EC5C0A" w14:paraId="7557B527" w14:textId="77777777" w:rsidTr="00C5003D">
        <w:tc>
          <w:tcPr>
            <w:tcW w:w="4788" w:type="dxa"/>
          </w:tcPr>
          <w:p w14:paraId="245856AA" w14:textId="77777777" w:rsidR="00EC5C0A" w:rsidRPr="002F00F6" w:rsidRDefault="00EC5C0A" w:rsidP="00C5003D">
            <w:r>
              <w:t>1F- Collaborating in the design of instructional experiences</w:t>
            </w:r>
          </w:p>
        </w:tc>
        <w:tc>
          <w:tcPr>
            <w:tcW w:w="540" w:type="dxa"/>
          </w:tcPr>
          <w:p w14:paraId="6C018156" w14:textId="77777777" w:rsidR="00EC5C0A" w:rsidRDefault="00EC5C0A" w:rsidP="00C5003D">
            <w:pPr>
              <w:rPr>
                <w:sz w:val="24"/>
                <w:szCs w:val="24"/>
              </w:rPr>
            </w:pPr>
            <w:r>
              <w:rPr>
                <w:sz w:val="24"/>
                <w:szCs w:val="24"/>
              </w:rPr>
              <w:t>I</w:t>
            </w:r>
          </w:p>
        </w:tc>
        <w:tc>
          <w:tcPr>
            <w:tcW w:w="540" w:type="dxa"/>
          </w:tcPr>
          <w:p w14:paraId="10CBA852" w14:textId="77777777" w:rsidR="00EC5C0A" w:rsidRDefault="00EC5C0A" w:rsidP="00C5003D">
            <w:pPr>
              <w:rPr>
                <w:sz w:val="24"/>
                <w:szCs w:val="24"/>
              </w:rPr>
            </w:pPr>
            <w:r>
              <w:rPr>
                <w:sz w:val="24"/>
                <w:szCs w:val="24"/>
              </w:rPr>
              <w:t>D</w:t>
            </w:r>
          </w:p>
        </w:tc>
        <w:tc>
          <w:tcPr>
            <w:tcW w:w="720" w:type="dxa"/>
          </w:tcPr>
          <w:p w14:paraId="700510CD" w14:textId="73B4267D" w:rsidR="00EC5C0A" w:rsidRDefault="00995E09" w:rsidP="00C5003D">
            <w:pPr>
              <w:rPr>
                <w:sz w:val="24"/>
                <w:szCs w:val="24"/>
              </w:rPr>
            </w:pPr>
            <w:r>
              <w:rPr>
                <w:sz w:val="24"/>
                <w:szCs w:val="24"/>
              </w:rPr>
              <w:t>A</w:t>
            </w:r>
          </w:p>
        </w:tc>
        <w:tc>
          <w:tcPr>
            <w:tcW w:w="540" w:type="dxa"/>
          </w:tcPr>
          <w:p w14:paraId="0D627F76" w14:textId="5D5A844D" w:rsidR="00EC5C0A" w:rsidRDefault="00995E09" w:rsidP="00C5003D">
            <w:pPr>
              <w:rPr>
                <w:sz w:val="24"/>
                <w:szCs w:val="24"/>
              </w:rPr>
            </w:pPr>
            <w:r>
              <w:rPr>
                <w:sz w:val="24"/>
                <w:szCs w:val="24"/>
              </w:rPr>
              <w:t>E</w:t>
            </w:r>
          </w:p>
        </w:tc>
        <w:tc>
          <w:tcPr>
            <w:tcW w:w="3888" w:type="dxa"/>
          </w:tcPr>
          <w:p w14:paraId="16C0966E" w14:textId="77777777" w:rsidR="00EC5C0A" w:rsidRPr="002F00F6" w:rsidRDefault="00EC5C0A" w:rsidP="00C5003D">
            <w:pPr>
              <w:rPr>
                <w:sz w:val="24"/>
                <w:szCs w:val="24"/>
              </w:rPr>
            </w:pPr>
          </w:p>
        </w:tc>
      </w:tr>
      <w:tr w:rsidR="00EC5C0A" w14:paraId="2C5BCD95" w14:textId="77777777" w:rsidTr="00C5003D">
        <w:tc>
          <w:tcPr>
            <w:tcW w:w="4788" w:type="dxa"/>
          </w:tcPr>
          <w:p w14:paraId="40CD860A" w14:textId="77777777" w:rsidR="00EC5C0A" w:rsidRPr="002F00F6" w:rsidRDefault="00EC5C0A" w:rsidP="00C5003D">
            <w:r>
              <w:t>2A- Creating an environment of trust and respect</w:t>
            </w:r>
          </w:p>
        </w:tc>
        <w:tc>
          <w:tcPr>
            <w:tcW w:w="540" w:type="dxa"/>
          </w:tcPr>
          <w:p w14:paraId="279C04A0" w14:textId="77777777" w:rsidR="00EC5C0A" w:rsidRPr="002F00F6" w:rsidRDefault="00EC5C0A" w:rsidP="00C5003D">
            <w:pPr>
              <w:rPr>
                <w:sz w:val="24"/>
                <w:szCs w:val="24"/>
              </w:rPr>
            </w:pPr>
            <w:r>
              <w:rPr>
                <w:sz w:val="24"/>
                <w:szCs w:val="24"/>
              </w:rPr>
              <w:t>I</w:t>
            </w:r>
          </w:p>
        </w:tc>
        <w:tc>
          <w:tcPr>
            <w:tcW w:w="540" w:type="dxa"/>
          </w:tcPr>
          <w:p w14:paraId="276A438C" w14:textId="77777777" w:rsidR="00EC5C0A" w:rsidRPr="002F00F6" w:rsidRDefault="00EC5C0A" w:rsidP="00C5003D">
            <w:pPr>
              <w:rPr>
                <w:sz w:val="24"/>
                <w:szCs w:val="24"/>
              </w:rPr>
            </w:pPr>
            <w:r>
              <w:rPr>
                <w:sz w:val="24"/>
                <w:szCs w:val="24"/>
              </w:rPr>
              <w:t>D</w:t>
            </w:r>
          </w:p>
        </w:tc>
        <w:tc>
          <w:tcPr>
            <w:tcW w:w="720" w:type="dxa"/>
          </w:tcPr>
          <w:p w14:paraId="32AE0809" w14:textId="2FEE9954" w:rsidR="00EC5C0A" w:rsidRPr="002F00F6" w:rsidRDefault="00995E09" w:rsidP="00C5003D">
            <w:pPr>
              <w:rPr>
                <w:sz w:val="24"/>
                <w:szCs w:val="24"/>
              </w:rPr>
            </w:pPr>
            <w:r>
              <w:rPr>
                <w:sz w:val="24"/>
                <w:szCs w:val="24"/>
              </w:rPr>
              <w:t>A</w:t>
            </w:r>
          </w:p>
        </w:tc>
        <w:tc>
          <w:tcPr>
            <w:tcW w:w="540" w:type="dxa"/>
          </w:tcPr>
          <w:p w14:paraId="59770142" w14:textId="265532FF" w:rsidR="00EC5C0A" w:rsidRPr="002F00F6" w:rsidRDefault="00995E09" w:rsidP="00C5003D">
            <w:pPr>
              <w:rPr>
                <w:sz w:val="24"/>
                <w:szCs w:val="24"/>
              </w:rPr>
            </w:pPr>
            <w:r>
              <w:rPr>
                <w:sz w:val="24"/>
                <w:szCs w:val="24"/>
              </w:rPr>
              <w:t>E</w:t>
            </w:r>
          </w:p>
        </w:tc>
        <w:tc>
          <w:tcPr>
            <w:tcW w:w="3888" w:type="dxa"/>
          </w:tcPr>
          <w:p w14:paraId="45781F76" w14:textId="77777777" w:rsidR="00EC5C0A" w:rsidRPr="002F00F6" w:rsidRDefault="00EC5C0A" w:rsidP="00C5003D">
            <w:pPr>
              <w:rPr>
                <w:sz w:val="24"/>
                <w:szCs w:val="24"/>
              </w:rPr>
            </w:pPr>
          </w:p>
        </w:tc>
      </w:tr>
      <w:tr w:rsidR="00EC5C0A" w14:paraId="65A60A33" w14:textId="77777777" w:rsidTr="00C5003D">
        <w:tc>
          <w:tcPr>
            <w:tcW w:w="4788" w:type="dxa"/>
          </w:tcPr>
          <w:p w14:paraId="58EA8D31" w14:textId="77777777" w:rsidR="00EC5C0A" w:rsidRDefault="00EC5C0A" w:rsidP="00C5003D">
            <w:r>
              <w:t>2B- Establishing a culture for learning</w:t>
            </w:r>
          </w:p>
          <w:p w14:paraId="39377641" w14:textId="77777777" w:rsidR="00672C93" w:rsidRPr="002F00F6" w:rsidRDefault="00672C93" w:rsidP="00C5003D"/>
        </w:tc>
        <w:tc>
          <w:tcPr>
            <w:tcW w:w="540" w:type="dxa"/>
          </w:tcPr>
          <w:p w14:paraId="1FC07335" w14:textId="77777777" w:rsidR="00EC5C0A" w:rsidRPr="002F00F6" w:rsidRDefault="00EC5C0A" w:rsidP="00C5003D">
            <w:pPr>
              <w:rPr>
                <w:sz w:val="24"/>
                <w:szCs w:val="24"/>
              </w:rPr>
            </w:pPr>
            <w:r>
              <w:rPr>
                <w:sz w:val="24"/>
                <w:szCs w:val="24"/>
              </w:rPr>
              <w:t>I</w:t>
            </w:r>
          </w:p>
        </w:tc>
        <w:tc>
          <w:tcPr>
            <w:tcW w:w="540" w:type="dxa"/>
          </w:tcPr>
          <w:p w14:paraId="351078B1" w14:textId="77777777" w:rsidR="00EC5C0A" w:rsidRPr="002F00F6" w:rsidRDefault="00EC5C0A" w:rsidP="00C5003D">
            <w:pPr>
              <w:rPr>
                <w:sz w:val="24"/>
                <w:szCs w:val="24"/>
              </w:rPr>
            </w:pPr>
            <w:r>
              <w:rPr>
                <w:sz w:val="24"/>
                <w:szCs w:val="24"/>
              </w:rPr>
              <w:t>D</w:t>
            </w:r>
          </w:p>
        </w:tc>
        <w:tc>
          <w:tcPr>
            <w:tcW w:w="720" w:type="dxa"/>
          </w:tcPr>
          <w:p w14:paraId="53F3003B" w14:textId="5B78C768" w:rsidR="00EC5C0A" w:rsidRPr="002F00F6" w:rsidRDefault="00995E09" w:rsidP="00C5003D">
            <w:pPr>
              <w:rPr>
                <w:sz w:val="24"/>
                <w:szCs w:val="24"/>
              </w:rPr>
            </w:pPr>
            <w:r>
              <w:rPr>
                <w:sz w:val="24"/>
                <w:szCs w:val="24"/>
              </w:rPr>
              <w:t>A</w:t>
            </w:r>
          </w:p>
        </w:tc>
        <w:tc>
          <w:tcPr>
            <w:tcW w:w="540" w:type="dxa"/>
          </w:tcPr>
          <w:p w14:paraId="2C5CC0C9" w14:textId="27134500" w:rsidR="00EC5C0A" w:rsidRPr="002F00F6" w:rsidRDefault="00995E09" w:rsidP="00C5003D">
            <w:pPr>
              <w:rPr>
                <w:sz w:val="24"/>
                <w:szCs w:val="24"/>
              </w:rPr>
            </w:pPr>
            <w:r>
              <w:rPr>
                <w:sz w:val="24"/>
                <w:szCs w:val="24"/>
              </w:rPr>
              <w:t>E</w:t>
            </w:r>
          </w:p>
        </w:tc>
        <w:tc>
          <w:tcPr>
            <w:tcW w:w="3888" w:type="dxa"/>
          </w:tcPr>
          <w:p w14:paraId="7D5CA154" w14:textId="77777777" w:rsidR="00EC5C0A" w:rsidRPr="002F00F6" w:rsidRDefault="00EC5C0A" w:rsidP="00C5003D">
            <w:pPr>
              <w:rPr>
                <w:sz w:val="24"/>
                <w:szCs w:val="24"/>
              </w:rPr>
            </w:pPr>
          </w:p>
        </w:tc>
      </w:tr>
      <w:tr w:rsidR="00EC5C0A" w14:paraId="09026AD3" w14:textId="77777777" w:rsidTr="00C5003D">
        <w:tc>
          <w:tcPr>
            <w:tcW w:w="4788" w:type="dxa"/>
          </w:tcPr>
          <w:p w14:paraId="2DE23BF1" w14:textId="77777777" w:rsidR="00EC5C0A" w:rsidRDefault="00EC5C0A" w:rsidP="00C5003D">
            <w:r>
              <w:t>2C- Managing library procedures</w:t>
            </w:r>
          </w:p>
          <w:p w14:paraId="5B22583A" w14:textId="77777777" w:rsidR="00672C93" w:rsidRPr="002F00F6" w:rsidRDefault="00672C93" w:rsidP="00C5003D"/>
        </w:tc>
        <w:tc>
          <w:tcPr>
            <w:tcW w:w="540" w:type="dxa"/>
          </w:tcPr>
          <w:p w14:paraId="4F9F9471" w14:textId="77777777" w:rsidR="00EC5C0A" w:rsidRPr="002F00F6" w:rsidRDefault="00EC5C0A" w:rsidP="00C5003D">
            <w:pPr>
              <w:rPr>
                <w:sz w:val="24"/>
                <w:szCs w:val="24"/>
              </w:rPr>
            </w:pPr>
            <w:r>
              <w:rPr>
                <w:sz w:val="24"/>
                <w:szCs w:val="24"/>
              </w:rPr>
              <w:t>I</w:t>
            </w:r>
          </w:p>
        </w:tc>
        <w:tc>
          <w:tcPr>
            <w:tcW w:w="540" w:type="dxa"/>
          </w:tcPr>
          <w:p w14:paraId="380E980E" w14:textId="77777777" w:rsidR="00EC5C0A" w:rsidRPr="002F00F6" w:rsidRDefault="00EC5C0A" w:rsidP="00C5003D">
            <w:pPr>
              <w:rPr>
                <w:sz w:val="24"/>
                <w:szCs w:val="24"/>
              </w:rPr>
            </w:pPr>
            <w:r>
              <w:rPr>
                <w:sz w:val="24"/>
                <w:szCs w:val="24"/>
              </w:rPr>
              <w:t>D</w:t>
            </w:r>
          </w:p>
        </w:tc>
        <w:tc>
          <w:tcPr>
            <w:tcW w:w="720" w:type="dxa"/>
          </w:tcPr>
          <w:p w14:paraId="22EC253C" w14:textId="34EA47C9" w:rsidR="00EC5C0A" w:rsidRPr="002F00F6" w:rsidRDefault="00995E09" w:rsidP="00C5003D">
            <w:pPr>
              <w:rPr>
                <w:sz w:val="24"/>
                <w:szCs w:val="24"/>
              </w:rPr>
            </w:pPr>
            <w:r>
              <w:rPr>
                <w:sz w:val="24"/>
                <w:szCs w:val="24"/>
              </w:rPr>
              <w:t>A</w:t>
            </w:r>
          </w:p>
        </w:tc>
        <w:tc>
          <w:tcPr>
            <w:tcW w:w="540" w:type="dxa"/>
          </w:tcPr>
          <w:p w14:paraId="585D2199" w14:textId="54FF6BB7" w:rsidR="00EC5C0A" w:rsidRPr="002F00F6" w:rsidRDefault="00995E09" w:rsidP="00C5003D">
            <w:pPr>
              <w:rPr>
                <w:sz w:val="24"/>
                <w:szCs w:val="24"/>
              </w:rPr>
            </w:pPr>
            <w:r>
              <w:rPr>
                <w:sz w:val="24"/>
                <w:szCs w:val="24"/>
              </w:rPr>
              <w:t>E</w:t>
            </w:r>
          </w:p>
        </w:tc>
        <w:tc>
          <w:tcPr>
            <w:tcW w:w="3888" w:type="dxa"/>
          </w:tcPr>
          <w:p w14:paraId="07DECA45" w14:textId="77777777" w:rsidR="00EC5C0A" w:rsidRPr="002F00F6" w:rsidRDefault="00EC5C0A" w:rsidP="00C5003D">
            <w:pPr>
              <w:rPr>
                <w:sz w:val="24"/>
                <w:szCs w:val="24"/>
              </w:rPr>
            </w:pPr>
          </w:p>
        </w:tc>
      </w:tr>
      <w:tr w:rsidR="00EC5C0A" w14:paraId="2405C0C8" w14:textId="77777777" w:rsidTr="00C5003D">
        <w:tc>
          <w:tcPr>
            <w:tcW w:w="4788" w:type="dxa"/>
          </w:tcPr>
          <w:p w14:paraId="3CC8C525" w14:textId="77777777" w:rsidR="00EC5C0A" w:rsidRPr="002F00F6" w:rsidRDefault="00EC5C0A" w:rsidP="00C5003D">
            <w:r>
              <w:t>2D- Managing student behavior</w:t>
            </w:r>
          </w:p>
        </w:tc>
        <w:tc>
          <w:tcPr>
            <w:tcW w:w="540" w:type="dxa"/>
          </w:tcPr>
          <w:p w14:paraId="7D3FE186" w14:textId="77777777" w:rsidR="00EC5C0A" w:rsidRPr="002F00F6" w:rsidRDefault="00EC5C0A" w:rsidP="00C5003D">
            <w:pPr>
              <w:rPr>
                <w:sz w:val="24"/>
                <w:szCs w:val="24"/>
              </w:rPr>
            </w:pPr>
            <w:r>
              <w:rPr>
                <w:sz w:val="24"/>
                <w:szCs w:val="24"/>
              </w:rPr>
              <w:t>I</w:t>
            </w:r>
          </w:p>
        </w:tc>
        <w:tc>
          <w:tcPr>
            <w:tcW w:w="540" w:type="dxa"/>
          </w:tcPr>
          <w:p w14:paraId="16BBBDA7" w14:textId="77777777" w:rsidR="00EC5C0A" w:rsidRPr="002F00F6" w:rsidRDefault="00EC5C0A" w:rsidP="00C5003D">
            <w:pPr>
              <w:rPr>
                <w:sz w:val="24"/>
                <w:szCs w:val="24"/>
              </w:rPr>
            </w:pPr>
            <w:r>
              <w:rPr>
                <w:sz w:val="24"/>
                <w:szCs w:val="24"/>
              </w:rPr>
              <w:t>D</w:t>
            </w:r>
          </w:p>
        </w:tc>
        <w:tc>
          <w:tcPr>
            <w:tcW w:w="720" w:type="dxa"/>
          </w:tcPr>
          <w:p w14:paraId="3B677FC4" w14:textId="17F5FD76" w:rsidR="00EC5C0A" w:rsidRPr="002F00F6" w:rsidRDefault="00995E09" w:rsidP="00C5003D">
            <w:pPr>
              <w:rPr>
                <w:sz w:val="24"/>
                <w:szCs w:val="24"/>
              </w:rPr>
            </w:pPr>
            <w:r>
              <w:rPr>
                <w:sz w:val="24"/>
                <w:szCs w:val="24"/>
              </w:rPr>
              <w:t>A</w:t>
            </w:r>
          </w:p>
        </w:tc>
        <w:tc>
          <w:tcPr>
            <w:tcW w:w="540" w:type="dxa"/>
          </w:tcPr>
          <w:p w14:paraId="0C9D62B7" w14:textId="29A45DB9" w:rsidR="00EC5C0A" w:rsidRPr="002F00F6" w:rsidRDefault="00995E09" w:rsidP="00C5003D">
            <w:pPr>
              <w:rPr>
                <w:sz w:val="24"/>
                <w:szCs w:val="24"/>
              </w:rPr>
            </w:pPr>
            <w:r>
              <w:rPr>
                <w:sz w:val="24"/>
                <w:szCs w:val="24"/>
              </w:rPr>
              <w:t>E</w:t>
            </w:r>
          </w:p>
        </w:tc>
        <w:tc>
          <w:tcPr>
            <w:tcW w:w="3888" w:type="dxa"/>
          </w:tcPr>
          <w:p w14:paraId="0CE0B829" w14:textId="77777777" w:rsidR="00EC5C0A" w:rsidRPr="002F00F6" w:rsidRDefault="00EC5C0A" w:rsidP="00C5003D">
            <w:pPr>
              <w:rPr>
                <w:sz w:val="24"/>
                <w:szCs w:val="24"/>
              </w:rPr>
            </w:pPr>
          </w:p>
        </w:tc>
      </w:tr>
      <w:tr w:rsidR="00EC5C0A" w14:paraId="0BEE6DF9" w14:textId="77777777" w:rsidTr="00C5003D">
        <w:tc>
          <w:tcPr>
            <w:tcW w:w="4788" w:type="dxa"/>
          </w:tcPr>
          <w:p w14:paraId="0BC181DD" w14:textId="77777777" w:rsidR="00EC5C0A" w:rsidRDefault="00EC5C0A" w:rsidP="00C5003D">
            <w:r w:rsidRPr="002F00F6">
              <w:t>2E- Organizing physical space</w:t>
            </w:r>
            <w:r>
              <w:t xml:space="preserve"> </w:t>
            </w:r>
          </w:p>
          <w:p w14:paraId="199FC086" w14:textId="77777777" w:rsidR="00672C93" w:rsidRPr="002F00F6" w:rsidRDefault="00672C93" w:rsidP="00C5003D"/>
        </w:tc>
        <w:tc>
          <w:tcPr>
            <w:tcW w:w="540" w:type="dxa"/>
          </w:tcPr>
          <w:p w14:paraId="20A981DD" w14:textId="77777777" w:rsidR="00EC5C0A" w:rsidRPr="002F00F6" w:rsidRDefault="00EC5C0A" w:rsidP="00C5003D">
            <w:pPr>
              <w:rPr>
                <w:sz w:val="24"/>
                <w:szCs w:val="24"/>
              </w:rPr>
            </w:pPr>
            <w:r>
              <w:rPr>
                <w:sz w:val="24"/>
                <w:szCs w:val="24"/>
              </w:rPr>
              <w:t>I</w:t>
            </w:r>
          </w:p>
        </w:tc>
        <w:tc>
          <w:tcPr>
            <w:tcW w:w="540" w:type="dxa"/>
          </w:tcPr>
          <w:p w14:paraId="21E7C312" w14:textId="77777777" w:rsidR="00EC5C0A" w:rsidRPr="002F00F6" w:rsidRDefault="00EC5C0A" w:rsidP="00C5003D">
            <w:pPr>
              <w:rPr>
                <w:sz w:val="24"/>
                <w:szCs w:val="24"/>
              </w:rPr>
            </w:pPr>
            <w:r>
              <w:rPr>
                <w:sz w:val="24"/>
                <w:szCs w:val="24"/>
              </w:rPr>
              <w:t>D</w:t>
            </w:r>
          </w:p>
        </w:tc>
        <w:tc>
          <w:tcPr>
            <w:tcW w:w="720" w:type="dxa"/>
          </w:tcPr>
          <w:p w14:paraId="53333D77" w14:textId="6C3D0B10" w:rsidR="00EC5C0A" w:rsidRPr="002F00F6" w:rsidRDefault="00995E09" w:rsidP="00C5003D">
            <w:pPr>
              <w:rPr>
                <w:sz w:val="24"/>
                <w:szCs w:val="24"/>
              </w:rPr>
            </w:pPr>
            <w:r>
              <w:rPr>
                <w:sz w:val="24"/>
                <w:szCs w:val="24"/>
              </w:rPr>
              <w:t>A</w:t>
            </w:r>
          </w:p>
        </w:tc>
        <w:tc>
          <w:tcPr>
            <w:tcW w:w="540" w:type="dxa"/>
          </w:tcPr>
          <w:p w14:paraId="6FC9D359" w14:textId="79F5E649" w:rsidR="00EC5C0A" w:rsidRPr="002F00F6" w:rsidRDefault="00995E09" w:rsidP="00C5003D">
            <w:pPr>
              <w:rPr>
                <w:sz w:val="24"/>
                <w:szCs w:val="24"/>
              </w:rPr>
            </w:pPr>
            <w:r>
              <w:rPr>
                <w:sz w:val="24"/>
                <w:szCs w:val="24"/>
              </w:rPr>
              <w:t>E</w:t>
            </w:r>
          </w:p>
        </w:tc>
        <w:tc>
          <w:tcPr>
            <w:tcW w:w="3888" w:type="dxa"/>
          </w:tcPr>
          <w:p w14:paraId="2CBDE45C" w14:textId="77777777" w:rsidR="00EC5C0A" w:rsidRPr="002F00F6" w:rsidRDefault="00EC5C0A" w:rsidP="00C5003D">
            <w:pPr>
              <w:rPr>
                <w:sz w:val="24"/>
                <w:szCs w:val="24"/>
              </w:rPr>
            </w:pPr>
          </w:p>
        </w:tc>
      </w:tr>
      <w:tr w:rsidR="00EC5C0A" w14:paraId="6C3BA02D" w14:textId="77777777" w:rsidTr="00C5003D">
        <w:tc>
          <w:tcPr>
            <w:tcW w:w="4788" w:type="dxa"/>
          </w:tcPr>
          <w:p w14:paraId="54FDA70C" w14:textId="77777777" w:rsidR="00EC5C0A" w:rsidRPr="002F00F6" w:rsidRDefault="00EC5C0A" w:rsidP="00C5003D">
            <w:r>
              <w:t>3A- Communicating clearly and accurately</w:t>
            </w:r>
          </w:p>
        </w:tc>
        <w:tc>
          <w:tcPr>
            <w:tcW w:w="540" w:type="dxa"/>
          </w:tcPr>
          <w:p w14:paraId="21FE5D0A" w14:textId="77777777" w:rsidR="00EC5C0A" w:rsidRPr="002F00F6" w:rsidRDefault="00EC5C0A" w:rsidP="00C5003D">
            <w:pPr>
              <w:rPr>
                <w:sz w:val="24"/>
                <w:szCs w:val="24"/>
              </w:rPr>
            </w:pPr>
            <w:r>
              <w:rPr>
                <w:sz w:val="24"/>
                <w:szCs w:val="24"/>
              </w:rPr>
              <w:t>I</w:t>
            </w:r>
          </w:p>
        </w:tc>
        <w:tc>
          <w:tcPr>
            <w:tcW w:w="540" w:type="dxa"/>
          </w:tcPr>
          <w:p w14:paraId="36440EC4" w14:textId="77777777" w:rsidR="00EC5C0A" w:rsidRPr="002F00F6" w:rsidRDefault="00EC5C0A" w:rsidP="00C5003D">
            <w:pPr>
              <w:rPr>
                <w:sz w:val="24"/>
                <w:szCs w:val="24"/>
              </w:rPr>
            </w:pPr>
            <w:r>
              <w:rPr>
                <w:sz w:val="24"/>
                <w:szCs w:val="24"/>
              </w:rPr>
              <w:t>D</w:t>
            </w:r>
          </w:p>
        </w:tc>
        <w:tc>
          <w:tcPr>
            <w:tcW w:w="720" w:type="dxa"/>
          </w:tcPr>
          <w:p w14:paraId="6BF74FA4" w14:textId="64C52EB2" w:rsidR="00EC5C0A" w:rsidRPr="002F00F6" w:rsidRDefault="00995E09" w:rsidP="00C5003D">
            <w:pPr>
              <w:rPr>
                <w:sz w:val="24"/>
                <w:szCs w:val="24"/>
              </w:rPr>
            </w:pPr>
            <w:r>
              <w:rPr>
                <w:sz w:val="24"/>
                <w:szCs w:val="24"/>
              </w:rPr>
              <w:t>A</w:t>
            </w:r>
          </w:p>
        </w:tc>
        <w:tc>
          <w:tcPr>
            <w:tcW w:w="540" w:type="dxa"/>
          </w:tcPr>
          <w:p w14:paraId="09B729A3" w14:textId="5F319877" w:rsidR="00EC5C0A" w:rsidRPr="002F00F6" w:rsidRDefault="00995E09" w:rsidP="00C5003D">
            <w:pPr>
              <w:rPr>
                <w:sz w:val="24"/>
                <w:szCs w:val="24"/>
              </w:rPr>
            </w:pPr>
            <w:r>
              <w:rPr>
                <w:sz w:val="24"/>
                <w:szCs w:val="24"/>
              </w:rPr>
              <w:t>E</w:t>
            </w:r>
          </w:p>
        </w:tc>
        <w:tc>
          <w:tcPr>
            <w:tcW w:w="3888" w:type="dxa"/>
          </w:tcPr>
          <w:p w14:paraId="52C50AC9" w14:textId="77777777" w:rsidR="00EC5C0A" w:rsidRPr="002F00F6" w:rsidRDefault="00EC5C0A" w:rsidP="00C5003D">
            <w:pPr>
              <w:rPr>
                <w:sz w:val="24"/>
                <w:szCs w:val="24"/>
              </w:rPr>
            </w:pPr>
          </w:p>
        </w:tc>
      </w:tr>
      <w:tr w:rsidR="00EC5C0A" w14:paraId="01854497" w14:textId="77777777" w:rsidTr="00C5003D">
        <w:tc>
          <w:tcPr>
            <w:tcW w:w="4788" w:type="dxa"/>
          </w:tcPr>
          <w:p w14:paraId="467CD269" w14:textId="77777777" w:rsidR="00EC5C0A" w:rsidRDefault="00EC5C0A" w:rsidP="00C5003D">
            <w:r>
              <w:t>3B-Using questioning and research techniques</w:t>
            </w:r>
          </w:p>
          <w:p w14:paraId="3DA0EDEC" w14:textId="77777777" w:rsidR="00672C93" w:rsidRPr="002F00F6" w:rsidRDefault="00672C93" w:rsidP="00C5003D"/>
        </w:tc>
        <w:tc>
          <w:tcPr>
            <w:tcW w:w="540" w:type="dxa"/>
          </w:tcPr>
          <w:p w14:paraId="61D4402A" w14:textId="77777777" w:rsidR="00EC5C0A" w:rsidRPr="002F00F6" w:rsidRDefault="00EC5C0A" w:rsidP="00C5003D">
            <w:pPr>
              <w:rPr>
                <w:sz w:val="24"/>
                <w:szCs w:val="24"/>
              </w:rPr>
            </w:pPr>
            <w:r>
              <w:rPr>
                <w:sz w:val="24"/>
                <w:szCs w:val="24"/>
              </w:rPr>
              <w:t>I</w:t>
            </w:r>
          </w:p>
        </w:tc>
        <w:tc>
          <w:tcPr>
            <w:tcW w:w="540" w:type="dxa"/>
          </w:tcPr>
          <w:p w14:paraId="26AE6566" w14:textId="77777777" w:rsidR="00EC5C0A" w:rsidRPr="002F00F6" w:rsidRDefault="00EC5C0A" w:rsidP="00C5003D">
            <w:pPr>
              <w:rPr>
                <w:sz w:val="24"/>
                <w:szCs w:val="24"/>
              </w:rPr>
            </w:pPr>
            <w:r>
              <w:rPr>
                <w:sz w:val="24"/>
                <w:szCs w:val="24"/>
              </w:rPr>
              <w:t>D</w:t>
            </w:r>
          </w:p>
        </w:tc>
        <w:tc>
          <w:tcPr>
            <w:tcW w:w="720" w:type="dxa"/>
          </w:tcPr>
          <w:p w14:paraId="0B74C13D" w14:textId="4AB2BD08" w:rsidR="00EC5C0A" w:rsidRPr="002F00F6" w:rsidRDefault="00995E09" w:rsidP="00C5003D">
            <w:pPr>
              <w:rPr>
                <w:sz w:val="24"/>
                <w:szCs w:val="24"/>
              </w:rPr>
            </w:pPr>
            <w:r>
              <w:rPr>
                <w:sz w:val="24"/>
                <w:szCs w:val="24"/>
              </w:rPr>
              <w:t>A</w:t>
            </w:r>
          </w:p>
        </w:tc>
        <w:tc>
          <w:tcPr>
            <w:tcW w:w="540" w:type="dxa"/>
          </w:tcPr>
          <w:p w14:paraId="19260A11" w14:textId="25B15DA1" w:rsidR="00EC5C0A" w:rsidRPr="002F00F6" w:rsidRDefault="00995E09" w:rsidP="00C5003D">
            <w:pPr>
              <w:rPr>
                <w:sz w:val="24"/>
                <w:szCs w:val="24"/>
              </w:rPr>
            </w:pPr>
            <w:r>
              <w:rPr>
                <w:sz w:val="24"/>
                <w:szCs w:val="24"/>
              </w:rPr>
              <w:t>E</w:t>
            </w:r>
          </w:p>
        </w:tc>
        <w:tc>
          <w:tcPr>
            <w:tcW w:w="3888" w:type="dxa"/>
          </w:tcPr>
          <w:p w14:paraId="635CFDE6" w14:textId="77777777" w:rsidR="00EC5C0A" w:rsidRPr="002F00F6" w:rsidRDefault="00EC5C0A" w:rsidP="00C5003D">
            <w:pPr>
              <w:rPr>
                <w:sz w:val="24"/>
                <w:szCs w:val="24"/>
              </w:rPr>
            </w:pPr>
          </w:p>
        </w:tc>
      </w:tr>
      <w:tr w:rsidR="00EC5C0A" w14:paraId="188A62DD" w14:textId="77777777" w:rsidTr="00C5003D">
        <w:tc>
          <w:tcPr>
            <w:tcW w:w="4788" w:type="dxa"/>
          </w:tcPr>
          <w:p w14:paraId="70A4F4C6" w14:textId="77777777" w:rsidR="00EC5C0A" w:rsidRPr="002F00F6" w:rsidRDefault="00EC5C0A" w:rsidP="00C5003D">
            <w:r>
              <w:t>3C- Engaging students in learning</w:t>
            </w:r>
          </w:p>
        </w:tc>
        <w:tc>
          <w:tcPr>
            <w:tcW w:w="540" w:type="dxa"/>
          </w:tcPr>
          <w:p w14:paraId="034F384F" w14:textId="77777777" w:rsidR="00EC5C0A" w:rsidRPr="002F00F6" w:rsidRDefault="00EC5C0A" w:rsidP="00C5003D">
            <w:pPr>
              <w:rPr>
                <w:sz w:val="24"/>
                <w:szCs w:val="24"/>
              </w:rPr>
            </w:pPr>
            <w:r>
              <w:rPr>
                <w:sz w:val="24"/>
                <w:szCs w:val="24"/>
              </w:rPr>
              <w:t>I</w:t>
            </w:r>
          </w:p>
        </w:tc>
        <w:tc>
          <w:tcPr>
            <w:tcW w:w="540" w:type="dxa"/>
          </w:tcPr>
          <w:p w14:paraId="112FEEC4" w14:textId="77777777" w:rsidR="00EC5C0A" w:rsidRPr="002F00F6" w:rsidRDefault="00EC5C0A" w:rsidP="00C5003D">
            <w:pPr>
              <w:rPr>
                <w:sz w:val="24"/>
                <w:szCs w:val="24"/>
              </w:rPr>
            </w:pPr>
            <w:r>
              <w:rPr>
                <w:sz w:val="24"/>
                <w:szCs w:val="24"/>
              </w:rPr>
              <w:t>D</w:t>
            </w:r>
          </w:p>
        </w:tc>
        <w:tc>
          <w:tcPr>
            <w:tcW w:w="720" w:type="dxa"/>
          </w:tcPr>
          <w:p w14:paraId="76E7944B" w14:textId="5BE6805E" w:rsidR="00EC5C0A" w:rsidRPr="002F00F6" w:rsidRDefault="00995E09" w:rsidP="00C5003D">
            <w:pPr>
              <w:rPr>
                <w:sz w:val="24"/>
                <w:szCs w:val="24"/>
              </w:rPr>
            </w:pPr>
            <w:r>
              <w:rPr>
                <w:sz w:val="24"/>
                <w:szCs w:val="24"/>
              </w:rPr>
              <w:t>A</w:t>
            </w:r>
          </w:p>
        </w:tc>
        <w:tc>
          <w:tcPr>
            <w:tcW w:w="540" w:type="dxa"/>
          </w:tcPr>
          <w:p w14:paraId="2D30EFD7" w14:textId="48ADC60C" w:rsidR="00EC5C0A" w:rsidRPr="002F00F6" w:rsidRDefault="00995E09" w:rsidP="00C5003D">
            <w:pPr>
              <w:rPr>
                <w:sz w:val="24"/>
                <w:szCs w:val="24"/>
              </w:rPr>
            </w:pPr>
            <w:r>
              <w:rPr>
                <w:sz w:val="24"/>
                <w:szCs w:val="24"/>
              </w:rPr>
              <w:t>E</w:t>
            </w:r>
          </w:p>
        </w:tc>
        <w:tc>
          <w:tcPr>
            <w:tcW w:w="3888" w:type="dxa"/>
          </w:tcPr>
          <w:p w14:paraId="496DE8D7" w14:textId="77777777" w:rsidR="00EC5C0A" w:rsidRPr="002F00F6" w:rsidRDefault="00EC5C0A" w:rsidP="00C5003D">
            <w:pPr>
              <w:rPr>
                <w:sz w:val="24"/>
                <w:szCs w:val="24"/>
              </w:rPr>
            </w:pPr>
          </w:p>
        </w:tc>
      </w:tr>
      <w:tr w:rsidR="00EC5C0A" w14:paraId="2E549E1C" w14:textId="77777777" w:rsidTr="00C5003D">
        <w:tc>
          <w:tcPr>
            <w:tcW w:w="4788" w:type="dxa"/>
          </w:tcPr>
          <w:p w14:paraId="0FFF7B33" w14:textId="77777777" w:rsidR="00EC5C0A" w:rsidRPr="002F00F6" w:rsidRDefault="00EC5C0A" w:rsidP="00C5003D">
            <w:r w:rsidRPr="002F00F6">
              <w:t>3D-</w:t>
            </w:r>
            <w:r>
              <w:t xml:space="preserve"> Assessment in instruction(whole class, one-on-one and small group)</w:t>
            </w:r>
          </w:p>
        </w:tc>
        <w:tc>
          <w:tcPr>
            <w:tcW w:w="540" w:type="dxa"/>
          </w:tcPr>
          <w:p w14:paraId="57260EDF" w14:textId="77777777" w:rsidR="00EC5C0A" w:rsidRPr="002F00F6" w:rsidRDefault="00EC5C0A" w:rsidP="00C5003D">
            <w:pPr>
              <w:rPr>
                <w:sz w:val="24"/>
                <w:szCs w:val="24"/>
              </w:rPr>
            </w:pPr>
            <w:r>
              <w:rPr>
                <w:sz w:val="24"/>
                <w:szCs w:val="24"/>
              </w:rPr>
              <w:t>I</w:t>
            </w:r>
          </w:p>
        </w:tc>
        <w:tc>
          <w:tcPr>
            <w:tcW w:w="540" w:type="dxa"/>
          </w:tcPr>
          <w:p w14:paraId="6A155574" w14:textId="77777777" w:rsidR="00EC5C0A" w:rsidRPr="002F00F6" w:rsidRDefault="00EC5C0A" w:rsidP="00C5003D">
            <w:pPr>
              <w:rPr>
                <w:sz w:val="24"/>
                <w:szCs w:val="24"/>
              </w:rPr>
            </w:pPr>
            <w:r>
              <w:rPr>
                <w:sz w:val="24"/>
                <w:szCs w:val="24"/>
              </w:rPr>
              <w:t>D</w:t>
            </w:r>
          </w:p>
        </w:tc>
        <w:tc>
          <w:tcPr>
            <w:tcW w:w="720" w:type="dxa"/>
          </w:tcPr>
          <w:p w14:paraId="4F7C382E" w14:textId="3113C0ED" w:rsidR="00EC5C0A" w:rsidRPr="002F00F6" w:rsidRDefault="00995E09" w:rsidP="00C5003D">
            <w:pPr>
              <w:rPr>
                <w:sz w:val="24"/>
                <w:szCs w:val="24"/>
              </w:rPr>
            </w:pPr>
            <w:r>
              <w:rPr>
                <w:sz w:val="24"/>
                <w:szCs w:val="24"/>
              </w:rPr>
              <w:t>A</w:t>
            </w:r>
          </w:p>
        </w:tc>
        <w:tc>
          <w:tcPr>
            <w:tcW w:w="540" w:type="dxa"/>
          </w:tcPr>
          <w:p w14:paraId="6B840BE8" w14:textId="045FAE0E" w:rsidR="00EC5C0A" w:rsidRPr="002F00F6" w:rsidRDefault="00995E09" w:rsidP="00C5003D">
            <w:pPr>
              <w:rPr>
                <w:sz w:val="24"/>
                <w:szCs w:val="24"/>
              </w:rPr>
            </w:pPr>
            <w:r>
              <w:rPr>
                <w:sz w:val="24"/>
                <w:szCs w:val="24"/>
              </w:rPr>
              <w:t>E</w:t>
            </w:r>
          </w:p>
        </w:tc>
        <w:tc>
          <w:tcPr>
            <w:tcW w:w="3888" w:type="dxa"/>
          </w:tcPr>
          <w:p w14:paraId="43C9C342" w14:textId="77777777" w:rsidR="00EC5C0A" w:rsidRPr="002F00F6" w:rsidRDefault="00EC5C0A" w:rsidP="00C5003D">
            <w:pPr>
              <w:rPr>
                <w:sz w:val="24"/>
                <w:szCs w:val="24"/>
              </w:rPr>
            </w:pPr>
          </w:p>
        </w:tc>
      </w:tr>
      <w:tr w:rsidR="00EC5C0A" w14:paraId="04857B63" w14:textId="77777777" w:rsidTr="00C5003D">
        <w:tc>
          <w:tcPr>
            <w:tcW w:w="4788" w:type="dxa"/>
          </w:tcPr>
          <w:p w14:paraId="7F42578F" w14:textId="77777777" w:rsidR="00EC5C0A" w:rsidRPr="002F00F6" w:rsidRDefault="00EC5C0A" w:rsidP="00C5003D">
            <w:r>
              <w:t>3E-Demonstrating flexibility and responsiveness</w:t>
            </w:r>
          </w:p>
        </w:tc>
        <w:tc>
          <w:tcPr>
            <w:tcW w:w="540" w:type="dxa"/>
          </w:tcPr>
          <w:p w14:paraId="2F25FC6A" w14:textId="77777777" w:rsidR="00EC5C0A" w:rsidRPr="002F00F6" w:rsidRDefault="00EC5C0A" w:rsidP="00C5003D">
            <w:pPr>
              <w:rPr>
                <w:sz w:val="24"/>
                <w:szCs w:val="24"/>
              </w:rPr>
            </w:pPr>
            <w:r>
              <w:rPr>
                <w:sz w:val="24"/>
                <w:szCs w:val="24"/>
              </w:rPr>
              <w:t>I</w:t>
            </w:r>
          </w:p>
        </w:tc>
        <w:tc>
          <w:tcPr>
            <w:tcW w:w="540" w:type="dxa"/>
          </w:tcPr>
          <w:p w14:paraId="5F5144E6" w14:textId="77777777" w:rsidR="00EC5C0A" w:rsidRPr="002F00F6" w:rsidRDefault="00EC5C0A" w:rsidP="00C5003D">
            <w:pPr>
              <w:rPr>
                <w:sz w:val="24"/>
                <w:szCs w:val="24"/>
              </w:rPr>
            </w:pPr>
            <w:r>
              <w:rPr>
                <w:sz w:val="24"/>
                <w:szCs w:val="24"/>
              </w:rPr>
              <w:t>D</w:t>
            </w:r>
          </w:p>
        </w:tc>
        <w:tc>
          <w:tcPr>
            <w:tcW w:w="720" w:type="dxa"/>
          </w:tcPr>
          <w:p w14:paraId="4BCD15F4" w14:textId="08B60517" w:rsidR="00EC5C0A" w:rsidRPr="002F00F6" w:rsidRDefault="00995E09" w:rsidP="00C5003D">
            <w:pPr>
              <w:rPr>
                <w:sz w:val="24"/>
                <w:szCs w:val="24"/>
              </w:rPr>
            </w:pPr>
            <w:r>
              <w:rPr>
                <w:sz w:val="24"/>
                <w:szCs w:val="24"/>
              </w:rPr>
              <w:t>A</w:t>
            </w:r>
          </w:p>
        </w:tc>
        <w:tc>
          <w:tcPr>
            <w:tcW w:w="540" w:type="dxa"/>
          </w:tcPr>
          <w:p w14:paraId="15D008C9" w14:textId="4717F297" w:rsidR="00EC5C0A" w:rsidRPr="002F00F6" w:rsidRDefault="00995E09" w:rsidP="00C5003D">
            <w:pPr>
              <w:rPr>
                <w:sz w:val="24"/>
                <w:szCs w:val="24"/>
              </w:rPr>
            </w:pPr>
            <w:r>
              <w:rPr>
                <w:sz w:val="24"/>
                <w:szCs w:val="24"/>
              </w:rPr>
              <w:t>E</w:t>
            </w:r>
          </w:p>
        </w:tc>
        <w:tc>
          <w:tcPr>
            <w:tcW w:w="3888" w:type="dxa"/>
          </w:tcPr>
          <w:p w14:paraId="68EDC402" w14:textId="77777777" w:rsidR="00EC5C0A" w:rsidRPr="002F00F6" w:rsidRDefault="00EC5C0A" w:rsidP="00C5003D">
            <w:pPr>
              <w:rPr>
                <w:sz w:val="24"/>
                <w:szCs w:val="24"/>
              </w:rPr>
            </w:pPr>
          </w:p>
        </w:tc>
      </w:tr>
      <w:tr w:rsidR="00EC5C0A" w14:paraId="081FB55E" w14:textId="77777777" w:rsidTr="00C5003D">
        <w:tc>
          <w:tcPr>
            <w:tcW w:w="4788" w:type="dxa"/>
          </w:tcPr>
          <w:p w14:paraId="0FDB45B5" w14:textId="77777777" w:rsidR="00EC5C0A" w:rsidRDefault="00EC5C0A" w:rsidP="00C5003D">
            <w:r>
              <w:t>4A- Reflecting on practice</w:t>
            </w:r>
          </w:p>
          <w:p w14:paraId="6A0DE1D4" w14:textId="77777777" w:rsidR="00672C93" w:rsidRPr="002F00F6" w:rsidRDefault="00672C93" w:rsidP="00C5003D"/>
        </w:tc>
        <w:tc>
          <w:tcPr>
            <w:tcW w:w="540" w:type="dxa"/>
          </w:tcPr>
          <w:p w14:paraId="319D813F" w14:textId="77777777" w:rsidR="00EC5C0A" w:rsidRPr="002F00F6" w:rsidRDefault="00EC5C0A" w:rsidP="00C5003D">
            <w:pPr>
              <w:rPr>
                <w:sz w:val="24"/>
                <w:szCs w:val="24"/>
              </w:rPr>
            </w:pPr>
            <w:r>
              <w:rPr>
                <w:sz w:val="24"/>
                <w:szCs w:val="24"/>
              </w:rPr>
              <w:t>I</w:t>
            </w:r>
          </w:p>
        </w:tc>
        <w:tc>
          <w:tcPr>
            <w:tcW w:w="540" w:type="dxa"/>
          </w:tcPr>
          <w:p w14:paraId="027411B3" w14:textId="77777777" w:rsidR="00EC5C0A" w:rsidRPr="002F00F6" w:rsidRDefault="00EC5C0A" w:rsidP="00C5003D">
            <w:pPr>
              <w:rPr>
                <w:sz w:val="24"/>
                <w:szCs w:val="24"/>
              </w:rPr>
            </w:pPr>
            <w:r>
              <w:rPr>
                <w:sz w:val="24"/>
                <w:szCs w:val="24"/>
              </w:rPr>
              <w:t>D</w:t>
            </w:r>
          </w:p>
        </w:tc>
        <w:tc>
          <w:tcPr>
            <w:tcW w:w="720" w:type="dxa"/>
          </w:tcPr>
          <w:p w14:paraId="39D7C244" w14:textId="45F770DB" w:rsidR="00EC5C0A" w:rsidRPr="002F00F6" w:rsidRDefault="00995E09" w:rsidP="00C5003D">
            <w:pPr>
              <w:rPr>
                <w:sz w:val="24"/>
                <w:szCs w:val="24"/>
              </w:rPr>
            </w:pPr>
            <w:r>
              <w:rPr>
                <w:sz w:val="24"/>
                <w:szCs w:val="24"/>
              </w:rPr>
              <w:t>A</w:t>
            </w:r>
          </w:p>
        </w:tc>
        <w:tc>
          <w:tcPr>
            <w:tcW w:w="540" w:type="dxa"/>
          </w:tcPr>
          <w:p w14:paraId="25447410" w14:textId="710612F6" w:rsidR="00EC5C0A" w:rsidRPr="002F00F6" w:rsidRDefault="00995E09" w:rsidP="00C5003D">
            <w:pPr>
              <w:rPr>
                <w:sz w:val="24"/>
                <w:szCs w:val="24"/>
              </w:rPr>
            </w:pPr>
            <w:r>
              <w:rPr>
                <w:sz w:val="24"/>
                <w:szCs w:val="24"/>
              </w:rPr>
              <w:t>E</w:t>
            </w:r>
          </w:p>
        </w:tc>
        <w:tc>
          <w:tcPr>
            <w:tcW w:w="3888" w:type="dxa"/>
          </w:tcPr>
          <w:p w14:paraId="4E254D9F" w14:textId="77777777" w:rsidR="00EC5C0A" w:rsidRPr="002F00F6" w:rsidRDefault="00EC5C0A" w:rsidP="00C5003D">
            <w:pPr>
              <w:rPr>
                <w:sz w:val="24"/>
                <w:szCs w:val="24"/>
              </w:rPr>
            </w:pPr>
          </w:p>
        </w:tc>
      </w:tr>
      <w:tr w:rsidR="00EC5C0A" w14:paraId="0F8B5174" w14:textId="77777777" w:rsidTr="00C5003D">
        <w:tc>
          <w:tcPr>
            <w:tcW w:w="4788" w:type="dxa"/>
          </w:tcPr>
          <w:p w14:paraId="437D7A24" w14:textId="77777777" w:rsidR="00EC5C0A" w:rsidRDefault="00EC5C0A" w:rsidP="00C5003D">
            <w:r w:rsidRPr="002F00F6">
              <w:t xml:space="preserve">4B- </w:t>
            </w:r>
            <w:r>
              <w:t>Maintaining accurate records</w:t>
            </w:r>
          </w:p>
          <w:p w14:paraId="3FC38A40" w14:textId="77777777" w:rsidR="00672C93" w:rsidRPr="002F00F6" w:rsidRDefault="00672C93" w:rsidP="00C5003D"/>
        </w:tc>
        <w:tc>
          <w:tcPr>
            <w:tcW w:w="540" w:type="dxa"/>
          </w:tcPr>
          <w:p w14:paraId="4B9B848D" w14:textId="77777777" w:rsidR="00EC5C0A" w:rsidRPr="002F00F6" w:rsidRDefault="00EC5C0A" w:rsidP="00C5003D">
            <w:pPr>
              <w:rPr>
                <w:sz w:val="24"/>
                <w:szCs w:val="24"/>
              </w:rPr>
            </w:pPr>
            <w:r>
              <w:rPr>
                <w:sz w:val="24"/>
                <w:szCs w:val="24"/>
              </w:rPr>
              <w:t>I</w:t>
            </w:r>
          </w:p>
        </w:tc>
        <w:tc>
          <w:tcPr>
            <w:tcW w:w="540" w:type="dxa"/>
          </w:tcPr>
          <w:p w14:paraId="2839041E" w14:textId="77777777" w:rsidR="00EC5C0A" w:rsidRPr="002F00F6" w:rsidRDefault="00EC5C0A" w:rsidP="00C5003D">
            <w:pPr>
              <w:rPr>
                <w:sz w:val="24"/>
                <w:szCs w:val="24"/>
              </w:rPr>
            </w:pPr>
            <w:r>
              <w:rPr>
                <w:sz w:val="24"/>
                <w:szCs w:val="24"/>
              </w:rPr>
              <w:t>D</w:t>
            </w:r>
          </w:p>
        </w:tc>
        <w:tc>
          <w:tcPr>
            <w:tcW w:w="720" w:type="dxa"/>
          </w:tcPr>
          <w:p w14:paraId="2E5FC625" w14:textId="0A94D85C" w:rsidR="00EC5C0A" w:rsidRPr="002F00F6" w:rsidRDefault="00995E09" w:rsidP="00C5003D">
            <w:pPr>
              <w:rPr>
                <w:sz w:val="24"/>
                <w:szCs w:val="24"/>
              </w:rPr>
            </w:pPr>
            <w:r>
              <w:rPr>
                <w:sz w:val="24"/>
                <w:szCs w:val="24"/>
              </w:rPr>
              <w:t>A</w:t>
            </w:r>
          </w:p>
        </w:tc>
        <w:tc>
          <w:tcPr>
            <w:tcW w:w="540" w:type="dxa"/>
          </w:tcPr>
          <w:p w14:paraId="2B414BB7" w14:textId="3A94E3DC" w:rsidR="00EC5C0A" w:rsidRPr="002F00F6" w:rsidRDefault="00995E09" w:rsidP="00C5003D">
            <w:pPr>
              <w:rPr>
                <w:sz w:val="24"/>
                <w:szCs w:val="24"/>
              </w:rPr>
            </w:pPr>
            <w:r>
              <w:rPr>
                <w:sz w:val="24"/>
                <w:szCs w:val="24"/>
              </w:rPr>
              <w:t>E</w:t>
            </w:r>
          </w:p>
        </w:tc>
        <w:tc>
          <w:tcPr>
            <w:tcW w:w="3888" w:type="dxa"/>
          </w:tcPr>
          <w:p w14:paraId="03026FE5" w14:textId="77777777" w:rsidR="00EC5C0A" w:rsidRPr="002F00F6" w:rsidRDefault="00EC5C0A" w:rsidP="00C5003D">
            <w:pPr>
              <w:rPr>
                <w:sz w:val="24"/>
                <w:szCs w:val="24"/>
              </w:rPr>
            </w:pPr>
          </w:p>
        </w:tc>
      </w:tr>
      <w:tr w:rsidR="00EC5C0A" w14:paraId="5C1A2676" w14:textId="77777777" w:rsidTr="00C5003D">
        <w:tc>
          <w:tcPr>
            <w:tcW w:w="4788" w:type="dxa"/>
          </w:tcPr>
          <w:p w14:paraId="6EC07787" w14:textId="77777777" w:rsidR="00EC5C0A" w:rsidRPr="002F00F6" w:rsidRDefault="00EC5C0A" w:rsidP="00C5003D">
            <w:r>
              <w:t>4C-Communicating with school staff and community</w:t>
            </w:r>
          </w:p>
        </w:tc>
        <w:tc>
          <w:tcPr>
            <w:tcW w:w="540" w:type="dxa"/>
          </w:tcPr>
          <w:p w14:paraId="68B66336" w14:textId="77777777" w:rsidR="00EC5C0A" w:rsidRPr="002F00F6" w:rsidRDefault="00EC5C0A" w:rsidP="00C5003D">
            <w:pPr>
              <w:rPr>
                <w:sz w:val="24"/>
                <w:szCs w:val="24"/>
              </w:rPr>
            </w:pPr>
            <w:r>
              <w:rPr>
                <w:sz w:val="24"/>
                <w:szCs w:val="24"/>
              </w:rPr>
              <w:t>I</w:t>
            </w:r>
          </w:p>
        </w:tc>
        <w:tc>
          <w:tcPr>
            <w:tcW w:w="540" w:type="dxa"/>
          </w:tcPr>
          <w:p w14:paraId="3809017C" w14:textId="77777777" w:rsidR="00EC5C0A" w:rsidRPr="002F00F6" w:rsidRDefault="00EC5C0A" w:rsidP="00C5003D">
            <w:pPr>
              <w:rPr>
                <w:sz w:val="24"/>
                <w:szCs w:val="24"/>
              </w:rPr>
            </w:pPr>
            <w:r>
              <w:rPr>
                <w:sz w:val="24"/>
                <w:szCs w:val="24"/>
              </w:rPr>
              <w:t>D</w:t>
            </w:r>
          </w:p>
        </w:tc>
        <w:tc>
          <w:tcPr>
            <w:tcW w:w="720" w:type="dxa"/>
          </w:tcPr>
          <w:p w14:paraId="4C8AB6FB" w14:textId="0E18E09D" w:rsidR="00EC5C0A" w:rsidRPr="002F00F6" w:rsidRDefault="00995E09" w:rsidP="00C5003D">
            <w:pPr>
              <w:rPr>
                <w:sz w:val="24"/>
                <w:szCs w:val="24"/>
              </w:rPr>
            </w:pPr>
            <w:r>
              <w:rPr>
                <w:sz w:val="24"/>
                <w:szCs w:val="24"/>
              </w:rPr>
              <w:t>A</w:t>
            </w:r>
          </w:p>
        </w:tc>
        <w:tc>
          <w:tcPr>
            <w:tcW w:w="540" w:type="dxa"/>
          </w:tcPr>
          <w:p w14:paraId="009A9939" w14:textId="6512B92D" w:rsidR="00EC5C0A" w:rsidRPr="002F00F6" w:rsidRDefault="00995E09" w:rsidP="00C5003D">
            <w:pPr>
              <w:rPr>
                <w:sz w:val="24"/>
                <w:szCs w:val="24"/>
              </w:rPr>
            </w:pPr>
            <w:r>
              <w:rPr>
                <w:sz w:val="24"/>
                <w:szCs w:val="24"/>
              </w:rPr>
              <w:t>E</w:t>
            </w:r>
          </w:p>
        </w:tc>
        <w:tc>
          <w:tcPr>
            <w:tcW w:w="3888" w:type="dxa"/>
          </w:tcPr>
          <w:p w14:paraId="45F4D19C" w14:textId="77777777" w:rsidR="00EC5C0A" w:rsidRPr="002F00F6" w:rsidRDefault="00EC5C0A" w:rsidP="00C5003D">
            <w:pPr>
              <w:rPr>
                <w:sz w:val="24"/>
                <w:szCs w:val="24"/>
              </w:rPr>
            </w:pPr>
          </w:p>
        </w:tc>
      </w:tr>
      <w:tr w:rsidR="00EC5C0A" w14:paraId="69A85847" w14:textId="77777777" w:rsidTr="00C5003D">
        <w:tc>
          <w:tcPr>
            <w:tcW w:w="4788" w:type="dxa"/>
          </w:tcPr>
          <w:p w14:paraId="72426B89" w14:textId="77777777" w:rsidR="00EC5C0A" w:rsidRPr="002F00F6" w:rsidRDefault="00EC5C0A" w:rsidP="00C5003D">
            <w:r w:rsidRPr="002F00F6">
              <w:t>4D- Participating in a Professional Community</w:t>
            </w:r>
          </w:p>
          <w:p w14:paraId="79244B78" w14:textId="77777777" w:rsidR="00EC5C0A" w:rsidRPr="002F00F6" w:rsidRDefault="00EC5C0A" w:rsidP="00C5003D"/>
        </w:tc>
        <w:tc>
          <w:tcPr>
            <w:tcW w:w="540" w:type="dxa"/>
          </w:tcPr>
          <w:p w14:paraId="00703F98" w14:textId="77777777" w:rsidR="00EC5C0A" w:rsidRPr="002F00F6" w:rsidRDefault="00EC5C0A" w:rsidP="00C5003D">
            <w:pPr>
              <w:rPr>
                <w:sz w:val="24"/>
                <w:szCs w:val="24"/>
              </w:rPr>
            </w:pPr>
            <w:r>
              <w:rPr>
                <w:sz w:val="24"/>
                <w:szCs w:val="24"/>
              </w:rPr>
              <w:t>I</w:t>
            </w:r>
          </w:p>
        </w:tc>
        <w:tc>
          <w:tcPr>
            <w:tcW w:w="540" w:type="dxa"/>
          </w:tcPr>
          <w:p w14:paraId="6D446D94" w14:textId="77777777" w:rsidR="00EC5C0A" w:rsidRPr="002F00F6" w:rsidRDefault="00EC5C0A" w:rsidP="00C5003D">
            <w:pPr>
              <w:rPr>
                <w:sz w:val="24"/>
                <w:szCs w:val="24"/>
              </w:rPr>
            </w:pPr>
            <w:r>
              <w:rPr>
                <w:sz w:val="24"/>
                <w:szCs w:val="24"/>
              </w:rPr>
              <w:t>D</w:t>
            </w:r>
          </w:p>
        </w:tc>
        <w:tc>
          <w:tcPr>
            <w:tcW w:w="720" w:type="dxa"/>
          </w:tcPr>
          <w:p w14:paraId="752CABEB" w14:textId="121858F0" w:rsidR="00EC5C0A" w:rsidRPr="002F00F6" w:rsidRDefault="00995E09" w:rsidP="00C5003D">
            <w:pPr>
              <w:rPr>
                <w:sz w:val="24"/>
                <w:szCs w:val="24"/>
              </w:rPr>
            </w:pPr>
            <w:r>
              <w:rPr>
                <w:sz w:val="24"/>
                <w:szCs w:val="24"/>
              </w:rPr>
              <w:t>A</w:t>
            </w:r>
          </w:p>
        </w:tc>
        <w:tc>
          <w:tcPr>
            <w:tcW w:w="540" w:type="dxa"/>
          </w:tcPr>
          <w:p w14:paraId="4DCC43FE" w14:textId="4554EF19" w:rsidR="00EC5C0A" w:rsidRPr="002F00F6" w:rsidRDefault="00256B58" w:rsidP="00C5003D">
            <w:pPr>
              <w:rPr>
                <w:sz w:val="24"/>
                <w:szCs w:val="24"/>
              </w:rPr>
            </w:pPr>
            <w:r>
              <w:rPr>
                <w:sz w:val="24"/>
                <w:szCs w:val="24"/>
              </w:rPr>
              <w:t>E</w:t>
            </w:r>
          </w:p>
        </w:tc>
        <w:tc>
          <w:tcPr>
            <w:tcW w:w="3888" w:type="dxa"/>
          </w:tcPr>
          <w:p w14:paraId="30593739" w14:textId="77777777" w:rsidR="00EC5C0A" w:rsidRPr="002F00F6" w:rsidRDefault="00EC5C0A" w:rsidP="00C5003D">
            <w:pPr>
              <w:rPr>
                <w:sz w:val="24"/>
                <w:szCs w:val="24"/>
              </w:rPr>
            </w:pPr>
          </w:p>
        </w:tc>
      </w:tr>
      <w:tr w:rsidR="00EC5C0A" w14:paraId="3D093E4E" w14:textId="77777777" w:rsidTr="00C5003D">
        <w:tc>
          <w:tcPr>
            <w:tcW w:w="4788" w:type="dxa"/>
          </w:tcPr>
          <w:p w14:paraId="7A4F7C13" w14:textId="77777777" w:rsidR="00EC5C0A" w:rsidRPr="002F00F6" w:rsidRDefault="00EC5C0A" w:rsidP="00EC5C0A">
            <w:r>
              <w:t>4E- Growing and developing professionally</w:t>
            </w:r>
          </w:p>
        </w:tc>
        <w:tc>
          <w:tcPr>
            <w:tcW w:w="540" w:type="dxa"/>
          </w:tcPr>
          <w:p w14:paraId="5657CE66" w14:textId="77777777" w:rsidR="00EC5C0A" w:rsidRPr="002F00F6" w:rsidRDefault="00EC5C0A" w:rsidP="00C5003D">
            <w:pPr>
              <w:rPr>
                <w:sz w:val="24"/>
                <w:szCs w:val="24"/>
              </w:rPr>
            </w:pPr>
            <w:r>
              <w:rPr>
                <w:sz w:val="24"/>
                <w:szCs w:val="24"/>
              </w:rPr>
              <w:t>I</w:t>
            </w:r>
          </w:p>
        </w:tc>
        <w:tc>
          <w:tcPr>
            <w:tcW w:w="540" w:type="dxa"/>
          </w:tcPr>
          <w:p w14:paraId="019615AC" w14:textId="77777777" w:rsidR="00EC5C0A" w:rsidRPr="002F00F6" w:rsidRDefault="00EC5C0A" w:rsidP="00C5003D">
            <w:pPr>
              <w:rPr>
                <w:sz w:val="24"/>
                <w:szCs w:val="24"/>
              </w:rPr>
            </w:pPr>
            <w:r>
              <w:rPr>
                <w:sz w:val="24"/>
                <w:szCs w:val="24"/>
              </w:rPr>
              <w:t>D</w:t>
            </w:r>
          </w:p>
        </w:tc>
        <w:tc>
          <w:tcPr>
            <w:tcW w:w="720" w:type="dxa"/>
          </w:tcPr>
          <w:p w14:paraId="75CA0933" w14:textId="5D122116" w:rsidR="00EC5C0A" w:rsidRPr="002F00F6" w:rsidRDefault="00256B58" w:rsidP="00C5003D">
            <w:pPr>
              <w:rPr>
                <w:sz w:val="24"/>
                <w:szCs w:val="24"/>
              </w:rPr>
            </w:pPr>
            <w:r>
              <w:rPr>
                <w:sz w:val="24"/>
                <w:szCs w:val="24"/>
              </w:rPr>
              <w:t>A</w:t>
            </w:r>
          </w:p>
        </w:tc>
        <w:tc>
          <w:tcPr>
            <w:tcW w:w="540" w:type="dxa"/>
          </w:tcPr>
          <w:p w14:paraId="62CFDFB0" w14:textId="69B0FC18" w:rsidR="00EC5C0A" w:rsidRPr="002F00F6" w:rsidRDefault="00256B58" w:rsidP="00C5003D">
            <w:pPr>
              <w:rPr>
                <w:sz w:val="24"/>
                <w:szCs w:val="24"/>
              </w:rPr>
            </w:pPr>
            <w:r>
              <w:rPr>
                <w:sz w:val="24"/>
                <w:szCs w:val="24"/>
              </w:rPr>
              <w:t>E</w:t>
            </w:r>
          </w:p>
        </w:tc>
        <w:tc>
          <w:tcPr>
            <w:tcW w:w="3888" w:type="dxa"/>
          </w:tcPr>
          <w:p w14:paraId="5BC5598C" w14:textId="77777777" w:rsidR="00EC5C0A" w:rsidRPr="002F00F6" w:rsidRDefault="00EC5C0A" w:rsidP="00C5003D">
            <w:pPr>
              <w:rPr>
                <w:sz w:val="24"/>
                <w:szCs w:val="24"/>
              </w:rPr>
            </w:pPr>
          </w:p>
        </w:tc>
      </w:tr>
      <w:tr w:rsidR="00EC5C0A" w14:paraId="6A9B80CE" w14:textId="77777777" w:rsidTr="00C5003D">
        <w:tc>
          <w:tcPr>
            <w:tcW w:w="4788" w:type="dxa"/>
          </w:tcPr>
          <w:p w14:paraId="26A80623" w14:textId="77777777" w:rsidR="00EC5C0A" w:rsidRPr="002F00F6" w:rsidRDefault="00EC5C0A" w:rsidP="00C5003D">
            <w:r w:rsidRPr="002F00F6">
              <w:t>4</w:t>
            </w:r>
            <w:r>
              <w:t>F- Collection development and maintenance</w:t>
            </w:r>
          </w:p>
          <w:p w14:paraId="1700315A" w14:textId="77777777" w:rsidR="00EC5C0A" w:rsidRPr="002F00F6" w:rsidRDefault="00EC5C0A" w:rsidP="00C5003D"/>
        </w:tc>
        <w:tc>
          <w:tcPr>
            <w:tcW w:w="540" w:type="dxa"/>
          </w:tcPr>
          <w:p w14:paraId="7D720BDB" w14:textId="77777777" w:rsidR="00EC5C0A" w:rsidRPr="002F00F6" w:rsidRDefault="00EC5C0A" w:rsidP="00C5003D">
            <w:pPr>
              <w:rPr>
                <w:sz w:val="24"/>
                <w:szCs w:val="24"/>
              </w:rPr>
            </w:pPr>
            <w:r>
              <w:rPr>
                <w:sz w:val="24"/>
                <w:szCs w:val="24"/>
              </w:rPr>
              <w:t>I</w:t>
            </w:r>
          </w:p>
        </w:tc>
        <w:tc>
          <w:tcPr>
            <w:tcW w:w="540" w:type="dxa"/>
          </w:tcPr>
          <w:p w14:paraId="1B3DB950" w14:textId="77777777" w:rsidR="00EC5C0A" w:rsidRPr="002F00F6" w:rsidRDefault="00EC5C0A" w:rsidP="00C5003D">
            <w:pPr>
              <w:rPr>
                <w:sz w:val="24"/>
                <w:szCs w:val="24"/>
              </w:rPr>
            </w:pPr>
            <w:r>
              <w:rPr>
                <w:sz w:val="24"/>
                <w:szCs w:val="24"/>
              </w:rPr>
              <w:t>D</w:t>
            </w:r>
          </w:p>
        </w:tc>
        <w:tc>
          <w:tcPr>
            <w:tcW w:w="720" w:type="dxa"/>
          </w:tcPr>
          <w:p w14:paraId="29FAE324" w14:textId="0C0F19DB" w:rsidR="00EC5C0A" w:rsidRPr="002F00F6" w:rsidRDefault="00256B58" w:rsidP="00C5003D">
            <w:pPr>
              <w:rPr>
                <w:sz w:val="24"/>
                <w:szCs w:val="24"/>
              </w:rPr>
            </w:pPr>
            <w:r>
              <w:rPr>
                <w:sz w:val="24"/>
                <w:szCs w:val="24"/>
              </w:rPr>
              <w:t>A</w:t>
            </w:r>
          </w:p>
        </w:tc>
        <w:tc>
          <w:tcPr>
            <w:tcW w:w="540" w:type="dxa"/>
          </w:tcPr>
          <w:p w14:paraId="18E8B4F2" w14:textId="01DE6ED9" w:rsidR="00EC5C0A" w:rsidRPr="002F00F6" w:rsidRDefault="00256B58" w:rsidP="00C5003D">
            <w:pPr>
              <w:rPr>
                <w:sz w:val="24"/>
                <w:szCs w:val="24"/>
              </w:rPr>
            </w:pPr>
            <w:r>
              <w:rPr>
                <w:sz w:val="24"/>
                <w:szCs w:val="24"/>
              </w:rPr>
              <w:t>E</w:t>
            </w:r>
          </w:p>
        </w:tc>
        <w:tc>
          <w:tcPr>
            <w:tcW w:w="3888" w:type="dxa"/>
          </w:tcPr>
          <w:p w14:paraId="32726BBA" w14:textId="77777777" w:rsidR="00EC5C0A" w:rsidRPr="002F00F6" w:rsidRDefault="00EC5C0A" w:rsidP="00C5003D">
            <w:pPr>
              <w:rPr>
                <w:sz w:val="24"/>
                <w:szCs w:val="24"/>
              </w:rPr>
            </w:pPr>
          </w:p>
        </w:tc>
      </w:tr>
      <w:tr w:rsidR="00EC5C0A" w14:paraId="37850856" w14:textId="77777777" w:rsidTr="00C5003D">
        <w:tc>
          <w:tcPr>
            <w:tcW w:w="4788" w:type="dxa"/>
          </w:tcPr>
          <w:p w14:paraId="6AA94E8D" w14:textId="77777777" w:rsidR="00EC5C0A" w:rsidRPr="002F00F6" w:rsidRDefault="00EC5C0A" w:rsidP="00C5003D">
            <w:r>
              <w:t>4G- Managing the library budget</w:t>
            </w:r>
          </w:p>
        </w:tc>
        <w:tc>
          <w:tcPr>
            <w:tcW w:w="540" w:type="dxa"/>
          </w:tcPr>
          <w:p w14:paraId="7C3770C1" w14:textId="77777777" w:rsidR="00EC5C0A" w:rsidRDefault="00EC5C0A" w:rsidP="00C5003D">
            <w:pPr>
              <w:rPr>
                <w:sz w:val="24"/>
                <w:szCs w:val="24"/>
              </w:rPr>
            </w:pPr>
            <w:r>
              <w:rPr>
                <w:sz w:val="24"/>
                <w:szCs w:val="24"/>
              </w:rPr>
              <w:t>I</w:t>
            </w:r>
          </w:p>
        </w:tc>
        <w:tc>
          <w:tcPr>
            <w:tcW w:w="540" w:type="dxa"/>
          </w:tcPr>
          <w:p w14:paraId="75ED8DC7" w14:textId="77777777" w:rsidR="00EC5C0A" w:rsidRDefault="00EC5C0A" w:rsidP="00C5003D">
            <w:pPr>
              <w:rPr>
                <w:sz w:val="24"/>
                <w:szCs w:val="24"/>
              </w:rPr>
            </w:pPr>
            <w:r>
              <w:rPr>
                <w:sz w:val="24"/>
                <w:szCs w:val="24"/>
              </w:rPr>
              <w:t>D</w:t>
            </w:r>
          </w:p>
        </w:tc>
        <w:tc>
          <w:tcPr>
            <w:tcW w:w="720" w:type="dxa"/>
          </w:tcPr>
          <w:p w14:paraId="3564FA43" w14:textId="734B6BE1" w:rsidR="00EC5C0A" w:rsidRDefault="00256B58" w:rsidP="00C5003D">
            <w:pPr>
              <w:rPr>
                <w:sz w:val="24"/>
                <w:szCs w:val="24"/>
              </w:rPr>
            </w:pPr>
            <w:r>
              <w:rPr>
                <w:sz w:val="24"/>
                <w:szCs w:val="24"/>
              </w:rPr>
              <w:t>A</w:t>
            </w:r>
          </w:p>
        </w:tc>
        <w:tc>
          <w:tcPr>
            <w:tcW w:w="540" w:type="dxa"/>
          </w:tcPr>
          <w:p w14:paraId="7DE1B6A0" w14:textId="6F172082" w:rsidR="00EC5C0A" w:rsidRDefault="00256B58" w:rsidP="00C5003D">
            <w:pPr>
              <w:rPr>
                <w:sz w:val="24"/>
                <w:szCs w:val="24"/>
              </w:rPr>
            </w:pPr>
            <w:r>
              <w:rPr>
                <w:sz w:val="24"/>
                <w:szCs w:val="24"/>
              </w:rPr>
              <w:t>E</w:t>
            </w:r>
          </w:p>
        </w:tc>
        <w:tc>
          <w:tcPr>
            <w:tcW w:w="3888" w:type="dxa"/>
          </w:tcPr>
          <w:p w14:paraId="5728139B" w14:textId="77777777" w:rsidR="00EC5C0A" w:rsidRPr="002F00F6" w:rsidRDefault="00EC5C0A" w:rsidP="00C5003D">
            <w:pPr>
              <w:rPr>
                <w:sz w:val="24"/>
                <w:szCs w:val="24"/>
              </w:rPr>
            </w:pPr>
          </w:p>
        </w:tc>
      </w:tr>
      <w:tr w:rsidR="00EC5C0A" w14:paraId="352063FD" w14:textId="77777777" w:rsidTr="00C5003D">
        <w:tc>
          <w:tcPr>
            <w:tcW w:w="4788" w:type="dxa"/>
          </w:tcPr>
          <w:p w14:paraId="059D9BB8" w14:textId="77777777" w:rsidR="00EC5C0A" w:rsidRPr="002F00F6" w:rsidRDefault="00EC5C0A" w:rsidP="00C5003D">
            <w:r>
              <w:t>4H- Managing personnel</w:t>
            </w:r>
          </w:p>
        </w:tc>
        <w:tc>
          <w:tcPr>
            <w:tcW w:w="540" w:type="dxa"/>
          </w:tcPr>
          <w:p w14:paraId="0A6B9878" w14:textId="77777777" w:rsidR="00EC5C0A" w:rsidRDefault="00EC5C0A" w:rsidP="00C5003D">
            <w:pPr>
              <w:rPr>
                <w:sz w:val="24"/>
                <w:szCs w:val="24"/>
              </w:rPr>
            </w:pPr>
            <w:r>
              <w:rPr>
                <w:sz w:val="24"/>
                <w:szCs w:val="24"/>
              </w:rPr>
              <w:t>I</w:t>
            </w:r>
          </w:p>
        </w:tc>
        <w:tc>
          <w:tcPr>
            <w:tcW w:w="540" w:type="dxa"/>
          </w:tcPr>
          <w:p w14:paraId="5CC4F707" w14:textId="77777777" w:rsidR="00EC5C0A" w:rsidRDefault="00EC5C0A" w:rsidP="00C5003D">
            <w:pPr>
              <w:rPr>
                <w:sz w:val="24"/>
                <w:szCs w:val="24"/>
              </w:rPr>
            </w:pPr>
            <w:r>
              <w:rPr>
                <w:sz w:val="24"/>
                <w:szCs w:val="24"/>
              </w:rPr>
              <w:t>D</w:t>
            </w:r>
          </w:p>
        </w:tc>
        <w:tc>
          <w:tcPr>
            <w:tcW w:w="720" w:type="dxa"/>
          </w:tcPr>
          <w:p w14:paraId="0B45B3AB" w14:textId="7247D00D" w:rsidR="00EC5C0A" w:rsidRDefault="00256B58" w:rsidP="00C5003D">
            <w:pPr>
              <w:rPr>
                <w:sz w:val="24"/>
                <w:szCs w:val="24"/>
              </w:rPr>
            </w:pPr>
            <w:r>
              <w:rPr>
                <w:sz w:val="24"/>
                <w:szCs w:val="24"/>
              </w:rPr>
              <w:t>A</w:t>
            </w:r>
          </w:p>
        </w:tc>
        <w:tc>
          <w:tcPr>
            <w:tcW w:w="540" w:type="dxa"/>
          </w:tcPr>
          <w:p w14:paraId="0C0A5EB9" w14:textId="12CADA78" w:rsidR="00EC5C0A" w:rsidRDefault="00256B58" w:rsidP="00C5003D">
            <w:pPr>
              <w:rPr>
                <w:sz w:val="24"/>
                <w:szCs w:val="24"/>
              </w:rPr>
            </w:pPr>
            <w:r>
              <w:rPr>
                <w:sz w:val="24"/>
                <w:szCs w:val="24"/>
              </w:rPr>
              <w:t>E</w:t>
            </w:r>
          </w:p>
        </w:tc>
        <w:tc>
          <w:tcPr>
            <w:tcW w:w="3888" w:type="dxa"/>
          </w:tcPr>
          <w:p w14:paraId="04E08A25" w14:textId="77777777" w:rsidR="00EC5C0A" w:rsidRPr="002F00F6" w:rsidRDefault="00EC5C0A" w:rsidP="00C5003D">
            <w:pPr>
              <w:rPr>
                <w:sz w:val="24"/>
                <w:szCs w:val="24"/>
              </w:rPr>
            </w:pPr>
          </w:p>
        </w:tc>
      </w:tr>
      <w:tr w:rsidR="00EC5C0A" w14:paraId="518357AE" w14:textId="77777777" w:rsidTr="00C5003D">
        <w:tc>
          <w:tcPr>
            <w:tcW w:w="4788" w:type="dxa"/>
          </w:tcPr>
          <w:p w14:paraId="36A8C3BE" w14:textId="77777777" w:rsidR="00EC5C0A" w:rsidRPr="002F00F6" w:rsidRDefault="00EC5C0A" w:rsidP="00C5003D">
            <w:r>
              <w:t>4I-Professional ethics</w:t>
            </w:r>
          </w:p>
        </w:tc>
        <w:tc>
          <w:tcPr>
            <w:tcW w:w="540" w:type="dxa"/>
          </w:tcPr>
          <w:p w14:paraId="036A19E8" w14:textId="77777777" w:rsidR="00EC5C0A" w:rsidRDefault="00EC5C0A" w:rsidP="00C5003D">
            <w:pPr>
              <w:rPr>
                <w:sz w:val="24"/>
                <w:szCs w:val="24"/>
              </w:rPr>
            </w:pPr>
            <w:r>
              <w:rPr>
                <w:sz w:val="24"/>
                <w:szCs w:val="24"/>
              </w:rPr>
              <w:t>I</w:t>
            </w:r>
          </w:p>
        </w:tc>
        <w:tc>
          <w:tcPr>
            <w:tcW w:w="540" w:type="dxa"/>
          </w:tcPr>
          <w:p w14:paraId="18709082" w14:textId="77777777" w:rsidR="00EC5C0A" w:rsidRDefault="00EC5C0A" w:rsidP="00C5003D">
            <w:pPr>
              <w:rPr>
                <w:sz w:val="24"/>
                <w:szCs w:val="24"/>
              </w:rPr>
            </w:pPr>
            <w:r>
              <w:rPr>
                <w:sz w:val="24"/>
                <w:szCs w:val="24"/>
              </w:rPr>
              <w:t>D</w:t>
            </w:r>
          </w:p>
        </w:tc>
        <w:tc>
          <w:tcPr>
            <w:tcW w:w="720" w:type="dxa"/>
          </w:tcPr>
          <w:p w14:paraId="316479AF" w14:textId="3162B34D" w:rsidR="00EC5C0A" w:rsidRDefault="00256B58" w:rsidP="00C5003D">
            <w:pPr>
              <w:rPr>
                <w:sz w:val="24"/>
                <w:szCs w:val="24"/>
              </w:rPr>
            </w:pPr>
            <w:r>
              <w:rPr>
                <w:sz w:val="24"/>
                <w:szCs w:val="24"/>
              </w:rPr>
              <w:t>A</w:t>
            </w:r>
          </w:p>
        </w:tc>
        <w:tc>
          <w:tcPr>
            <w:tcW w:w="540" w:type="dxa"/>
          </w:tcPr>
          <w:p w14:paraId="769CF9B9" w14:textId="4287E8EF" w:rsidR="00EC5C0A" w:rsidRDefault="00256B58" w:rsidP="00C5003D">
            <w:pPr>
              <w:rPr>
                <w:sz w:val="24"/>
                <w:szCs w:val="24"/>
              </w:rPr>
            </w:pPr>
            <w:r>
              <w:rPr>
                <w:sz w:val="24"/>
                <w:szCs w:val="24"/>
              </w:rPr>
              <w:t>E</w:t>
            </w:r>
          </w:p>
        </w:tc>
        <w:tc>
          <w:tcPr>
            <w:tcW w:w="3888" w:type="dxa"/>
          </w:tcPr>
          <w:p w14:paraId="7F253586" w14:textId="77777777" w:rsidR="00EC5C0A" w:rsidRPr="002F00F6" w:rsidRDefault="00EC5C0A" w:rsidP="00C5003D">
            <w:pPr>
              <w:rPr>
                <w:sz w:val="24"/>
                <w:szCs w:val="24"/>
              </w:rPr>
            </w:pPr>
          </w:p>
        </w:tc>
      </w:tr>
    </w:tbl>
    <w:p w14:paraId="36C78DBF" w14:textId="77777777" w:rsidR="00826F4E" w:rsidRPr="00FE13A4" w:rsidRDefault="005D07B3" w:rsidP="00FE13A4">
      <w:pPr>
        <w:rPr>
          <w:b/>
          <w:sz w:val="48"/>
          <w:szCs w:val="48"/>
        </w:rPr>
      </w:pPr>
      <w:r>
        <w:rPr>
          <w:rFonts w:asciiTheme="majorHAnsi" w:eastAsiaTheme="majorEastAsia" w:hAnsiTheme="majorHAnsi" w:cstheme="majorBidi"/>
          <w:b/>
          <w:bCs/>
          <w:sz w:val="26"/>
          <w:szCs w:val="26"/>
        </w:rPr>
        <w:lastRenderedPageBreak/>
        <w:t xml:space="preserve">Professional Growth Planning </w:t>
      </w:r>
      <w:r w:rsidR="00826F4E" w:rsidRPr="00826F4E">
        <w:rPr>
          <w:rFonts w:asciiTheme="majorHAnsi" w:eastAsiaTheme="majorEastAsia" w:hAnsiTheme="majorHAnsi" w:cstheme="majorBidi"/>
          <w:b/>
          <w:bCs/>
          <w:sz w:val="26"/>
          <w:szCs w:val="26"/>
        </w:rPr>
        <w:t>Template</w:t>
      </w:r>
      <w:r w:rsidR="00986B17">
        <w:rPr>
          <w:rFonts w:asciiTheme="majorHAnsi" w:eastAsiaTheme="majorEastAsia" w:hAnsiTheme="majorHAnsi" w:cstheme="majorBidi"/>
          <w:b/>
          <w:bCs/>
          <w:sz w:val="26"/>
          <w:szCs w:val="26"/>
        </w:rPr>
        <w:t xml:space="preserve">: </w:t>
      </w:r>
      <w:r w:rsidR="00010655">
        <w:rPr>
          <w:rFonts w:asciiTheme="majorHAnsi" w:eastAsiaTheme="majorEastAsia" w:hAnsiTheme="majorHAnsi" w:cstheme="majorBidi"/>
          <w:b/>
          <w:bCs/>
          <w:sz w:val="26"/>
          <w:szCs w:val="26"/>
        </w:rPr>
        <w:t>TEACHER/OTHER PROFESSIONAL</w:t>
      </w:r>
    </w:p>
    <w:p w14:paraId="2095A291" w14:textId="77777777" w:rsidR="008F49E5" w:rsidRPr="00826F4E" w:rsidRDefault="008F49E5" w:rsidP="008F49E5">
      <w:pPr>
        <w:keepNext/>
        <w:keepLines/>
        <w:spacing w:before="200" w:after="0"/>
        <w:outlineLvl w:val="1"/>
        <w:rPr>
          <w:rFonts w:asciiTheme="majorHAnsi" w:eastAsiaTheme="majorEastAsia" w:hAnsiTheme="majorHAnsi" w:cstheme="majorBidi"/>
          <w:bCs/>
          <w:sz w:val="26"/>
          <w:szCs w:val="26"/>
        </w:rPr>
      </w:pPr>
      <w:r>
        <w:rPr>
          <w:rFonts w:asciiTheme="majorHAnsi" w:eastAsiaTheme="majorEastAsia" w:hAnsiTheme="majorHAnsi" w:cstheme="majorBidi"/>
          <w:b/>
          <w:bCs/>
          <w:sz w:val="26"/>
          <w:szCs w:val="26"/>
        </w:rPr>
        <w:t>Part A:  Designating a Domain of Focus for Professional Growth</w:t>
      </w:r>
    </w:p>
    <w:tbl>
      <w:tblPr>
        <w:tblW w:w="11016" w:type="dxa"/>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
        <w:gridCol w:w="3600"/>
        <w:gridCol w:w="54"/>
        <w:gridCol w:w="612"/>
        <w:gridCol w:w="612"/>
        <w:gridCol w:w="612"/>
        <w:gridCol w:w="612"/>
        <w:gridCol w:w="612"/>
        <w:gridCol w:w="612"/>
        <w:gridCol w:w="918"/>
        <w:gridCol w:w="918"/>
        <w:gridCol w:w="918"/>
        <w:gridCol w:w="900"/>
        <w:gridCol w:w="18"/>
      </w:tblGrid>
      <w:tr w:rsidR="00826F4E" w:rsidRPr="00826F4E" w14:paraId="58D78C5B" w14:textId="77777777" w:rsidTr="00987C1D">
        <w:trPr>
          <w:gridBefore w:val="1"/>
          <w:gridAfter w:val="1"/>
          <w:wBefore w:w="18" w:type="dxa"/>
          <w:wAfter w:w="18" w:type="dxa"/>
          <w:trHeight w:val="360"/>
        </w:trPr>
        <w:tc>
          <w:tcPr>
            <w:tcW w:w="3600" w:type="dxa"/>
            <w:shd w:val="clear" w:color="auto" w:fill="D9D9D9"/>
            <w:vAlign w:val="center"/>
          </w:tcPr>
          <w:p w14:paraId="278A67C6" w14:textId="77777777" w:rsidR="00826F4E" w:rsidRPr="00826F4E" w:rsidRDefault="00826F4E" w:rsidP="00826F4E">
            <w:pPr>
              <w:spacing w:after="0" w:line="240" w:lineRule="auto"/>
              <w:rPr>
                <w:rFonts w:cs="Calibri"/>
                <w:b/>
                <w:sz w:val="24"/>
                <w:szCs w:val="24"/>
              </w:rPr>
            </w:pPr>
            <w:r w:rsidRPr="00826F4E">
              <w:rPr>
                <w:rFonts w:cs="Calibri"/>
                <w:b/>
                <w:sz w:val="24"/>
                <w:szCs w:val="24"/>
              </w:rPr>
              <w:t>Teacher</w:t>
            </w:r>
            <w:r w:rsidR="00986B17">
              <w:rPr>
                <w:rFonts w:cs="Calibri"/>
                <w:b/>
                <w:sz w:val="24"/>
                <w:szCs w:val="24"/>
              </w:rPr>
              <w:t>/Other Professional</w:t>
            </w:r>
          </w:p>
        </w:tc>
        <w:tc>
          <w:tcPr>
            <w:tcW w:w="7380" w:type="dxa"/>
            <w:gridSpan w:val="11"/>
            <w:shd w:val="clear" w:color="auto" w:fill="auto"/>
            <w:vAlign w:val="center"/>
          </w:tcPr>
          <w:p w14:paraId="03BBDB45" w14:textId="77777777" w:rsidR="00826F4E" w:rsidRPr="00826F4E" w:rsidRDefault="00826F4E" w:rsidP="00826F4E">
            <w:pPr>
              <w:spacing w:after="0" w:line="240" w:lineRule="auto"/>
              <w:rPr>
                <w:rFonts w:cs="Calibri"/>
              </w:rPr>
            </w:pPr>
          </w:p>
        </w:tc>
      </w:tr>
      <w:tr w:rsidR="00826F4E" w:rsidRPr="00826F4E" w14:paraId="4F71AFA1" w14:textId="77777777" w:rsidTr="00987C1D">
        <w:trPr>
          <w:gridBefore w:val="1"/>
          <w:gridAfter w:val="1"/>
          <w:wBefore w:w="18" w:type="dxa"/>
          <w:wAfter w:w="18" w:type="dxa"/>
          <w:trHeight w:val="360"/>
        </w:trPr>
        <w:tc>
          <w:tcPr>
            <w:tcW w:w="3600" w:type="dxa"/>
            <w:shd w:val="clear" w:color="auto" w:fill="D9D9D9"/>
            <w:vAlign w:val="center"/>
          </w:tcPr>
          <w:p w14:paraId="603051ED" w14:textId="77777777" w:rsidR="00826F4E" w:rsidRPr="00826F4E" w:rsidRDefault="00826F4E" w:rsidP="00826F4E">
            <w:pPr>
              <w:spacing w:after="0" w:line="240" w:lineRule="auto"/>
              <w:rPr>
                <w:rFonts w:cs="Calibri"/>
                <w:b/>
                <w:sz w:val="24"/>
                <w:szCs w:val="24"/>
              </w:rPr>
            </w:pPr>
            <w:r w:rsidRPr="00826F4E">
              <w:rPr>
                <w:rFonts w:cs="Calibri"/>
                <w:b/>
                <w:sz w:val="24"/>
                <w:szCs w:val="24"/>
              </w:rPr>
              <w:t>School</w:t>
            </w:r>
          </w:p>
        </w:tc>
        <w:tc>
          <w:tcPr>
            <w:tcW w:w="7380" w:type="dxa"/>
            <w:gridSpan w:val="11"/>
            <w:shd w:val="clear" w:color="auto" w:fill="auto"/>
            <w:vAlign w:val="center"/>
          </w:tcPr>
          <w:p w14:paraId="38C3ED41" w14:textId="77777777" w:rsidR="00826F4E" w:rsidRPr="00826F4E" w:rsidRDefault="00826F4E" w:rsidP="00826F4E">
            <w:pPr>
              <w:spacing w:after="0" w:line="240" w:lineRule="auto"/>
              <w:rPr>
                <w:rFonts w:cs="Calibri"/>
              </w:rPr>
            </w:pPr>
          </w:p>
        </w:tc>
      </w:tr>
      <w:tr w:rsidR="00826F4E" w:rsidRPr="00826F4E" w14:paraId="7094DBA2" w14:textId="77777777" w:rsidTr="00987C1D">
        <w:trPr>
          <w:gridBefore w:val="1"/>
          <w:gridAfter w:val="1"/>
          <w:wBefore w:w="18" w:type="dxa"/>
          <w:wAfter w:w="18" w:type="dxa"/>
          <w:trHeight w:val="360"/>
        </w:trPr>
        <w:tc>
          <w:tcPr>
            <w:tcW w:w="3600" w:type="dxa"/>
            <w:shd w:val="clear" w:color="auto" w:fill="D9D9D9"/>
            <w:vAlign w:val="center"/>
          </w:tcPr>
          <w:p w14:paraId="576B853C" w14:textId="77777777" w:rsidR="00826F4E" w:rsidRPr="00826F4E" w:rsidRDefault="00986B17" w:rsidP="00826F4E">
            <w:pPr>
              <w:spacing w:after="0" w:line="240" w:lineRule="auto"/>
              <w:rPr>
                <w:rFonts w:cs="Calibri"/>
                <w:b/>
                <w:sz w:val="24"/>
                <w:szCs w:val="24"/>
              </w:rPr>
            </w:pPr>
            <w:r>
              <w:rPr>
                <w:rFonts w:cs="Calibri"/>
                <w:b/>
                <w:sz w:val="24"/>
                <w:szCs w:val="24"/>
              </w:rPr>
              <w:t>Grade Level/Subject/Specialty</w:t>
            </w:r>
          </w:p>
        </w:tc>
        <w:tc>
          <w:tcPr>
            <w:tcW w:w="7380" w:type="dxa"/>
            <w:gridSpan w:val="11"/>
            <w:shd w:val="clear" w:color="auto" w:fill="auto"/>
            <w:vAlign w:val="center"/>
          </w:tcPr>
          <w:p w14:paraId="52E32F27" w14:textId="77777777" w:rsidR="00826F4E" w:rsidRPr="00826F4E" w:rsidRDefault="00826F4E" w:rsidP="00826F4E">
            <w:pPr>
              <w:spacing w:after="0" w:line="240" w:lineRule="auto"/>
              <w:rPr>
                <w:rFonts w:cs="Calibri"/>
              </w:rPr>
            </w:pPr>
          </w:p>
        </w:tc>
      </w:tr>
      <w:tr w:rsidR="00826F4E" w:rsidRPr="00826F4E" w14:paraId="29C2BD9A" w14:textId="77777777" w:rsidTr="00987C1D">
        <w:trPr>
          <w:trHeight w:val="1167"/>
        </w:trPr>
        <w:tc>
          <w:tcPr>
            <w:tcW w:w="3672" w:type="dxa"/>
            <w:gridSpan w:val="3"/>
            <w:shd w:val="clear" w:color="auto" w:fill="D9D9D9"/>
            <w:vAlign w:val="center"/>
          </w:tcPr>
          <w:p w14:paraId="19BAC858" w14:textId="77777777" w:rsidR="00826F4E" w:rsidRPr="00826F4E" w:rsidRDefault="00826F4E" w:rsidP="00826F4E">
            <w:pPr>
              <w:jc w:val="center"/>
              <w:rPr>
                <w:b/>
              </w:rPr>
            </w:pPr>
            <w:r w:rsidRPr="00826F4E">
              <w:rPr>
                <w:b/>
              </w:rPr>
              <w:t>Domain:</w:t>
            </w:r>
          </w:p>
        </w:tc>
        <w:tc>
          <w:tcPr>
            <w:tcW w:w="3672" w:type="dxa"/>
            <w:gridSpan w:val="6"/>
            <w:shd w:val="clear" w:color="auto" w:fill="D9D9D9"/>
            <w:vAlign w:val="center"/>
          </w:tcPr>
          <w:p w14:paraId="2DA4A06D" w14:textId="77777777" w:rsidR="00826F4E" w:rsidRPr="00826F4E" w:rsidRDefault="00826F4E" w:rsidP="00826F4E">
            <w:pPr>
              <w:jc w:val="center"/>
              <w:rPr>
                <w:b/>
              </w:rPr>
            </w:pPr>
            <w:r w:rsidRPr="00826F4E">
              <w:rPr>
                <w:b/>
              </w:rPr>
              <w:t>Component:</w:t>
            </w:r>
          </w:p>
          <w:p w14:paraId="1FAB41E1" w14:textId="77777777" w:rsidR="00826F4E" w:rsidRPr="00826F4E" w:rsidRDefault="00826F4E" w:rsidP="00826F4E">
            <w:pPr>
              <w:jc w:val="center"/>
              <w:rPr>
                <w:b/>
              </w:rPr>
            </w:pPr>
            <w:r w:rsidRPr="00826F4E">
              <w:t>Circle Professional Growth Priority Components</w:t>
            </w:r>
          </w:p>
        </w:tc>
        <w:tc>
          <w:tcPr>
            <w:tcW w:w="3672" w:type="dxa"/>
            <w:gridSpan w:val="5"/>
            <w:shd w:val="clear" w:color="auto" w:fill="D9D9D9"/>
            <w:vAlign w:val="center"/>
          </w:tcPr>
          <w:p w14:paraId="080B04C5" w14:textId="77777777" w:rsidR="00826F4E" w:rsidRPr="00826F4E" w:rsidRDefault="00826F4E" w:rsidP="00826F4E">
            <w:pPr>
              <w:jc w:val="center"/>
              <w:rPr>
                <w:b/>
              </w:rPr>
            </w:pPr>
            <w:r w:rsidRPr="00826F4E">
              <w:rPr>
                <w:b/>
                <w:iCs/>
              </w:rPr>
              <w:t>Select a component from those circled for focused professional growth goal development (Part B):</w:t>
            </w:r>
          </w:p>
        </w:tc>
      </w:tr>
      <w:tr w:rsidR="00826F4E" w:rsidRPr="00826F4E" w14:paraId="4BB03064" w14:textId="77777777" w:rsidTr="00987C1D">
        <w:trPr>
          <w:trHeight w:val="537"/>
        </w:trPr>
        <w:tc>
          <w:tcPr>
            <w:tcW w:w="3672" w:type="dxa"/>
            <w:gridSpan w:val="3"/>
            <w:shd w:val="clear" w:color="auto" w:fill="auto"/>
            <w:vAlign w:val="center"/>
          </w:tcPr>
          <w:p w14:paraId="2EF09417" w14:textId="77777777" w:rsidR="00826F4E" w:rsidRPr="00826F4E" w:rsidRDefault="00826F4E" w:rsidP="00826F4E">
            <w:r w:rsidRPr="00826F4E">
              <w:t>Planning &amp; Preparation</w:t>
            </w:r>
          </w:p>
        </w:tc>
        <w:tc>
          <w:tcPr>
            <w:tcW w:w="612" w:type="dxa"/>
            <w:shd w:val="clear" w:color="auto" w:fill="auto"/>
            <w:vAlign w:val="center"/>
          </w:tcPr>
          <w:p w14:paraId="5E6DF358" w14:textId="77777777" w:rsidR="00826F4E" w:rsidRPr="00826F4E" w:rsidRDefault="00826F4E" w:rsidP="00826F4E">
            <w:pPr>
              <w:jc w:val="center"/>
            </w:pPr>
            <w:r w:rsidRPr="00826F4E">
              <w:t>1A</w:t>
            </w:r>
          </w:p>
        </w:tc>
        <w:tc>
          <w:tcPr>
            <w:tcW w:w="612" w:type="dxa"/>
            <w:shd w:val="clear" w:color="auto" w:fill="auto"/>
            <w:vAlign w:val="center"/>
          </w:tcPr>
          <w:p w14:paraId="3B1D71A1" w14:textId="77777777" w:rsidR="00826F4E" w:rsidRPr="00826F4E" w:rsidRDefault="00826F4E" w:rsidP="00826F4E">
            <w:pPr>
              <w:jc w:val="center"/>
            </w:pPr>
            <w:r w:rsidRPr="00826F4E">
              <w:t>1B</w:t>
            </w:r>
          </w:p>
        </w:tc>
        <w:tc>
          <w:tcPr>
            <w:tcW w:w="612" w:type="dxa"/>
            <w:shd w:val="clear" w:color="auto" w:fill="auto"/>
            <w:vAlign w:val="center"/>
          </w:tcPr>
          <w:p w14:paraId="739CEE39" w14:textId="77777777" w:rsidR="00826F4E" w:rsidRPr="00826F4E" w:rsidRDefault="00826F4E" w:rsidP="00826F4E">
            <w:pPr>
              <w:jc w:val="center"/>
            </w:pPr>
            <w:r w:rsidRPr="00826F4E">
              <w:t>1C</w:t>
            </w:r>
          </w:p>
        </w:tc>
        <w:tc>
          <w:tcPr>
            <w:tcW w:w="612" w:type="dxa"/>
            <w:shd w:val="clear" w:color="auto" w:fill="auto"/>
            <w:vAlign w:val="center"/>
          </w:tcPr>
          <w:p w14:paraId="666BFE82" w14:textId="77777777" w:rsidR="00826F4E" w:rsidRPr="00826F4E" w:rsidRDefault="00826F4E" w:rsidP="00826F4E">
            <w:pPr>
              <w:jc w:val="center"/>
            </w:pPr>
            <w:r w:rsidRPr="00826F4E">
              <w:t>1D</w:t>
            </w:r>
          </w:p>
        </w:tc>
        <w:tc>
          <w:tcPr>
            <w:tcW w:w="612" w:type="dxa"/>
            <w:shd w:val="clear" w:color="auto" w:fill="auto"/>
            <w:vAlign w:val="center"/>
          </w:tcPr>
          <w:p w14:paraId="580FC087" w14:textId="77777777" w:rsidR="00826F4E" w:rsidRPr="00826F4E" w:rsidRDefault="00826F4E" w:rsidP="00826F4E">
            <w:pPr>
              <w:jc w:val="center"/>
            </w:pPr>
            <w:r w:rsidRPr="00826F4E">
              <w:t>1E</w:t>
            </w:r>
          </w:p>
        </w:tc>
        <w:tc>
          <w:tcPr>
            <w:tcW w:w="612" w:type="dxa"/>
            <w:shd w:val="clear" w:color="auto" w:fill="auto"/>
            <w:vAlign w:val="center"/>
          </w:tcPr>
          <w:p w14:paraId="6F59EC2F" w14:textId="77777777" w:rsidR="00826F4E" w:rsidRPr="00826F4E" w:rsidRDefault="00826F4E" w:rsidP="00826F4E">
            <w:pPr>
              <w:jc w:val="center"/>
            </w:pPr>
            <w:r w:rsidRPr="00826F4E">
              <w:t>1F</w:t>
            </w:r>
          </w:p>
        </w:tc>
        <w:tc>
          <w:tcPr>
            <w:tcW w:w="3672" w:type="dxa"/>
            <w:gridSpan w:val="5"/>
            <w:vMerge w:val="restart"/>
            <w:shd w:val="clear" w:color="auto" w:fill="auto"/>
          </w:tcPr>
          <w:p w14:paraId="67C6AB8D" w14:textId="77777777" w:rsidR="00826F4E" w:rsidRPr="00826F4E" w:rsidRDefault="00826F4E" w:rsidP="00826F4E"/>
        </w:tc>
      </w:tr>
      <w:tr w:rsidR="00826F4E" w:rsidRPr="00826F4E" w14:paraId="31C16B88" w14:textId="77777777" w:rsidTr="00987C1D">
        <w:trPr>
          <w:trHeight w:val="537"/>
        </w:trPr>
        <w:tc>
          <w:tcPr>
            <w:tcW w:w="3672" w:type="dxa"/>
            <w:gridSpan w:val="3"/>
            <w:shd w:val="clear" w:color="auto" w:fill="auto"/>
            <w:vAlign w:val="center"/>
          </w:tcPr>
          <w:p w14:paraId="413D42F2" w14:textId="77777777" w:rsidR="00826F4E" w:rsidRPr="00826F4E" w:rsidRDefault="00826F4E" w:rsidP="00826F4E">
            <w:r w:rsidRPr="00826F4E">
              <w:t>The Classroom Environment</w:t>
            </w:r>
            <w:r w:rsidR="00986B17">
              <w:t>/</w:t>
            </w:r>
            <w:r w:rsidR="00907D3F">
              <w:t>Envir</w:t>
            </w:r>
            <w:r w:rsidR="00986B17">
              <w:t>onment</w:t>
            </w:r>
          </w:p>
        </w:tc>
        <w:tc>
          <w:tcPr>
            <w:tcW w:w="612" w:type="dxa"/>
            <w:shd w:val="clear" w:color="auto" w:fill="auto"/>
            <w:vAlign w:val="center"/>
          </w:tcPr>
          <w:p w14:paraId="663E16DA" w14:textId="77777777" w:rsidR="00826F4E" w:rsidRPr="00826F4E" w:rsidRDefault="00826F4E" w:rsidP="00826F4E">
            <w:pPr>
              <w:jc w:val="center"/>
            </w:pPr>
            <w:r w:rsidRPr="00826F4E">
              <w:t>2A</w:t>
            </w:r>
          </w:p>
        </w:tc>
        <w:tc>
          <w:tcPr>
            <w:tcW w:w="612" w:type="dxa"/>
            <w:shd w:val="clear" w:color="auto" w:fill="auto"/>
            <w:vAlign w:val="center"/>
          </w:tcPr>
          <w:p w14:paraId="76FF9A56" w14:textId="77777777" w:rsidR="00826F4E" w:rsidRPr="00826F4E" w:rsidRDefault="00826F4E" w:rsidP="00826F4E">
            <w:pPr>
              <w:jc w:val="center"/>
            </w:pPr>
            <w:r w:rsidRPr="00826F4E">
              <w:t>2B</w:t>
            </w:r>
          </w:p>
        </w:tc>
        <w:tc>
          <w:tcPr>
            <w:tcW w:w="612" w:type="dxa"/>
            <w:shd w:val="clear" w:color="auto" w:fill="auto"/>
            <w:vAlign w:val="center"/>
          </w:tcPr>
          <w:p w14:paraId="46D0B9B9" w14:textId="77777777" w:rsidR="00826F4E" w:rsidRPr="00826F4E" w:rsidRDefault="00826F4E" w:rsidP="00826F4E">
            <w:pPr>
              <w:jc w:val="center"/>
            </w:pPr>
            <w:r w:rsidRPr="00826F4E">
              <w:t>2C</w:t>
            </w:r>
          </w:p>
        </w:tc>
        <w:tc>
          <w:tcPr>
            <w:tcW w:w="612" w:type="dxa"/>
            <w:shd w:val="clear" w:color="auto" w:fill="auto"/>
            <w:vAlign w:val="center"/>
          </w:tcPr>
          <w:p w14:paraId="5071B803" w14:textId="77777777" w:rsidR="00826F4E" w:rsidRPr="00826F4E" w:rsidRDefault="00826F4E" w:rsidP="00826F4E">
            <w:pPr>
              <w:jc w:val="center"/>
            </w:pPr>
            <w:r w:rsidRPr="00826F4E">
              <w:t>2D</w:t>
            </w:r>
          </w:p>
        </w:tc>
        <w:tc>
          <w:tcPr>
            <w:tcW w:w="612" w:type="dxa"/>
            <w:shd w:val="clear" w:color="auto" w:fill="auto"/>
            <w:vAlign w:val="center"/>
          </w:tcPr>
          <w:p w14:paraId="35AD21B5" w14:textId="77777777" w:rsidR="00826F4E" w:rsidRPr="00826F4E" w:rsidRDefault="00826F4E" w:rsidP="00826F4E">
            <w:pPr>
              <w:jc w:val="center"/>
            </w:pPr>
            <w:r w:rsidRPr="00826F4E">
              <w:t>2E</w:t>
            </w:r>
          </w:p>
        </w:tc>
        <w:tc>
          <w:tcPr>
            <w:tcW w:w="612" w:type="dxa"/>
            <w:shd w:val="clear" w:color="auto" w:fill="auto"/>
            <w:vAlign w:val="center"/>
          </w:tcPr>
          <w:p w14:paraId="4DF2F5B1" w14:textId="77777777" w:rsidR="00826F4E" w:rsidRPr="00826F4E" w:rsidRDefault="00826F4E" w:rsidP="00826F4E">
            <w:pPr>
              <w:jc w:val="center"/>
            </w:pPr>
          </w:p>
        </w:tc>
        <w:tc>
          <w:tcPr>
            <w:tcW w:w="3672" w:type="dxa"/>
            <w:gridSpan w:val="5"/>
            <w:vMerge/>
            <w:shd w:val="clear" w:color="auto" w:fill="auto"/>
          </w:tcPr>
          <w:p w14:paraId="7CC87870" w14:textId="77777777" w:rsidR="00826F4E" w:rsidRPr="00826F4E" w:rsidRDefault="00826F4E" w:rsidP="00826F4E"/>
        </w:tc>
      </w:tr>
      <w:tr w:rsidR="00826F4E" w:rsidRPr="00826F4E" w14:paraId="6026554F" w14:textId="77777777" w:rsidTr="00987C1D">
        <w:trPr>
          <w:trHeight w:val="537"/>
        </w:trPr>
        <w:tc>
          <w:tcPr>
            <w:tcW w:w="3672" w:type="dxa"/>
            <w:gridSpan w:val="3"/>
            <w:shd w:val="clear" w:color="auto" w:fill="auto"/>
            <w:vAlign w:val="center"/>
          </w:tcPr>
          <w:p w14:paraId="64470A35" w14:textId="77777777" w:rsidR="00826F4E" w:rsidRPr="00826F4E" w:rsidRDefault="00826F4E" w:rsidP="00826F4E">
            <w:r w:rsidRPr="00826F4E">
              <w:t>Instruction</w:t>
            </w:r>
            <w:r w:rsidR="00986B17">
              <w:t>/Deli very of Service</w:t>
            </w:r>
          </w:p>
        </w:tc>
        <w:tc>
          <w:tcPr>
            <w:tcW w:w="612" w:type="dxa"/>
            <w:shd w:val="clear" w:color="auto" w:fill="auto"/>
            <w:vAlign w:val="center"/>
          </w:tcPr>
          <w:p w14:paraId="145F903D" w14:textId="77777777" w:rsidR="00826F4E" w:rsidRPr="00826F4E" w:rsidRDefault="00826F4E" w:rsidP="00826F4E">
            <w:pPr>
              <w:jc w:val="center"/>
            </w:pPr>
            <w:r w:rsidRPr="00826F4E">
              <w:t>3A</w:t>
            </w:r>
          </w:p>
        </w:tc>
        <w:tc>
          <w:tcPr>
            <w:tcW w:w="612" w:type="dxa"/>
            <w:shd w:val="clear" w:color="auto" w:fill="auto"/>
            <w:vAlign w:val="center"/>
          </w:tcPr>
          <w:p w14:paraId="312D26BD" w14:textId="77777777" w:rsidR="00826F4E" w:rsidRPr="00826F4E" w:rsidRDefault="00826F4E" w:rsidP="00826F4E">
            <w:pPr>
              <w:jc w:val="center"/>
            </w:pPr>
            <w:r w:rsidRPr="00826F4E">
              <w:t>3B</w:t>
            </w:r>
          </w:p>
        </w:tc>
        <w:tc>
          <w:tcPr>
            <w:tcW w:w="612" w:type="dxa"/>
            <w:shd w:val="clear" w:color="auto" w:fill="auto"/>
            <w:vAlign w:val="center"/>
          </w:tcPr>
          <w:p w14:paraId="2C33EB71" w14:textId="77777777" w:rsidR="00826F4E" w:rsidRPr="00826F4E" w:rsidRDefault="00826F4E" w:rsidP="00826F4E">
            <w:pPr>
              <w:jc w:val="center"/>
            </w:pPr>
            <w:r w:rsidRPr="00826F4E">
              <w:t>3C</w:t>
            </w:r>
          </w:p>
        </w:tc>
        <w:tc>
          <w:tcPr>
            <w:tcW w:w="612" w:type="dxa"/>
            <w:shd w:val="clear" w:color="auto" w:fill="auto"/>
            <w:vAlign w:val="center"/>
          </w:tcPr>
          <w:p w14:paraId="5EDC0C2A" w14:textId="77777777" w:rsidR="00826F4E" w:rsidRPr="00826F4E" w:rsidRDefault="00826F4E" w:rsidP="00826F4E">
            <w:pPr>
              <w:jc w:val="center"/>
            </w:pPr>
            <w:r w:rsidRPr="00826F4E">
              <w:t>3D</w:t>
            </w:r>
          </w:p>
        </w:tc>
        <w:tc>
          <w:tcPr>
            <w:tcW w:w="612" w:type="dxa"/>
            <w:shd w:val="clear" w:color="auto" w:fill="auto"/>
            <w:vAlign w:val="center"/>
          </w:tcPr>
          <w:p w14:paraId="3ACB975A" w14:textId="77777777" w:rsidR="00826F4E" w:rsidRPr="00826F4E" w:rsidRDefault="00826F4E" w:rsidP="00826F4E">
            <w:pPr>
              <w:jc w:val="center"/>
            </w:pPr>
            <w:r w:rsidRPr="00826F4E">
              <w:t>3E</w:t>
            </w:r>
          </w:p>
        </w:tc>
        <w:tc>
          <w:tcPr>
            <w:tcW w:w="612" w:type="dxa"/>
            <w:shd w:val="clear" w:color="auto" w:fill="auto"/>
            <w:vAlign w:val="center"/>
          </w:tcPr>
          <w:p w14:paraId="2F7A2758" w14:textId="77777777" w:rsidR="00826F4E" w:rsidRPr="00826F4E" w:rsidRDefault="00826F4E" w:rsidP="00826F4E">
            <w:pPr>
              <w:jc w:val="center"/>
            </w:pPr>
          </w:p>
        </w:tc>
        <w:tc>
          <w:tcPr>
            <w:tcW w:w="3672" w:type="dxa"/>
            <w:gridSpan w:val="5"/>
            <w:vMerge/>
            <w:shd w:val="clear" w:color="auto" w:fill="auto"/>
          </w:tcPr>
          <w:p w14:paraId="7C443807" w14:textId="77777777" w:rsidR="00826F4E" w:rsidRPr="00826F4E" w:rsidRDefault="00826F4E" w:rsidP="00826F4E"/>
        </w:tc>
      </w:tr>
      <w:tr w:rsidR="00826F4E" w:rsidRPr="00826F4E" w14:paraId="21E3F88A" w14:textId="77777777" w:rsidTr="00987C1D">
        <w:trPr>
          <w:trHeight w:val="537"/>
        </w:trPr>
        <w:tc>
          <w:tcPr>
            <w:tcW w:w="3672" w:type="dxa"/>
            <w:gridSpan w:val="3"/>
            <w:shd w:val="clear" w:color="auto" w:fill="auto"/>
            <w:vAlign w:val="center"/>
          </w:tcPr>
          <w:p w14:paraId="39A39FC6" w14:textId="77777777" w:rsidR="00826F4E" w:rsidRPr="00826F4E" w:rsidRDefault="00826F4E" w:rsidP="00826F4E">
            <w:r w:rsidRPr="00826F4E">
              <w:t>Professional Responsibilities</w:t>
            </w:r>
          </w:p>
        </w:tc>
        <w:tc>
          <w:tcPr>
            <w:tcW w:w="612" w:type="dxa"/>
            <w:shd w:val="clear" w:color="auto" w:fill="auto"/>
            <w:vAlign w:val="center"/>
          </w:tcPr>
          <w:p w14:paraId="5535543B" w14:textId="77777777" w:rsidR="00826F4E" w:rsidRPr="00826F4E" w:rsidRDefault="00826F4E" w:rsidP="00826F4E">
            <w:pPr>
              <w:jc w:val="center"/>
            </w:pPr>
            <w:r w:rsidRPr="00826F4E">
              <w:t>4A</w:t>
            </w:r>
          </w:p>
        </w:tc>
        <w:tc>
          <w:tcPr>
            <w:tcW w:w="612" w:type="dxa"/>
            <w:shd w:val="clear" w:color="auto" w:fill="auto"/>
            <w:vAlign w:val="center"/>
          </w:tcPr>
          <w:p w14:paraId="79ED4B73" w14:textId="77777777" w:rsidR="00826F4E" w:rsidRPr="00826F4E" w:rsidRDefault="00826F4E" w:rsidP="00826F4E">
            <w:pPr>
              <w:jc w:val="center"/>
            </w:pPr>
            <w:r w:rsidRPr="00826F4E">
              <w:t>4B</w:t>
            </w:r>
          </w:p>
        </w:tc>
        <w:tc>
          <w:tcPr>
            <w:tcW w:w="612" w:type="dxa"/>
            <w:shd w:val="clear" w:color="auto" w:fill="auto"/>
            <w:vAlign w:val="center"/>
          </w:tcPr>
          <w:p w14:paraId="1F7469D3" w14:textId="77777777" w:rsidR="00826F4E" w:rsidRPr="00826F4E" w:rsidRDefault="00826F4E" w:rsidP="00826F4E">
            <w:pPr>
              <w:jc w:val="center"/>
            </w:pPr>
            <w:r w:rsidRPr="00826F4E">
              <w:t>4C</w:t>
            </w:r>
          </w:p>
        </w:tc>
        <w:tc>
          <w:tcPr>
            <w:tcW w:w="612" w:type="dxa"/>
            <w:shd w:val="clear" w:color="auto" w:fill="auto"/>
            <w:vAlign w:val="center"/>
          </w:tcPr>
          <w:p w14:paraId="500C7E9F" w14:textId="77777777" w:rsidR="00826F4E" w:rsidRPr="00826F4E" w:rsidRDefault="00826F4E" w:rsidP="00826F4E">
            <w:pPr>
              <w:jc w:val="center"/>
            </w:pPr>
            <w:r w:rsidRPr="00826F4E">
              <w:t>4D</w:t>
            </w:r>
          </w:p>
        </w:tc>
        <w:tc>
          <w:tcPr>
            <w:tcW w:w="612" w:type="dxa"/>
            <w:shd w:val="clear" w:color="auto" w:fill="auto"/>
            <w:vAlign w:val="center"/>
          </w:tcPr>
          <w:p w14:paraId="0A6271BB" w14:textId="77777777" w:rsidR="00826F4E" w:rsidRPr="00826F4E" w:rsidRDefault="00826F4E" w:rsidP="00826F4E">
            <w:pPr>
              <w:jc w:val="center"/>
            </w:pPr>
            <w:r w:rsidRPr="00826F4E">
              <w:t>4E</w:t>
            </w:r>
          </w:p>
        </w:tc>
        <w:tc>
          <w:tcPr>
            <w:tcW w:w="612" w:type="dxa"/>
            <w:shd w:val="clear" w:color="auto" w:fill="auto"/>
            <w:vAlign w:val="center"/>
          </w:tcPr>
          <w:p w14:paraId="7DB1CFD9" w14:textId="77777777" w:rsidR="00826F4E" w:rsidRPr="00826F4E" w:rsidRDefault="00826F4E" w:rsidP="00826F4E">
            <w:pPr>
              <w:jc w:val="center"/>
            </w:pPr>
            <w:r w:rsidRPr="00826F4E">
              <w:t>4F</w:t>
            </w:r>
          </w:p>
        </w:tc>
        <w:tc>
          <w:tcPr>
            <w:tcW w:w="3672" w:type="dxa"/>
            <w:gridSpan w:val="5"/>
            <w:vMerge/>
            <w:shd w:val="clear" w:color="auto" w:fill="auto"/>
          </w:tcPr>
          <w:p w14:paraId="297FAB86" w14:textId="77777777" w:rsidR="00826F4E" w:rsidRPr="00826F4E" w:rsidRDefault="00826F4E" w:rsidP="00826F4E"/>
        </w:tc>
      </w:tr>
      <w:tr w:rsidR="00826F4E" w:rsidRPr="00826F4E" w14:paraId="297E1EDC" w14:textId="77777777" w:rsidTr="00987C1D">
        <w:trPr>
          <w:trHeight w:val="537"/>
        </w:trPr>
        <w:tc>
          <w:tcPr>
            <w:tcW w:w="7344" w:type="dxa"/>
            <w:gridSpan w:val="9"/>
            <w:shd w:val="clear" w:color="auto" w:fill="auto"/>
            <w:vAlign w:val="center"/>
          </w:tcPr>
          <w:p w14:paraId="41C29D33" w14:textId="77777777" w:rsidR="00826F4E" w:rsidRPr="00826F4E" w:rsidRDefault="00826F4E" w:rsidP="00826F4E">
            <w:r w:rsidRPr="00826F4E">
              <w:rPr>
                <w:i/>
              </w:rPr>
              <w:t>Current Level of Performance for Selected Component:</w:t>
            </w:r>
          </w:p>
        </w:tc>
        <w:tc>
          <w:tcPr>
            <w:tcW w:w="918" w:type="dxa"/>
            <w:shd w:val="clear" w:color="auto" w:fill="auto"/>
            <w:vAlign w:val="center"/>
          </w:tcPr>
          <w:p w14:paraId="621589EA" w14:textId="77777777" w:rsidR="00826F4E" w:rsidRPr="00826F4E" w:rsidRDefault="00826F4E" w:rsidP="00826F4E">
            <w:pPr>
              <w:jc w:val="center"/>
            </w:pPr>
            <w:r w:rsidRPr="00826F4E">
              <w:t>I</w:t>
            </w:r>
          </w:p>
        </w:tc>
        <w:tc>
          <w:tcPr>
            <w:tcW w:w="918" w:type="dxa"/>
            <w:shd w:val="clear" w:color="auto" w:fill="auto"/>
            <w:vAlign w:val="center"/>
          </w:tcPr>
          <w:p w14:paraId="6F58AE6C" w14:textId="77777777" w:rsidR="00826F4E" w:rsidRPr="00826F4E" w:rsidRDefault="00826F4E" w:rsidP="00826F4E">
            <w:pPr>
              <w:jc w:val="center"/>
            </w:pPr>
            <w:r w:rsidRPr="00826F4E">
              <w:t>D</w:t>
            </w:r>
          </w:p>
        </w:tc>
        <w:tc>
          <w:tcPr>
            <w:tcW w:w="918" w:type="dxa"/>
            <w:shd w:val="clear" w:color="auto" w:fill="auto"/>
            <w:vAlign w:val="center"/>
          </w:tcPr>
          <w:p w14:paraId="38284BF6" w14:textId="77777777" w:rsidR="00826F4E" w:rsidRPr="00826F4E" w:rsidRDefault="00826F4E" w:rsidP="00826F4E">
            <w:pPr>
              <w:jc w:val="center"/>
            </w:pPr>
            <w:r w:rsidRPr="00826F4E">
              <w:t>A</w:t>
            </w:r>
          </w:p>
        </w:tc>
        <w:tc>
          <w:tcPr>
            <w:tcW w:w="918" w:type="dxa"/>
            <w:gridSpan w:val="2"/>
            <w:shd w:val="clear" w:color="auto" w:fill="auto"/>
            <w:vAlign w:val="center"/>
          </w:tcPr>
          <w:p w14:paraId="7CF6F767" w14:textId="77777777" w:rsidR="00826F4E" w:rsidRPr="00826F4E" w:rsidRDefault="00826F4E" w:rsidP="00826F4E">
            <w:pPr>
              <w:jc w:val="center"/>
            </w:pPr>
            <w:r w:rsidRPr="00826F4E">
              <w:t>E</w:t>
            </w:r>
          </w:p>
        </w:tc>
      </w:tr>
    </w:tbl>
    <w:p w14:paraId="66729BE3" w14:textId="77777777" w:rsidR="005F0641" w:rsidRDefault="005F0641" w:rsidP="008F49E5">
      <w:pPr>
        <w:rPr>
          <w:b/>
          <w:sz w:val="28"/>
          <w:szCs w:val="28"/>
        </w:rPr>
      </w:pPr>
    </w:p>
    <w:p w14:paraId="55D3359F" w14:textId="77777777" w:rsidR="00826F4E" w:rsidRPr="00826F4E" w:rsidRDefault="00826F4E" w:rsidP="008F49E5">
      <w:pPr>
        <w:rPr>
          <w:rFonts w:ascii="Times New Roman" w:hAnsi="Times New Roman"/>
          <w:b/>
          <w:sz w:val="28"/>
          <w:szCs w:val="28"/>
        </w:rPr>
      </w:pPr>
      <w:r w:rsidRPr="00826F4E">
        <w:rPr>
          <w:b/>
          <w:sz w:val="28"/>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402"/>
        <w:gridCol w:w="5368"/>
      </w:tblGrid>
      <w:tr w:rsidR="00826F4E" w:rsidRPr="00826F4E" w14:paraId="7442A2D2" w14:textId="77777777" w:rsidTr="00826F4E">
        <w:trPr>
          <w:trHeight w:val="864"/>
        </w:trPr>
        <w:tc>
          <w:tcPr>
            <w:tcW w:w="5508" w:type="dxa"/>
            <w:shd w:val="clear" w:color="auto" w:fill="D9D9D9"/>
            <w:vAlign w:val="center"/>
          </w:tcPr>
          <w:p w14:paraId="22BCECA8" w14:textId="77777777" w:rsidR="00826F4E" w:rsidRPr="00826F4E" w:rsidRDefault="00826F4E" w:rsidP="00826F4E">
            <w:pPr>
              <w:spacing w:after="0" w:line="240" w:lineRule="auto"/>
              <w:rPr>
                <w:b/>
              </w:rPr>
            </w:pPr>
            <w:r w:rsidRPr="00826F4E">
              <w:rPr>
                <w:b/>
              </w:rPr>
              <w:t>Professional Growth Goal:</w:t>
            </w:r>
          </w:p>
          <w:p w14:paraId="44CF9EFB" w14:textId="77777777" w:rsidR="00826F4E" w:rsidRPr="00826F4E" w:rsidRDefault="00826F4E" w:rsidP="00E31BD1">
            <w:pPr>
              <w:numPr>
                <w:ilvl w:val="0"/>
                <w:numId w:val="6"/>
              </w:numPr>
              <w:spacing w:after="0" w:line="240" w:lineRule="auto"/>
              <w:rPr>
                <w:sz w:val="16"/>
                <w:szCs w:val="16"/>
              </w:rPr>
            </w:pPr>
            <w:r w:rsidRPr="00826F4E">
              <w:rPr>
                <w:sz w:val="16"/>
                <w:szCs w:val="16"/>
              </w:rPr>
              <w:t>What do I want to change about my instruction</w:t>
            </w:r>
            <w:r w:rsidR="00986B17">
              <w:rPr>
                <w:sz w:val="16"/>
                <w:szCs w:val="16"/>
              </w:rPr>
              <w:t>/Delivery of Service</w:t>
            </w:r>
            <w:r w:rsidRPr="00826F4E">
              <w:rPr>
                <w:sz w:val="16"/>
                <w:szCs w:val="16"/>
              </w:rPr>
              <w:t xml:space="preserve"> that will effectively impact student learning</w:t>
            </w:r>
            <w:r w:rsidR="00986B17">
              <w:rPr>
                <w:sz w:val="16"/>
                <w:szCs w:val="16"/>
              </w:rPr>
              <w:t xml:space="preserve">/students </w:t>
            </w:r>
            <w:r w:rsidRPr="00826F4E">
              <w:rPr>
                <w:sz w:val="16"/>
                <w:szCs w:val="16"/>
              </w:rPr>
              <w:t>?</w:t>
            </w:r>
          </w:p>
          <w:p w14:paraId="6C12D4A1" w14:textId="77777777" w:rsidR="00826F4E" w:rsidRPr="00826F4E" w:rsidRDefault="00826F4E" w:rsidP="00E31BD1">
            <w:pPr>
              <w:numPr>
                <w:ilvl w:val="0"/>
                <w:numId w:val="6"/>
              </w:numPr>
              <w:spacing w:after="0" w:line="240" w:lineRule="auto"/>
              <w:rPr>
                <w:sz w:val="16"/>
                <w:szCs w:val="16"/>
              </w:rPr>
            </w:pPr>
            <w:r w:rsidRPr="00826F4E">
              <w:rPr>
                <w:sz w:val="16"/>
                <w:szCs w:val="16"/>
              </w:rPr>
              <w:t>What is my personal learning necessary to make that change?</w:t>
            </w:r>
          </w:p>
          <w:p w14:paraId="29740F56" w14:textId="77777777" w:rsidR="00826F4E" w:rsidRPr="00826F4E" w:rsidRDefault="00826F4E" w:rsidP="00E31BD1">
            <w:pPr>
              <w:numPr>
                <w:ilvl w:val="0"/>
                <w:numId w:val="6"/>
              </w:numPr>
              <w:spacing w:after="0" w:line="240" w:lineRule="auto"/>
              <w:rPr>
                <w:sz w:val="16"/>
                <w:szCs w:val="16"/>
              </w:rPr>
            </w:pPr>
            <w:r w:rsidRPr="00826F4E">
              <w:rPr>
                <w:sz w:val="16"/>
                <w:szCs w:val="16"/>
              </w:rPr>
              <w:t>What are the measures of success?</w:t>
            </w:r>
          </w:p>
        </w:tc>
        <w:tc>
          <w:tcPr>
            <w:tcW w:w="5508" w:type="dxa"/>
            <w:shd w:val="clear" w:color="auto" w:fill="auto"/>
          </w:tcPr>
          <w:p w14:paraId="647D30FA" w14:textId="77777777" w:rsidR="00826F4E" w:rsidRDefault="008F49E5" w:rsidP="00826F4E">
            <w:pPr>
              <w:spacing w:after="0" w:line="240" w:lineRule="auto"/>
              <w:jc w:val="center"/>
              <w:rPr>
                <w:b/>
              </w:rPr>
            </w:pPr>
            <w:r w:rsidRPr="008F49E5">
              <w:rPr>
                <w:b/>
              </w:rPr>
              <w:t>GOAL</w:t>
            </w:r>
          </w:p>
          <w:p w14:paraId="31CCE5C0" w14:textId="77777777" w:rsidR="008F49E5" w:rsidRDefault="008F49E5" w:rsidP="00826F4E">
            <w:pPr>
              <w:spacing w:after="0" w:line="240" w:lineRule="auto"/>
              <w:jc w:val="center"/>
              <w:rPr>
                <w:b/>
              </w:rPr>
            </w:pPr>
          </w:p>
          <w:p w14:paraId="1C96C50D" w14:textId="77777777" w:rsidR="008F49E5" w:rsidRDefault="008F49E5" w:rsidP="00826F4E">
            <w:pPr>
              <w:spacing w:after="0" w:line="240" w:lineRule="auto"/>
              <w:jc w:val="center"/>
              <w:rPr>
                <w:b/>
              </w:rPr>
            </w:pPr>
          </w:p>
          <w:p w14:paraId="5F125671" w14:textId="77777777" w:rsidR="008F49E5" w:rsidRDefault="008F49E5" w:rsidP="00826F4E">
            <w:pPr>
              <w:spacing w:after="0" w:line="240" w:lineRule="auto"/>
              <w:jc w:val="center"/>
              <w:rPr>
                <w:b/>
              </w:rPr>
            </w:pPr>
          </w:p>
          <w:p w14:paraId="5D8B1B45" w14:textId="77777777" w:rsidR="00907D3F" w:rsidRDefault="00907D3F" w:rsidP="00826F4E">
            <w:pPr>
              <w:spacing w:after="0" w:line="240" w:lineRule="auto"/>
              <w:jc w:val="center"/>
              <w:rPr>
                <w:b/>
              </w:rPr>
            </w:pPr>
          </w:p>
          <w:p w14:paraId="3CA20753" w14:textId="77777777" w:rsidR="00907D3F" w:rsidRDefault="00907D3F" w:rsidP="00826F4E">
            <w:pPr>
              <w:spacing w:after="0" w:line="240" w:lineRule="auto"/>
              <w:jc w:val="center"/>
              <w:rPr>
                <w:b/>
              </w:rPr>
            </w:pPr>
          </w:p>
          <w:p w14:paraId="2EFFCC27" w14:textId="77777777" w:rsidR="00907D3F" w:rsidRDefault="00907D3F" w:rsidP="00826F4E">
            <w:pPr>
              <w:spacing w:after="0" w:line="240" w:lineRule="auto"/>
              <w:jc w:val="center"/>
              <w:rPr>
                <w:b/>
              </w:rPr>
            </w:pPr>
          </w:p>
          <w:p w14:paraId="2647B535" w14:textId="77777777" w:rsidR="00907D3F" w:rsidRDefault="00907D3F" w:rsidP="00826F4E">
            <w:pPr>
              <w:spacing w:after="0" w:line="240" w:lineRule="auto"/>
              <w:jc w:val="center"/>
              <w:rPr>
                <w:b/>
              </w:rPr>
            </w:pPr>
          </w:p>
          <w:p w14:paraId="27FF7F35" w14:textId="77777777" w:rsidR="00907D3F" w:rsidRDefault="00907D3F" w:rsidP="00826F4E">
            <w:pPr>
              <w:spacing w:after="0" w:line="240" w:lineRule="auto"/>
              <w:jc w:val="center"/>
              <w:rPr>
                <w:b/>
              </w:rPr>
            </w:pPr>
          </w:p>
          <w:p w14:paraId="0FBFDCA3" w14:textId="77777777" w:rsidR="00907D3F" w:rsidRDefault="00907D3F" w:rsidP="00826F4E">
            <w:pPr>
              <w:spacing w:after="0" w:line="240" w:lineRule="auto"/>
              <w:jc w:val="center"/>
              <w:rPr>
                <w:b/>
              </w:rPr>
            </w:pPr>
          </w:p>
          <w:p w14:paraId="4E801E86" w14:textId="77777777" w:rsidR="00907D3F" w:rsidRDefault="00907D3F" w:rsidP="00826F4E">
            <w:pPr>
              <w:spacing w:after="0" w:line="240" w:lineRule="auto"/>
              <w:jc w:val="center"/>
              <w:rPr>
                <w:b/>
              </w:rPr>
            </w:pPr>
          </w:p>
          <w:p w14:paraId="241FD532" w14:textId="77777777" w:rsidR="008F49E5" w:rsidRPr="008F49E5" w:rsidRDefault="008F49E5" w:rsidP="008F49E5">
            <w:pPr>
              <w:spacing w:after="0" w:line="240" w:lineRule="auto"/>
              <w:rPr>
                <w:b/>
              </w:rPr>
            </w:pPr>
          </w:p>
        </w:tc>
      </w:tr>
    </w:tbl>
    <w:p w14:paraId="3B6D5351" w14:textId="77777777" w:rsidR="00826F4E" w:rsidRDefault="00826F4E" w:rsidP="00826F4E">
      <w:pPr>
        <w:spacing w:after="0" w:line="240" w:lineRule="auto"/>
        <w:rPr>
          <w:sz w:val="12"/>
          <w:szCs w:val="12"/>
        </w:rPr>
      </w:pPr>
    </w:p>
    <w:p w14:paraId="6C221C2C" w14:textId="77777777" w:rsidR="005F0641" w:rsidRPr="00826F4E" w:rsidRDefault="005F0641" w:rsidP="00826F4E">
      <w:pPr>
        <w:spacing w:after="0" w:line="240" w:lineRule="auto"/>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82"/>
        <w:gridCol w:w="3607"/>
        <w:gridCol w:w="3581"/>
      </w:tblGrid>
      <w:tr w:rsidR="00826F4E" w:rsidRPr="00826F4E" w14:paraId="4E708E39" w14:textId="77777777" w:rsidTr="00826F4E">
        <w:tc>
          <w:tcPr>
            <w:tcW w:w="11016" w:type="dxa"/>
            <w:gridSpan w:val="3"/>
            <w:shd w:val="clear" w:color="auto" w:fill="D9D9D9"/>
            <w:vAlign w:val="center"/>
          </w:tcPr>
          <w:p w14:paraId="739FA457" w14:textId="77777777" w:rsidR="00826F4E" w:rsidRPr="00826F4E" w:rsidRDefault="00826F4E" w:rsidP="00826F4E">
            <w:pPr>
              <w:spacing w:after="0" w:line="240" w:lineRule="auto"/>
              <w:jc w:val="center"/>
              <w:rPr>
                <w:b/>
              </w:rPr>
            </w:pPr>
            <w:r w:rsidRPr="00826F4E">
              <w:rPr>
                <w:b/>
              </w:rPr>
              <w:t>Action Plan</w:t>
            </w:r>
          </w:p>
        </w:tc>
      </w:tr>
      <w:tr w:rsidR="00826F4E" w:rsidRPr="00826F4E" w14:paraId="23C0C126" w14:textId="77777777" w:rsidTr="00826F4E">
        <w:tc>
          <w:tcPr>
            <w:tcW w:w="3672" w:type="dxa"/>
            <w:shd w:val="clear" w:color="auto" w:fill="auto"/>
            <w:vAlign w:val="center"/>
          </w:tcPr>
          <w:p w14:paraId="4F0CFAD8" w14:textId="77777777" w:rsidR="00826F4E" w:rsidRPr="00826F4E" w:rsidRDefault="00826F4E" w:rsidP="00826F4E">
            <w:pPr>
              <w:spacing w:after="0" w:line="240" w:lineRule="auto"/>
              <w:jc w:val="center"/>
              <w:rPr>
                <w:b/>
              </w:rPr>
            </w:pPr>
            <w:r w:rsidRPr="00826F4E">
              <w:rPr>
                <w:b/>
              </w:rPr>
              <w:t>Professional Learning</w:t>
            </w:r>
          </w:p>
        </w:tc>
        <w:tc>
          <w:tcPr>
            <w:tcW w:w="3672" w:type="dxa"/>
            <w:shd w:val="clear" w:color="auto" w:fill="auto"/>
            <w:vAlign w:val="center"/>
          </w:tcPr>
          <w:p w14:paraId="40001E04" w14:textId="77777777" w:rsidR="00826F4E" w:rsidRPr="00826F4E" w:rsidRDefault="00826F4E" w:rsidP="00826F4E">
            <w:pPr>
              <w:spacing w:after="0" w:line="240" w:lineRule="auto"/>
              <w:jc w:val="center"/>
              <w:rPr>
                <w:b/>
              </w:rPr>
            </w:pPr>
            <w:r w:rsidRPr="00826F4E">
              <w:rPr>
                <w:b/>
              </w:rPr>
              <w:t>Resources/Support</w:t>
            </w:r>
          </w:p>
        </w:tc>
        <w:tc>
          <w:tcPr>
            <w:tcW w:w="3672" w:type="dxa"/>
            <w:shd w:val="clear" w:color="auto" w:fill="auto"/>
            <w:vAlign w:val="center"/>
          </w:tcPr>
          <w:p w14:paraId="5F8C485B" w14:textId="77777777" w:rsidR="00826F4E" w:rsidRPr="00826F4E" w:rsidRDefault="00826F4E" w:rsidP="00826F4E">
            <w:pPr>
              <w:spacing w:after="0" w:line="240" w:lineRule="auto"/>
              <w:jc w:val="center"/>
              <w:rPr>
                <w:b/>
              </w:rPr>
            </w:pPr>
            <w:r w:rsidRPr="00826F4E">
              <w:rPr>
                <w:b/>
              </w:rPr>
              <w:t>Targeted Completion Date</w:t>
            </w:r>
          </w:p>
        </w:tc>
      </w:tr>
      <w:tr w:rsidR="00826F4E" w:rsidRPr="00826F4E" w14:paraId="3590A295" w14:textId="77777777" w:rsidTr="00826F4E">
        <w:trPr>
          <w:trHeight w:val="504"/>
        </w:trPr>
        <w:tc>
          <w:tcPr>
            <w:tcW w:w="3672" w:type="dxa"/>
            <w:shd w:val="clear" w:color="auto" w:fill="auto"/>
          </w:tcPr>
          <w:p w14:paraId="34BE8C79" w14:textId="77777777" w:rsidR="00826F4E" w:rsidRPr="00826F4E" w:rsidRDefault="00826F4E" w:rsidP="00826F4E">
            <w:pPr>
              <w:spacing w:after="0" w:line="240" w:lineRule="auto"/>
            </w:pPr>
          </w:p>
        </w:tc>
        <w:tc>
          <w:tcPr>
            <w:tcW w:w="3672" w:type="dxa"/>
            <w:shd w:val="clear" w:color="auto" w:fill="auto"/>
          </w:tcPr>
          <w:p w14:paraId="0D1FC43E" w14:textId="77777777" w:rsidR="00826F4E" w:rsidRPr="00826F4E" w:rsidRDefault="00826F4E" w:rsidP="00826F4E">
            <w:pPr>
              <w:spacing w:after="0" w:line="240" w:lineRule="auto"/>
            </w:pPr>
          </w:p>
        </w:tc>
        <w:tc>
          <w:tcPr>
            <w:tcW w:w="3672" w:type="dxa"/>
            <w:shd w:val="clear" w:color="auto" w:fill="auto"/>
          </w:tcPr>
          <w:p w14:paraId="16B8408A" w14:textId="77777777" w:rsidR="00826F4E" w:rsidRPr="00826F4E" w:rsidRDefault="00826F4E" w:rsidP="00826F4E">
            <w:pPr>
              <w:spacing w:after="0" w:line="240" w:lineRule="auto"/>
            </w:pPr>
          </w:p>
        </w:tc>
      </w:tr>
      <w:tr w:rsidR="00826F4E" w:rsidRPr="00826F4E" w14:paraId="705B527C" w14:textId="77777777" w:rsidTr="00826F4E">
        <w:trPr>
          <w:trHeight w:val="537"/>
        </w:trPr>
        <w:tc>
          <w:tcPr>
            <w:tcW w:w="3672" w:type="dxa"/>
            <w:shd w:val="clear" w:color="auto" w:fill="auto"/>
            <w:vAlign w:val="center"/>
          </w:tcPr>
          <w:p w14:paraId="08BA0DAB" w14:textId="77777777" w:rsidR="00826F4E" w:rsidRPr="00826F4E" w:rsidRDefault="00826F4E" w:rsidP="00826F4E">
            <w:pPr>
              <w:spacing w:after="0" w:line="240" w:lineRule="auto"/>
              <w:rPr>
                <w:b/>
              </w:rPr>
            </w:pPr>
          </w:p>
        </w:tc>
        <w:tc>
          <w:tcPr>
            <w:tcW w:w="3672" w:type="dxa"/>
            <w:shd w:val="clear" w:color="auto" w:fill="auto"/>
          </w:tcPr>
          <w:p w14:paraId="64AAFCEF" w14:textId="77777777" w:rsidR="00826F4E" w:rsidRDefault="00826F4E" w:rsidP="00826F4E">
            <w:pPr>
              <w:spacing w:after="0" w:line="240" w:lineRule="auto"/>
            </w:pPr>
          </w:p>
          <w:p w14:paraId="0EB65649" w14:textId="77777777" w:rsidR="008F49E5" w:rsidRDefault="008F49E5" w:rsidP="00826F4E">
            <w:pPr>
              <w:spacing w:after="0" w:line="240" w:lineRule="auto"/>
            </w:pPr>
          </w:p>
          <w:p w14:paraId="0418F2DC" w14:textId="77777777" w:rsidR="008F49E5" w:rsidRPr="00826F4E" w:rsidRDefault="008F49E5" w:rsidP="00826F4E">
            <w:pPr>
              <w:spacing w:after="0" w:line="240" w:lineRule="auto"/>
            </w:pPr>
          </w:p>
        </w:tc>
        <w:tc>
          <w:tcPr>
            <w:tcW w:w="3672" w:type="dxa"/>
            <w:shd w:val="clear" w:color="auto" w:fill="auto"/>
          </w:tcPr>
          <w:p w14:paraId="4C298836" w14:textId="77777777" w:rsidR="00826F4E" w:rsidRPr="00826F4E" w:rsidRDefault="00826F4E" w:rsidP="00826F4E">
            <w:pPr>
              <w:spacing w:after="0" w:line="240" w:lineRule="auto"/>
            </w:pPr>
          </w:p>
        </w:tc>
      </w:tr>
      <w:tr w:rsidR="00826F4E" w:rsidRPr="00826F4E" w14:paraId="02E176BE" w14:textId="77777777" w:rsidTr="00826F4E">
        <w:trPr>
          <w:trHeight w:val="537"/>
        </w:trPr>
        <w:tc>
          <w:tcPr>
            <w:tcW w:w="3672" w:type="dxa"/>
            <w:shd w:val="clear" w:color="auto" w:fill="auto"/>
            <w:vAlign w:val="center"/>
          </w:tcPr>
          <w:p w14:paraId="7A785B33" w14:textId="77777777" w:rsidR="00826F4E" w:rsidRPr="00826F4E" w:rsidRDefault="00826F4E" w:rsidP="00826F4E">
            <w:pPr>
              <w:spacing w:after="0" w:line="240" w:lineRule="auto"/>
              <w:rPr>
                <w:b/>
              </w:rPr>
            </w:pPr>
          </w:p>
        </w:tc>
        <w:tc>
          <w:tcPr>
            <w:tcW w:w="3672" w:type="dxa"/>
            <w:shd w:val="clear" w:color="auto" w:fill="auto"/>
          </w:tcPr>
          <w:p w14:paraId="764FB2FA" w14:textId="77777777" w:rsidR="00826F4E" w:rsidRPr="00826F4E" w:rsidRDefault="00826F4E" w:rsidP="00826F4E">
            <w:pPr>
              <w:spacing w:after="0" w:line="240" w:lineRule="auto"/>
            </w:pPr>
          </w:p>
        </w:tc>
        <w:tc>
          <w:tcPr>
            <w:tcW w:w="3672" w:type="dxa"/>
            <w:shd w:val="clear" w:color="auto" w:fill="auto"/>
          </w:tcPr>
          <w:p w14:paraId="6A921FF9" w14:textId="77777777" w:rsidR="00826F4E" w:rsidRPr="00826F4E" w:rsidRDefault="00826F4E" w:rsidP="00826F4E">
            <w:pPr>
              <w:spacing w:after="0" w:line="240" w:lineRule="auto"/>
            </w:pPr>
          </w:p>
        </w:tc>
      </w:tr>
      <w:tr w:rsidR="00826F4E" w:rsidRPr="00826F4E" w14:paraId="472B4EA3" w14:textId="77777777" w:rsidTr="00826F4E">
        <w:tc>
          <w:tcPr>
            <w:tcW w:w="11016" w:type="dxa"/>
            <w:gridSpan w:val="3"/>
            <w:shd w:val="clear" w:color="auto" w:fill="D9D9D9"/>
            <w:vAlign w:val="center"/>
          </w:tcPr>
          <w:p w14:paraId="1E94FDFD" w14:textId="77777777" w:rsidR="00826F4E" w:rsidRPr="00826F4E" w:rsidRDefault="00826F4E" w:rsidP="00826F4E">
            <w:pPr>
              <w:spacing w:after="0" w:line="240" w:lineRule="auto"/>
              <w:jc w:val="center"/>
              <w:rPr>
                <w:b/>
              </w:rPr>
            </w:pPr>
            <w:r w:rsidRPr="00826F4E">
              <w:rPr>
                <w:b/>
              </w:rPr>
              <w:lastRenderedPageBreak/>
              <w:t>Demonstrable:</w:t>
            </w:r>
          </w:p>
          <w:p w14:paraId="54E097C5" w14:textId="77777777" w:rsidR="00826F4E" w:rsidRPr="00826F4E" w:rsidRDefault="00826F4E" w:rsidP="00826F4E">
            <w:pPr>
              <w:spacing w:after="0" w:line="240" w:lineRule="auto"/>
              <w:jc w:val="center"/>
              <w:rPr>
                <w:b/>
              </w:rPr>
            </w:pPr>
            <w:r w:rsidRPr="00826F4E">
              <w:rPr>
                <w:b/>
                <w:i/>
              </w:rPr>
              <w:t>Identify the documentation intended to demonstrate your professional growth.</w:t>
            </w:r>
          </w:p>
        </w:tc>
      </w:tr>
      <w:tr w:rsidR="00826F4E" w:rsidRPr="00826F4E" w14:paraId="5DC1FB3B" w14:textId="77777777" w:rsidTr="00826F4E">
        <w:tc>
          <w:tcPr>
            <w:tcW w:w="3672" w:type="dxa"/>
            <w:shd w:val="clear" w:color="auto" w:fill="auto"/>
          </w:tcPr>
          <w:p w14:paraId="63749689" w14:textId="77777777" w:rsidR="00826F4E" w:rsidRPr="00826F4E" w:rsidRDefault="00826F4E" w:rsidP="00826F4E">
            <w:pPr>
              <w:spacing w:after="0" w:line="240" w:lineRule="auto"/>
            </w:pPr>
            <w:r w:rsidRPr="00826F4E">
              <w:rPr>
                <w:rFonts w:cs="Calibri"/>
              </w:rPr>
              <w:t>□</w:t>
            </w:r>
            <w:r w:rsidR="005D07B3">
              <w:t xml:space="preserve">  Sources of Evidence</w:t>
            </w:r>
          </w:p>
        </w:tc>
        <w:tc>
          <w:tcPr>
            <w:tcW w:w="3672" w:type="dxa"/>
            <w:shd w:val="clear" w:color="auto" w:fill="auto"/>
          </w:tcPr>
          <w:p w14:paraId="0ABFDF03" w14:textId="77777777" w:rsidR="00826F4E" w:rsidRPr="00826F4E" w:rsidRDefault="00826F4E" w:rsidP="00826F4E">
            <w:pPr>
              <w:spacing w:after="0" w:line="240" w:lineRule="auto"/>
            </w:pPr>
            <w:r w:rsidRPr="00826F4E">
              <w:rPr>
                <w:rFonts w:cs="Calibri"/>
              </w:rPr>
              <w:t>□</w:t>
            </w:r>
            <w:r w:rsidRPr="00826F4E">
              <w:t xml:space="preserve">  Self-Assessment</w:t>
            </w:r>
          </w:p>
        </w:tc>
        <w:tc>
          <w:tcPr>
            <w:tcW w:w="3672" w:type="dxa"/>
            <w:shd w:val="clear" w:color="auto" w:fill="auto"/>
          </w:tcPr>
          <w:p w14:paraId="7DDB3660" w14:textId="77777777" w:rsidR="00826F4E" w:rsidRPr="00826F4E" w:rsidRDefault="00826F4E" w:rsidP="00826F4E">
            <w:pPr>
              <w:spacing w:after="0" w:line="240" w:lineRule="auto"/>
            </w:pPr>
            <w:r w:rsidRPr="00826F4E">
              <w:rPr>
                <w:rFonts w:cs="Calibri"/>
              </w:rPr>
              <w:t>□</w:t>
            </w:r>
            <w:r w:rsidRPr="00826F4E">
              <w:t xml:space="preserve">  Ongoing Self-Reflection</w:t>
            </w:r>
          </w:p>
        </w:tc>
      </w:tr>
      <w:tr w:rsidR="00826F4E" w:rsidRPr="00826F4E" w14:paraId="44F0ED72" w14:textId="77777777" w:rsidTr="00826F4E">
        <w:tc>
          <w:tcPr>
            <w:tcW w:w="3672" w:type="dxa"/>
            <w:shd w:val="clear" w:color="auto" w:fill="auto"/>
          </w:tcPr>
          <w:p w14:paraId="75CFF819" w14:textId="77777777" w:rsidR="00826F4E" w:rsidRPr="00826F4E" w:rsidRDefault="00826F4E" w:rsidP="00826F4E">
            <w:pPr>
              <w:spacing w:after="0" w:line="240" w:lineRule="auto"/>
            </w:pPr>
            <w:r w:rsidRPr="00826F4E">
              <w:rPr>
                <w:rFonts w:cs="Calibri"/>
              </w:rPr>
              <w:t>□</w:t>
            </w:r>
            <w:r w:rsidRPr="00826F4E">
              <w:t xml:space="preserve">  Certificate of Completion</w:t>
            </w:r>
          </w:p>
        </w:tc>
        <w:tc>
          <w:tcPr>
            <w:tcW w:w="3672" w:type="dxa"/>
            <w:shd w:val="clear" w:color="auto" w:fill="auto"/>
          </w:tcPr>
          <w:p w14:paraId="466DC5FA" w14:textId="77777777" w:rsidR="00826F4E" w:rsidRPr="00826F4E" w:rsidRDefault="00826F4E" w:rsidP="00826F4E">
            <w:pPr>
              <w:spacing w:after="0" w:line="240" w:lineRule="auto"/>
            </w:pPr>
            <w:r w:rsidRPr="00826F4E">
              <w:rPr>
                <w:rFonts w:cs="Calibri"/>
              </w:rPr>
              <w:t>□</w:t>
            </w:r>
            <w:r w:rsidRPr="00826F4E">
              <w:t xml:space="preserve">  Teaming with Colleague</w:t>
            </w:r>
          </w:p>
        </w:tc>
        <w:tc>
          <w:tcPr>
            <w:tcW w:w="3672" w:type="dxa"/>
            <w:shd w:val="clear" w:color="auto" w:fill="auto"/>
          </w:tcPr>
          <w:p w14:paraId="7C50DB10" w14:textId="77777777" w:rsidR="00826F4E" w:rsidRPr="00826F4E" w:rsidRDefault="00826F4E" w:rsidP="00826F4E">
            <w:pPr>
              <w:spacing w:after="0" w:line="240" w:lineRule="auto"/>
            </w:pPr>
            <w:r w:rsidRPr="00826F4E">
              <w:rPr>
                <w:rFonts w:cs="Calibri"/>
              </w:rPr>
              <w:t>□</w:t>
            </w:r>
            <w:r w:rsidRPr="00826F4E">
              <w:t xml:space="preserve">  Observation Data</w:t>
            </w:r>
          </w:p>
        </w:tc>
      </w:tr>
      <w:tr w:rsidR="00826F4E" w:rsidRPr="00826F4E" w14:paraId="2DFF02E6" w14:textId="77777777" w:rsidTr="00826F4E">
        <w:tc>
          <w:tcPr>
            <w:tcW w:w="3672" w:type="dxa"/>
            <w:shd w:val="clear" w:color="auto" w:fill="auto"/>
          </w:tcPr>
          <w:p w14:paraId="69D21956" w14:textId="77777777" w:rsidR="00826F4E" w:rsidRDefault="00826F4E" w:rsidP="00826F4E">
            <w:pPr>
              <w:spacing w:after="0" w:line="240" w:lineRule="auto"/>
            </w:pPr>
            <w:r w:rsidRPr="00826F4E">
              <w:rPr>
                <w:rFonts w:cs="Calibri"/>
              </w:rPr>
              <w:t>□</w:t>
            </w:r>
            <w:r w:rsidRPr="00826F4E">
              <w:t xml:space="preserve">  Other: (please specify)</w:t>
            </w:r>
          </w:p>
          <w:p w14:paraId="3C22D9CD" w14:textId="77777777" w:rsidR="00F22BB9" w:rsidRDefault="00F22BB9" w:rsidP="00826F4E">
            <w:pPr>
              <w:spacing w:after="0" w:line="240" w:lineRule="auto"/>
            </w:pPr>
          </w:p>
          <w:p w14:paraId="200A53FC" w14:textId="77777777" w:rsidR="00986B17" w:rsidRPr="00826F4E" w:rsidRDefault="00986B17" w:rsidP="00826F4E">
            <w:pPr>
              <w:spacing w:after="0" w:line="240" w:lineRule="auto"/>
            </w:pPr>
          </w:p>
        </w:tc>
        <w:tc>
          <w:tcPr>
            <w:tcW w:w="7344" w:type="dxa"/>
            <w:gridSpan w:val="2"/>
            <w:shd w:val="clear" w:color="auto" w:fill="auto"/>
          </w:tcPr>
          <w:p w14:paraId="47449B1A" w14:textId="77777777" w:rsidR="00826F4E" w:rsidRPr="00826F4E" w:rsidRDefault="00826F4E" w:rsidP="00826F4E">
            <w:pPr>
              <w:spacing w:after="0" w:line="240" w:lineRule="auto"/>
            </w:pPr>
          </w:p>
        </w:tc>
      </w:tr>
    </w:tbl>
    <w:p w14:paraId="2B1EEBDA" w14:textId="77777777" w:rsidR="00826F4E" w:rsidRDefault="00826F4E" w:rsidP="00826F4E">
      <w:pPr>
        <w:spacing w:after="0" w:line="240" w:lineRule="auto"/>
        <w:rPr>
          <w:sz w:val="16"/>
          <w:szCs w:val="16"/>
        </w:rPr>
      </w:pPr>
    </w:p>
    <w:p w14:paraId="5C4AC9CF" w14:textId="77777777" w:rsidR="00986B17" w:rsidRDefault="00986B17" w:rsidP="00826F4E">
      <w:pPr>
        <w:spacing w:after="0" w:line="240" w:lineRule="auto"/>
        <w:rPr>
          <w:sz w:val="16"/>
          <w:szCs w:val="16"/>
        </w:rPr>
      </w:pPr>
    </w:p>
    <w:p w14:paraId="3C2CEC35" w14:textId="77777777" w:rsidR="00986B17" w:rsidRDefault="00986B17" w:rsidP="00826F4E">
      <w:pPr>
        <w:spacing w:after="0" w:line="240" w:lineRule="auto"/>
        <w:rPr>
          <w:sz w:val="16"/>
          <w:szCs w:val="16"/>
        </w:rPr>
      </w:pPr>
    </w:p>
    <w:p w14:paraId="226E7736" w14:textId="77777777" w:rsidR="00986B17" w:rsidRPr="00826F4E" w:rsidRDefault="00986B17" w:rsidP="00826F4E">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80"/>
        <w:gridCol w:w="3590"/>
      </w:tblGrid>
      <w:tr w:rsidR="00826F4E" w:rsidRPr="00826F4E" w14:paraId="19763416" w14:textId="77777777" w:rsidTr="00826F4E">
        <w:trPr>
          <w:trHeight w:val="504"/>
        </w:trPr>
        <w:tc>
          <w:tcPr>
            <w:tcW w:w="7344" w:type="dxa"/>
            <w:shd w:val="clear" w:color="auto" w:fill="auto"/>
          </w:tcPr>
          <w:p w14:paraId="02E010D0" w14:textId="77777777" w:rsidR="00826F4E" w:rsidRPr="00826F4E" w:rsidRDefault="00826F4E" w:rsidP="00826F4E">
            <w:pPr>
              <w:spacing w:after="0" w:line="240" w:lineRule="auto"/>
              <w:rPr>
                <w:b/>
                <w:sz w:val="12"/>
                <w:szCs w:val="12"/>
              </w:rPr>
            </w:pPr>
            <w:r w:rsidRPr="00826F4E">
              <w:rPr>
                <w:b/>
                <w:sz w:val="12"/>
                <w:szCs w:val="12"/>
              </w:rPr>
              <w:t>Teacher Signature:</w:t>
            </w:r>
          </w:p>
        </w:tc>
        <w:tc>
          <w:tcPr>
            <w:tcW w:w="3672" w:type="dxa"/>
            <w:shd w:val="clear" w:color="auto" w:fill="auto"/>
          </w:tcPr>
          <w:p w14:paraId="68F1A5E5" w14:textId="77777777" w:rsidR="00826F4E" w:rsidRPr="00826F4E" w:rsidRDefault="00826F4E" w:rsidP="00826F4E">
            <w:pPr>
              <w:spacing w:after="0" w:line="240" w:lineRule="auto"/>
              <w:rPr>
                <w:b/>
                <w:sz w:val="12"/>
                <w:szCs w:val="12"/>
              </w:rPr>
            </w:pPr>
            <w:r w:rsidRPr="00826F4E">
              <w:rPr>
                <w:b/>
                <w:sz w:val="12"/>
                <w:szCs w:val="12"/>
              </w:rPr>
              <w:t>Date:</w:t>
            </w:r>
          </w:p>
        </w:tc>
      </w:tr>
      <w:tr w:rsidR="00826F4E" w:rsidRPr="00826F4E" w14:paraId="771B9546" w14:textId="77777777" w:rsidTr="00826F4E">
        <w:trPr>
          <w:trHeight w:val="504"/>
        </w:trPr>
        <w:tc>
          <w:tcPr>
            <w:tcW w:w="7344" w:type="dxa"/>
            <w:shd w:val="clear" w:color="auto" w:fill="auto"/>
          </w:tcPr>
          <w:p w14:paraId="66B8FE11" w14:textId="77777777" w:rsidR="00826F4E" w:rsidRPr="00826F4E" w:rsidRDefault="00826F4E" w:rsidP="00826F4E">
            <w:pPr>
              <w:spacing w:after="0" w:line="240" w:lineRule="auto"/>
              <w:rPr>
                <w:b/>
                <w:sz w:val="12"/>
                <w:szCs w:val="12"/>
              </w:rPr>
            </w:pPr>
            <w:r w:rsidRPr="00826F4E">
              <w:rPr>
                <w:b/>
                <w:sz w:val="12"/>
                <w:szCs w:val="12"/>
              </w:rPr>
              <w:t>Administrator Signature:</w:t>
            </w:r>
          </w:p>
        </w:tc>
        <w:tc>
          <w:tcPr>
            <w:tcW w:w="3672" w:type="dxa"/>
            <w:shd w:val="clear" w:color="auto" w:fill="auto"/>
          </w:tcPr>
          <w:p w14:paraId="61F7B65A" w14:textId="77777777" w:rsidR="00826F4E" w:rsidRPr="00826F4E" w:rsidRDefault="00826F4E" w:rsidP="00826F4E">
            <w:pPr>
              <w:spacing w:after="0" w:line="240" w:lineRule="auto"/>
              <w:rPr>
                <w:b/>
                <w:sz w:val="12"/>
                <w:szCs w:val="12"/>
              </w:rPr>
            </w:pPr>
            <w:r w:rsidRPr="00826F4E">
              <w:rPr>
                <w:b/>
                <w:sz w:val="12"/>
                <w:szCs w:val="12"/>
              </w:rPr>
              <w:t>Date:</w:t>
            </w:r>
          </w:p>
        </w:tc>
      </w:tr>
    </w:tbl>
    <w:p w14:paraId="783AA4EC" w14:textId="77777777" w:rsidR="00826F4E" w:rsidRPr="00907D3F" w:rsidRDefault="00826F4E" w:rsidP="00826F4E">
      <w:pPr>
        <w:spacing w:after="0" w:line="240" w:lineRule="auto"/>
        <w:rPr>
          <w:b/>
          <w:sz w:val="12"/>
          <w:szCs w:val="12"/>
        </w:rPr>
      </w:pPr>
    </w:p>
    <w:p w14:paraId="7CD5F3BB" w14:textId="77777777" w:rsidR="00826F4E" w:rsidRPr="00826F4E" w:rsidRDefault="008F49E5" w:rsidP="00826F4E">
      <w:pPr>
        <w:spacing w:after="0" w:line="240" w:lineRule="auto"/>
        <w:rPr>
          <w:rFonts w:ascii="Times New Roman" w:hAnsi="Times New Roman"/>
          <w:b/>
          <w:sz w:val="28"/>
          <w:szCs w:val="28"/>
        </w:rPr>
      </w:pPr>
      <w:r>
        <w:rPr>
          <w:b/>
          <w:sz w:val="28"/>
          <w:szCs w:val="28"/>
        </w:rPr>
        <w:t>Part C</w:t>
      </w:r>
      <w:r w:rsidR="00826F4E" w:rsidRPr="00826F4E">
        <w:rPr>
          <w:b/>
          <w:sz w:val="28"/>
          <w:szCs w:val="28"/>
        </w:rPr>
        <w:t>:  Summative Reflection- Level of Attainment for Professional Growth Goal</w:t>
      </w:r>
    </w:p>
    <w:p w14:paraId="36F452D5" w14:textId="77777777" w:rsidR="00826F4E" w:rsidRPr="00826F4E" w:rsidRDefault="00826F4E" w:rsidP="00826F4E">
      <w:pPr>
        <w:spacing w:after="0" w:line="240" w:lineRule="auto"/>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85"/>
        <w:gridCol w:w="9285"/>
      </w:tblGrid>
      <w:tr w:rsidR="00826F4E" w:rsidRPr="00826F4E" w14:paraId="65FD4E95" w14:textId="77777777" w:rsidTr="00826F4E">
        <w:tc>
          <w:tcPr>
            <w:tcW w:w="1506" w:type="dxa"/>
            <w:shd w:val="clear" w:color="auto" w:fill="D9D9D9"/>
            <w:vAlign w:val="center"/>
          </w:tcPr>
          <w:p w14:paraId="561A7FA2" w14:textId="77777777" w:rsidR="00826F4E" w:rsidRPr="00826F4E" w:rsidRDefault="00826F4E" w:rsidP="00826F4E">
            <w:pPr>
              <w:spacing w:after="0" w:line="240" w:lineRule="auto"/>
              <w:jc w:val="center"/>
              <w:rPr>
                <w:b/>
              </w:rPr>
            </w:pPr>
            <w:r w:rsidRPr="00826F4E">
              <w:rPr>
                <w:b/>
              </w:rPr>
              <w:t>Date:</w:t>
            </w:r>
          </w:p>
        </w:tc>
        <w:tc>
          <w:tcPr>
            <w:tcW w:w="9510" w:type="dxa"/>
            <w:shd w:val="clear" w:color="auto" w:fill="D9D9D9"/>
            <w:vAlign w:val="center"/>
          </w:tcPr>
          <w:p w14:paraId="519F43EA" w14:textId="77777777" w:rsidR="00826F4E" w:rsidRPr="00826F4E" w:rsidRDefault="00826F4E" w:rsidP="00826F4E">
            <w:pPr>
              <w:spacing w:after="0" w:line="240" w:lineRule="auto"/>
              <w:jc w:val="center"/>
              <w:rPr>
                <w:b/>
              </w:rPr>
            </w:pPr>
            <w:r w:rsidRPr="00826F4E">
              <w:rPr>
                <w:b/>
              </w:rPr>
              <w:t>End of Year Reflection:</w:t>
            </w:r>
          </w:p>
        </w:tc>
      </w:tr>
      <w:tr w:rsidR="00826F4E" w:rsidRPr="00826F4E" w14:paraId="4D21C310" w14:textId="77777777" w:rsidTr="00826F4E">
        <w:trPr>
          <w:trHeight w:val="552"/>
        </w:trPr>
        <w:tc>
          <w:tcPr>
            <w:tcW w:w="1506" w:type="dxa"/>
            <w:shd w:val="clear" w:color="auto" w:fill="auto"/>
          </w:tcPr>
          <w:p w14:paraId="41BC9D85" w14:textId="77777777" w:rsidR="00826F4E" w:rsidRPr="00826F4E" w:rsidRDefault="00826F4E" w:rsidP="00826F4E">
            <w:pPr>
              <w:spacing w:after="0" w:line="240" w:lineRule="auto"/>
            </w:pPr>
          </w:p>
        </w:tc>
        <w:tc>
          <w:tcPr>
            <w:tcW w:w="9510" w:type="dxa"/>
            <w:shd w:val="clear" w:color="auto" w:fill="auto"/>
            <w:vAlign w:val="center"/>
          </w:tcPr>
          <w:p w14:paraId="7BF3C6AA" w14:textId="77777777" w:rsidR="00826F4E" w:rsidRDefault="00826F4E" w:rsidP="00826F4E">
            <w:pPr>
              <w:spacing w:after="0" w:line="240" w:lineRule="auto"/>
            </w:pPr>
          </w:p>
          <w:p w14:paraId="52194F4F" w14:textId="77777777" w:rsidR="008F49E5" w:rsidRDefault="008F49E5" w:rsidP="00826F4E">
            <w:pPr>
              <w:spacing w:after="0" w:line="240" w:lineRule="auto"/>
            </w:pPr>
          </w:p>
          <w:p w14:paraId="300464BD" w14:textId="77777777" w:rsidR="008F49E5" w:rsidRDefault="008F49E5" w:rsidP="00826F4E">
            <w:pPr>
              <w:spacing w:after="0" w:line="240" w:lineRule="auto"/>
            </w:pPr>
          </w:p>
          <w:p w14:paraId="339974BD" w14:textId="77777777" w:rsidR="008F49E5" w:rsidRDefault="008F49E5" w:rsidP="00826F4E">
            <w:pPr>
              <w:spacing w:after="0" w:line="240" w:lineRule="auto"/>
            </w:pPr>
          </w:p>
          <w:p w14:paraId="2120347A" w14:textId="77777777" w:rsidR="008F49E5" w:rsidRDefault="008F49E5" w:rsidP="00826F4E">
            <w:pPr>
              <w:spacing w:after="0" w:line="240" w:lineRule="auto"/>
            </w:pPr>
          </w:p>
          <w:p w14:paraId="6B8A008A" w14:textId="77777777" w:rsidR="008F49E5" w:rsidRDefault="008F49E5" w:rsidP="00826F4E">
            <w:pPr>
              <w:spacing w:after="0" w:line="240" w:lineRule="auto"/>
            </w:pPr>
          </w:p>
          <w:p w14:paraId="28438E45" w14:textId="77777777" w:rsidR="008F49E5" w:rsidRDefault="008F49E5" w:rsidP="00826F4E">
            <w:pPr>
              <w:spacing w:after="0" w:line="240" w:lineRule="auto"/>
            </w:pPr>
          </w:p>
          <w:p w14:paraId="42B5A257" w14:textId="77777777" w:rsidR="008F49E5" w:rsidRPr="00826F4E" w:rsidRDefault="008F49E5" w:rsidP="00826F4E">
            <w:pPr>
              <w:spacing w:after="0" w:line="240" w:lineRule="auto"/>
            </w:pPr>
          </w:p>
        </w:tc>
      </w:tr>
    </w:tbl>
    <w:p w14:paraId="23452663" w14:textId="77777777" w:rsidR="00826F4E" w:rsidRPr="00826F4E" w:rsidRDefault="00826F4E" w:rsidP="00826F4E">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770"/>
      </w:tblGrid>
      <w:tr w:rsidR="00826F4E" w:rsidRPr="00826F4E" w14:paraId="28287E09" w14:textId="77777777" w:rsidTr="00826F4E">
        <w:tc>
          <w:tcPr>
            <w:tcW w:w="11016" w:type="dxa"/>
            <w:shd w:val="clear" w:color="auto" w:fill="D9D9D9"/>
          </w:tcPr>
          <w:p w14:paraId="2EDE7B2F" w14:textId="77777777" w:rsidR="00826F4E" w:rsidRPr="00826F4E" w:rsidRDefault="00826F4E" w:rsidP="00826F4E">
            <w:pPr>
              <w:spacing w:after="0" w:line="240" w:lineRule="auto"/>
              <w:rPr>
                <w:b/>
              </w:rPr>
            </w:pPr>
            <w:r w:rsidRPr="00826F4E">
              <w:rPr>
                <w:b/>
              </w:rPr>
              <w:t>Next Steps:</w:t>
            </w:r>
          </w:p>
        </w:tc>
      </w:tr>
      <w:tr w:rsidR="00826F4E" w:rsidRPr="00826F4E" w14:paraId="72BA3AD0" w14:textId="77777777" w:rsidTr="00826F4E">
        <w:trPr>
          <w:trHeight w:val="552"/>
        </w:trPr>
        <w:tc>
          <w:tcPr>
            <w:tcW w:w="11016" w:type="dxa"/>
            <w:shd w:val="clear" w:color="auto" w:fill="auto"/>
          </w:tcPr>
          <w:p w14:paraId="3477EF72" w14:textId="77777777" w:rsidR="00826F4E" w:rsidRDefault="00826F4E" w:rsidP="00826F4E">
            <w:pPr>
              <w:spacing w:after="0" w:line="240" w:lineRule="auto"/>
            </w:pPr>
          </w:p>
          <w:p w14:paraId="7829A986" w14:textId="77777777" w:rsidR="008F49E5" w:rsidRDefault="008F49E5" w:rsidP="00826F4E">
            <w:pPr>
              <w:spacing w:after="0" w:line="240" w:lineRule="auto"/>
            </w:pPr>
          </w:p>
          <w:p w14:paraId="715973F6" w14:textId="77777777" w:rsidR="008F49E5" w:rsidRDefault="008F49E5" w:rsidP="00826F4E">
            <w:pPr>
              <w:spacing w:after="0" w:line="240" w:lineRule="auto"/>
            </w:pPr>
          </w:p>
          <w:p w14:paraId="0FC28EFE" w14:textId="77777777" w:rsidR="008F49E5" w:rsidRDefault="008F49E5" w:rsidP="00826F4E">
            <w:pPr>
              <w:spacing w:after="0" w:line="240" w:lineRule="auto"/>
            </w:pPr>
          </w:p>
          <w:p w14:paraId="35F46C08" w14:textId="77777777" w:rsidR="008F49E5" w:rsidRDefault="008F49E5" w:rsidP="00826F4E">
            <w:pPr>
              <w:spacing w:after="0" w:line="240" w:lineRule="auto"/>
            </w:pPr>
          </w:p>
          <w:p w14:paraId="7CE14CDD" w14:textId="77777777" w:rsidR="008F49E5" w:rsidRDefault="008F49E5" w:rsidP="00826F4E">
            <w:pPr>
              <w:spacing w:after="0" w:line="240" w:lineRule="auto"/>
            </w:pPr>
          </w:p>
          <w:p w14:paraId="6A4EB1F2" w14:textId="77777777" w:rsidR="008F49E5" w:rsidRDefault="008F49E5" w:rsidP="00826F4E">
            <w:pPr>
              <w:spacing w:after="0" w:line="240" w:lineRule="auto"/>
            </w:pPr>
          </w:p>
          <w:p w14:paraId="680D6DE6" w14:textId="77777777" w:rsidR="008F49E5" w:rsidRDefault="008F49E5" w:rsidP="00826F4E">
            <w:pPr>
              <w:spacing w:after="0" w:line="240" w:lineRule="auto"/>
            </w:pPr>
          </w:p>
          <w:p w14:paraId="663DFA5A" w14:textId="77777777" w:rsidR="008F49E5" w:rsidRPr="00826F4E" w:rsidRDefault="008F49E5" w:rsidP="00826F4E">
            <w:pPr>
              <w:spacing w:after="0" w:line="240" w:lineRule="auto"/>
            </w:pPr>
          </w:p>
        </w:tc>
      </w:tr>
    </w:tbl>
    <w:p w14:paraId="6D6F41E2" w14:textId="77777777" w:rsidR="00826F4E" w:rsidRPr="00826F4E" w:rsidRDefault="00826F4E" w:rsidP="00826F4E">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81"/>
        <w:gridCol w:w="3814"/>
        <w:gridCol w:w="864"/>
        <w:gridCol w:w="871"/>
        <w:gridCol w:w="871"/>
        <w:gridCol w:w="869"/>
      </w:tblGrid>
      <w:tr w:rsidR="00826F4E" w:rsidRPr="00826F4E" w14:paraId="53A644E0" w14:textId="77777777" w:rsidTr="00826F4E">
        <w:trPr>
          <w:trHeight w:val="537"/>
        </w:trPr>
        <w:tc>
          <w:tcPr>
            <w:tcW w:w="3561" w:type="dxa"/>
            <w:vMerge w:val="restart"/>
            <w:shd w:val="clear" w:color="auto" w:fill="D9D9D9"/>
            <w:vAlign w:val="center"/>
          </w:tcPr>
          <w:p w14:paraId="603F72E9" w14:textId="77777777" w:rsidR="00826F4E" w:rsidRPr="00826F4E" w:rsidRDefault="00826F4E" w:rsidP="00826F4E">
            <w:pPr>
              <w:spacing w:after="0" w:line="240" w:lineRule="auto"/>
              <w:jc w:val="center"/>
              <w:rPr>
                <w:b/>
              </w:rPr>
            </w:pPr>
            <w:r w:rsidRPr="00826F4E">
              <w:rPr>
                <w:b/>
              </w:rPr>
              <w:t>Connection to Framework for Teaching:</w:t>
            </w:r>
          </w:p>
        </w:tc>
        <w:tc>
          <w:tcPr>
            <w:tcW w:w="3900" w:type="dxa"/>
            <w:shd w:val="clear" w:color="auto" w:fill="auto"/>
            <w:vAlign w:val="center"/>
          </w:tcPr>
          <w:p w14:paraId="7D283F90" w14:textId="77777777" w:rsidR="00826F4E" w:rsidRPr="00826F4E" w:rsidRDefault="00826F4E" w:rsidP="00826F4E">
            <w:pPr>
              <w:spacing w:after="0" w:line="240" w:lineRule="auto"/>
            </w:pPr>
            <w:r w:rsidRPr="00826F4E">
              <w:t>4A – Reflecting on Teaching</w:t>
            </w:r>
          </w:p>
        </w:tc>
        <w:tc>
          <w:tcPr>
            <w:tcW w:w="886" w:type="dxa"/>
            <w:shd w:val="clear" w:color="auto" w:fill="auto"/>
            <w:vAlign w:val="center"/>
          </w:tcPr>
          <w:p w14:paraId="0C1B7F3C" w14:textId="77777777" w:rsidR="00826F4E" w:rsidRPr="00826F4E" w:rsidRDefault="00826F4E" w:rsidP="00826F4E">
            <w:pPr>
              <w:spacing w:after="0" w:line="240" w:lineRule="auto"/>
              <w:jc w:val="center"/>
            </w:pPr>
            <w:r w:rsidRPr="00826F4E">
              <w:t>I</w:t>
            </w:r>
          </w:p>
        </w:tc>
        <w:tc>
          <w:tcPr>
            <w:tcW w:w="890" w:type="dxa"/>
            <w:shd w:val="clear" w:color="auto" w:fill="auto"/>
            <w:vAlign w:val="center"/>
          </w:tcPr>
          <w:p w14:paraId="15ECE775" w14:textId="77777777" w:rsidR="00826F4E" w:rsidRPr="00826F4E" w:rsidRDefault="00826F4E" w:rsidP="00826F4E">
            <w:pPr>
              <w:spacing w:after="0" w:line="240" w:lineRule="auto"/>
              <w:jc w:val="center"/>
            </w:pPr>
            <w:r w:rsidRPr="00826F4E">
              <w:t>D</w:t>
            </w:r>
          </w:p>
        </w:tc>
        <w:tc>
          <w:tcPr>
            <w:tcW w:w="890" w:type="dxa"/>
            <w:shd w:val="clear" w:color="auto" w:fill="auto"/>
            <w:vAlign w:val="center"/>
          </w:tcPr>
          <w:p w14:paraId="3C7831FF" w14:textId="77777777" w:rsidR="00826F4E" w:rsidRPr="00826F4E" w:rsidRDefault="00826F4E" w:rsidP="00826F4E">
            <w:pPr>
              <w:spacing w:after="0" w:line="240" w:lineRule="auto"/>
              <w:jc w:val="center"/>
            </w:pPr>
            <w:r w:rsidRPr="00826F4E">
              <w:t>A</w:t>
            </w:r>
          </w:p>
        </w:tc>
        <w:tc>
          <w:tcPr>
            <w:tcW w:w="889" w:type="dxa"/>
            <w:shd w:val="clear" w:color="auto" w:fill="auto"/>
            <w:vAlign w:val="center"/>
          </w:tcPr>
          <w:p w14:paraId="6A22C9D8" w14:textId="77777777" w:rsidR="00826F4E" w:rsidRPr="00826F4E" w:rsidRDefault="00826F4E" w:rsidP="00826F4E">
            <w:pPr>
              <w:spacing w:after="0" w:line="240" w:lineRule="auto"/>
              <w:jc w:val="center"/>
            </w:pPr>
            <w:r w:rsidRPr="00826F4E">
              <w:t>E</w:t>
            </w:r>
          </w:p>
        </w:tc>
      </w:tr>
      <w:tr w:rsidR="00826F4E" w:rsidRPr="00826F4E" w14:paraId="6F2DCF1E" w14:textId="77777777" w:rsidTr="00826F4E">
        <w:trPr>
          <w:trHeight w:val="381"/>
        </w:trPr>
        <w:tc>
          <w:tcPr>
            <w:tcW w:w="3561" w:type="dxa"/>
            <w:vMerge/>
            <w:shd w:val="clear" w:color="auto" w:fill="D9D9D9"/>
          </w:tcPr>
          <w:p w14:paraId="2CAD2450" w14:textId="77777777" w:rsidR="00826F4E" w:rsidRPr="00826F4E" w:rsidRDefault="00826F4E" w:rsidP="00826F4E">
            <w:pPr>
              <w:spacing w:after="0" w:line="240" w:lineRule="auto"/>
            </w:pPr>
          </w:p>
        </w:tc>
        <w:tc>
          <w:tcPr>
            <w:tcW w:w="3900" w:type="dxa"/>
            <w:shd w:val="clear" w:color="auto" w:fill="auto"/>
            <w:vAlign w:val="center"/>
          </w:tcPr>
          <w:p w14:paraId="0956C9DD" w14:textId="77777777" w:rsidR="00826F4E" w:rsidRPr="00826F4E" w:rsidRDefault="00826F4E" w:rsidP="00826F4E">
            <w:pPr>
              <w:spacing w:after="0" w:line="240" w:lineRule="auto"/>
            </w:pPr>
            <w:r w:rsidRPr="00826F4E">
              <w:t>4E – Growing and Developing Professionally</w:t>
            </w:r>
          </w:p>
        </w:tc>
        <w:tc>
          <w:tcPr>
            <w:tcW w:w="886" w:type="dxa"/>
            <w:shd w:val="clear" w:color="auto" w:fill="auto"/>
            <w:vAlign w:val="center"/>
          </w:tcPr>
          <w:p w14:paraId="618ACA9F" w14:textId="77777777" w:rsidR="00826F4E" w:rsidRPr="00826F4E" w:rsidRDefault="00826F4E" w:rsidP="00826F4E">
            <w:pPr>
              <w:spacing w:after="0" w:line="240" w:lineRule="auto"/>
              <w:jc w:val="center"/>
            </w:pPr>
            <w:r w:rsidRPr="00826F4E">
              <w:t>I</w:t>
            </w:r>
          </w:p>
        </w:tc>
        <w:tc>
          <w:tcPr>
            <w:tcW w:w="890" w:type="dxa"/>
            <w:shd w:val="clear" w:color="auto" w:fill="auto"/>
            <w:vAlign w:val="center"/>
          </w:tcPr>
          <w:p w14:paraId="248C1D77" w14:textId="77777777" w:rsidR="00826F4E" w:rsidRPr="00826F4E" w:rsidRDefault="00826F4E" w:rsidP="00826F4E">
            <w:pPr>
              <w:spacing w:after="0" w:line="240" w:lineRule="auto"/>
              <w:jc w:val="center"/>
            </w:pPr>
            <w:r w:rsidRPr="00826F4E">
              <w:t>D</w:t>
            </w:r>
          </w:p>
        </w:tc>
        <w:tc>
          <w:tcPr>
            <w:tcW w:w="890" w:type="dxa"/>
            <w:shd w:val="clear" w:color="auto" w:fill="auto"/>
            <w:vAlign w:val="center"/>
          </w:tcPr>
          <w:p w14:paraId="2E5320B1" w14:textId="77777777" w:rsidR="00826F4E" w:rsidRPr="00826F4E" w:rsidRDefault="00826F4E" w:rsidP="00826F4E">
            <w:pPr>
              <w:spacing w:after="0" w:line="240" w:lineRule="auto"/>
              <w:jc w:val="center"/>
            </w:pPr>
            <w:r w:rsidRPr="00826F4E">
              <w:t>A</w:t>
            </w:r>
          </w:p>
        </w:tc>
        <w:tc>
          <w:tcPr>
            <w:tcW w:w="889" w:type="dxa"/>
            <w:shd w:val="clear" w:color="auto" w:fill="auto"/>
            <w:vAlign w:val="center"/>
          </w:tcPr>
          <w:p w14:paraId="461A048F" w14:textId="77777777" w:rsidR="00826F4E" w:rsidRPr="00826F4E" w:rsidRDefault="00826F4E" w:rsidP="00826F4E">
            <w:pPr>
              <w:spacing w:after="0" w:line="240" w:lineRule="auto"/>
              <w:jc w:val="center"/>
            </w:pPr>
            <w:r w:rsidRPr="00826F4E">
              <w:t>E</w:t>
            </w:r>
          </w:p>
        </w:tc>
      </w:tr>
    </w:tbl>
    <w:p w14:paraId="4B6FA4B0" w14:textId="77777777" w:rsidR="00826F4E" w:rsidRPr="00826F4E" w:rsidRDefault="00826F4E" w:rsidP="00826F4E">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320"/>
        <w:gridCol w:w="3450"/>
      </w:tblGrid>
      <w:tr w:rsidR="00826F4E" w:rsidRPr="00865288" w14:paraId="4791F1D0" w14:textId="77777777" w:rsidTr="00826F4E">
        <w:trPr>
          <w:trHeight w:val="504"/>
        </w:trPr>
        <w:tc>
          <w:tcPr>
            <w:tcW w:w="7488" w:type="dxa"/>
            <w:shd w:val="clear" w:color="auto" w:fill="auto"/>
          </w:tcPr>
          <w:p w14:paraId="150DD845" w14:textId="77777777" w:rsidR="00826F4E" w:rsidRPr="00865288" w:rsidRDefault="00826F4E" w:rsidP="00826F4E">
            <w:pPr>
              <w:spacing w:after="0" w:line="240" w:lineRule="auto"/>
              <w:rPr>
                <w:sz w:val="12"/>
                <w:szCs w:val="12"/>
              </w:rPr>
            </w:pPr>
            <w:r w:rsidRPr="00865288">
              <w:rPr>
                <w:sz w:val="12"/>
                <w:szCs w:val="12"/>
              </w:rPr>
              <w:t>Teacher Signature:</w:t>
            </w:r>
          </w:p>
        </w:tc>
        <w:tc>
          <w:tcPr>
            <w:tcW w:w="3528" w:type="dxa"/>
            <w:shd w:val="clear" w:color="auto" w:fill="auto"/>
          </w:tcPr>
          <w:p w14:paraId="4F2E8ADC" w14:textId="77777777" w:rsidR="00826F4E" w:rsidRPr="00865288" w:rsidRDefault="00826F4E" w:rsidP="00826F4E">
            <w:pPr>
              <w:spacing w:after="0" w:line="240" w:lineRule="auto"/>
              <w:rPr>
                <w:sz w:val="12"/>
                <w:szCs w:val="12"/>
              </w:rPr>
            </w:pPr>
            <w:r w:rsidRPr="00865288">
              <w:rPr>
                <w:sz w:val="12"/>
                <w:szCs w:val="12"/>
              </w:rPr>
              <w:t>Date:</w:t>
            </w:r>
          </w:p>
        </w:tc>
      </w:tr>
      <w:tr w:rsidR="00826F4E" w:rsidRPr="00865288" w14:paraId="7A703122" w14:textId="77777777" w:rsidTr="00826F4E">
        <w:trPr>
          <w:trHeight w:val="345"/>
        </w:trPr>
        <w:tc>
          <w:tcPr>
            <w:tcW w:w="7488" w:type="dxa"/>
            <w:shd w:val="clear" w:color="auto" w:fill="auto"/>
          </w:tcPr>
          <w:p w14:paraId="44F694E0" w14:textId="77777777" w:rsidR="00826F4E" w:rsidRPr="00865288" w:rsidRDefault="00826F4E" w:rsidP="00826F4E">
            <w:pPr>
              <w:spacing w:after="0" w:line="240" w:lineRule="auto"/>
              <w:rPr>
                <w:sz w:val="12"/>
                <w:szCs w:val="12"/>
              </w:rPr>
            </w:pPr>
            <w:r w:rsidRPr="00865288">
              <w:rPr>
                <w:sz w:val="12"/>
                <w:szCs w:val="12"/>
              </w:rPr>
              <w:t>Administrator Signature:</w:t>
            </w:r>
          </w:p>
        </w:tc>
        <w:tc>
          <w:tcPr>
            <w:tcW w:w="3528" w:type="dxa"/>
            <w:shd w:val="clear" w:color="auto" w:fill="auto"/>
          </w:tcPr>
          <w:p w14:paraId="42BA26D2" w14:textId="77777777" w:rsidR="00826F4E" w:rsidRPr="00865288" w:rsidRDefault="00826F4E" w:rsidP="00826F4E">
            <w:pPr>
              <w:spacing w:after="0" w:line="240" w:lineRule="auto"/>
              <w:rPr>
                <w:sz w:val="12"/>
                <w:szCs w:val="12"/>
              </w:rPr>
            </w:pPr>
            <w:r w:rsidRPr="00865288">
              <w:rPr>
                <w:sz w:val="12"/>
                <w:szCs w:val="12"/>
              </w:rPr>
              <w:t>Date:</w:t>
            </w:r>
          </w:p>
        </w:tc>
      </w:tr>
    </w:tbl>
    <w:p w14:paraId="3D19E64E" w14:textId="77777777" w:rsidR="0024088C" w:rsidRDefault="0024088C" w:rsidP="00CA21D0">
      <w:pPr>
        <w:pBdr>
          <w:bottom w:val="thinThickSmallGap" w:sz="24" w:space="1" w:color="000000" w:themeColor="text1"/>
        </w:pBdr>
        <w:spacing w:after="0" w:line="240" w:lineRule="auto"/>
        <w:rPr>
          <w:rFonts w:asciiTheme="majorHAnsi" w:eastAsia="Times" w:hAnsiTheme="majorHAnsi" w:cs="Times New Roman"/>
          <w:b/>
          <w:bCs/>
          <w:sz w:val="28"/>
          <w:szCs w:val="28"/>
        </w:rPr>
      </w:pPr>
      <w:r>
        <w:rPr>
          <w:rFonts w:asciiTheme="majorHAnsi" w:eastAsia="Times" w:hAnsiTheme="majorHAnsi" w:cs="Times New Roman"/>
          <w:b/>
          <w:bCs/>
          <w:sz w:val="28"/>
          <w:szCs w:val="28"/>
        </w:rPr>
        <w:br w:type="page"/>
      </w:r>
    </w:p>
    <w:p w14:paraId="25A5090B" w14:textId="77777777" w:rsidR="0024088C" w:rsidRDefault="0024088C" w:rsidP="00CA21D0">
      <w:pPr>
        <w:pBdr>
          <w:bottom w:val="thinThickSmallGap" w:sz="24" w:space="1" w:color="000000" w:themeColor="text1"/>
        </w:pBdr>
        <w:spacing w:after="0" w:line="240" w:lineRule="auto"/>
        <w:rPr>
          <w:rFonts w:asciiTheme="majorHAnsi" w:eastAsia="Times" w:hAnsiTheme="majorHAnsi" w:cs="Times New Roman"/>
          <w:b/>
          <w:bCs/>
          <w:sz w:val="28"/>
          <w:szCs w:val="28"/>
        </w:rPr>
      </w:pPr>
    </w:p>
    <w:p w14:paraId="4758A225" w14:textId="6B0A9364" w:rsidR="00CA21D0" w:rsidRDefault="00B8346C" w:rsidP="00CA21D0">
      <w:pPr>
        <w:pBdr>
          <w:bottom w:val="thinThickSmallGap" w:sz="24" w:space="1" w:color="000000" w:themeColor="text1"/>
        </w:pBdr>
        <w:spacing w:after="0" w:line="240" w:lineRule="auto"/>
        <w:rPr>
          <w:rFonts w:asciiTheme="majorHAnsi" w:eastAsia="Times" w:hAnsiTheme="majorHAnsi" w:cs="Times New Roman"/>
          <w:b/>
          <w:bCs/>
          <w:sz w:val="28"/>
          <w:szCs w:val="28"/>
        </w:rPr>
      </w:pPr>
      <w:r>
        <w:rPr>
          <w:rFonts w:asciiTheme="majorHAnsi" w:eastAsia="Times" w:hAnsiTheme="majorHAnsi" w:cs="Times New Roman"/>
          <w:b/>
          <w:bCs/>
          <w:sz w:val="28"/>
          <w:szCs w:val="28"/>
        </w:rPr>
        <w:t>Self –Reflection &amp;</w:t>
      </w:r>
      <w:r w:rsidR="00CA21D0">
        <w:rPr>
          <w:rFonts w:asciiTheme="majorHAnsi" w:eastAsia="Times" w:hAnsiTheme="majorHAnsi" w:cs="Times New Roman"/>
          <w:b/>
          <w:bCs/>
          <w:sz w:val="28"/>
          <w:szCs w:val="28"/>
        </w:rPr>
        <w:t xml:space="preserve"> Professional Growth P</w:t>
      </w:r>
      <w:r>
        <w:rPr>
          <w:rFonts w:asciiTheme="majorHAnsi" w:eastAsia="Times" w:hAnsiTheme="majorHAnsi" w:cs="Times New Roman"/>
          <w:b/>
          <w:bCs/>
          <w:sz w:val="28"/>
          <w:szCs w:val="28"/>
        </w:rPr>
        <w:t xml:space="preserve">lanning </w:t>
      </w:r>
      <w:r w:rsidR="007C1B68">
        <w:rPr>
          <w:rFonts w:asciiTheme="majorHAnsi" w:eastAsia="Times" w:hAnsiTheme="majorHAnsi" w:cs="Times New Roman"/>
          <w:b/>
          <w:bCs/>
          <w:sz w:val="28"/>
          <w:szCs w:val="28"/>
        </w:rPr>
        <w:t>Template for</w:t>
      </w:r>
      <w:r>
        <w:rPr>
          <w:rFonts w:asciiTheme="majorHAnsi" w:eastAsia="Times" w:hAnsiTheme="majorHAnsi" w:cs="Times New Roman"/>
          <w:b/>
          <w:bCs/>
          <w:sz w:val="28"/>
          <w:szCs w:val="28"/>
        </w:rPr>
        <w:t xml:space="preserve"> Principal/Assistant</w:t>
      </w:r>
    </w:p>
    <w:tbl>
      <w:tblPr>
        <w:tblW w:w="10437"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31"/>
        <w:gridCol w:w="7706"/>
      </w:tblGrid>
      <w:tr w:rsidR="00CA21D0" w14:paraId="620D35E6" w14:textId="77777777" w:rsidTr="00CE5587">
        <w:trPr>
          <w:trHeight w:val="351"/>
        </w:trPr>
        <w:tc>
          <w:tcPr>
            <w:tcW w:w="2731"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2E51334B" w14:textId="77777777" w:rsidR="00CA21D0" w:rsidRDefault="00CA21D0" w:rsidP="00CE5587">
            <w:pPr>
              <w:spacing w:after="0" w:line="240" w:lineRule="auto"/>
              <w:rPr>
                <w:rFonts w:cs="Calibri"/>
                <w:b/>
                <w:sz w:val="24"/>
                <w:szCs w:val="24"/>
              </w:rPr>
            </w:pPr>
            <w:r>
              <w:rPr>
                <w:rFonts w:cs="Calibri"/>
                <w:b/>
                <w:sz w:val="24"/>
                <w:szCs w:val="24"/>
              </w:rPr>
              <w:t>Principal</w:t>
            </w:r>
            <w:r w:rsidR="00B8346C">
              <w:rPr>
                <w:rFonts w:cs="Calibri"/>
                <w:b/>
                <w:sz w:val="24"/>
                <w:szCs w:val="24"/>
              </w:rPr>
              <w:t>/Assistant Prin.</w:t>
            </w:r>
          </w:p>
        </w:tc>
        <w:tc>
          <w:tcPr>
            <w:tcW w:w="7706" w:type="dxa"/>
            <w:tcBorders>
              <w:top w:val="double" w:sz="4" w:space="0" w:color="auto"/>
              <w:left w:val="single" w:sz="6" w:space="0" w:color="auto"/>
              <w:bottom w:val="single" w:sz="6" w:space="0" w:color="auto"/>
              <w:right w:val="double" w:sz="4" w:space="0" w:color="auto"/>
            </w:tcBorders>
            <w:vAlign w:val="center"/>
          </w:tcPr>
          <w:p w14:paraId="7C299384" w14:textId="77777777" w:rsidR="00CA21D0" w:rsidRDefault="00CA21D0" w:rsidP="00CE5587">
            <w:pPr>
              <w:spacing w:after="0" w:line="240" w:lineRule="auto"/>
              <w:rPr>
                <w:rFonts w:cs="Calibri"/>
              </w:rPr>
            </w:pPr>
          </w:p>
        </w:tc>
      </w:tr>
      <w:tr w:rsidR="00CA21D0" w14:paraId="62590385" w14:textId="77777777" w:rsidTr="00CE5587">
        <w:trPr>
          <w:trHeight w:val="351"/>
        </w:trPr>
        <w:tc>
          <w:tcPr>
            <w:tcW w:w="2731"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2FD997A4" w14:textId="77777777" w:rsidR="00CA21D0" w:rsidRDefault="00CA21D0" w:rsidP="00CE5587">
            <w:pPr>
              <w:spacing w:after="0" w:line="240" w:lineRule="auto"/>
              <w:rPr>
                <w:rFonts w:cs="Calibri"/>
                <w:b/>
                <w:sz w:val="24"/>
                <w:szCs w:val="24"/>
              </w:rPr>
            </w:pPr>
            <w:r>
              <w:rPr>
                <w:rFonts w:cs="Calibri"/>
                <w:b/>
                <w:sz w:val="24"/>
                <w:szCs w:val="24"/>
              </w:rPr>
              <w:t>EPSB ID#</w:t>
            </w:r>
          </w:p>
        </w:tc>
        <w:tc>
          <w:tcPr>
            <w:tcW w:w="7706" w:type="dxa"/>
            <w:tcBorders>
              <w:top w:val="single" w:sz="6" w:space="0" w:color="auto"/>
              <w:left w:val="single" w:sz="6" w:space="0" w:color="auto"/>
              <w:bottom w:val="single" w:sz="6" w:space="0" w:color="auto"/>
              <w:right w:val="double" w:sz="4" w:space="0" w:color="auto"/>
            </w:tcBorders>
            <w:vAlign w:val="center"/>
          </w:tcPr>
          <w:p w14:paraId="499B354F" w14:textId="77777777" w:rsidR="00CA21D0" w:rsidRDefault="00CA21D0" w:rsidP="00CE5587">
            <w:pPr>
              <w:spacing w:after="0" w:line="240" w:lineRule="auto"/>
              <w:rPr>
                <w:rFonts w:cs="Calibri"/>
              </w:rPr>
            </w:pPr>
          </w:p>
        </w:tc>
      </w:tr>
      <w:tr w:rsidR="00CA21D0" w14:paraId="62E6F3F5" w14:textId="77777777" w:rsidTr="00CE5587">
        <w:trPr>
          <w:trHeight w:val="351"/>
        </w:trPr>
        <w:tc>
          <w:tcPr>
            <w:tcW w:w="2731" w:type="dxa"/>
            <w:tcBorders>
              <w:top w:val="single" w:sz="6" w:space="0" w:color="auto"/>
              <w:left w:val="double" w:sz="4" w:space="0" w:color="auto"/>
              <w:bottom w:val="single" w:sz="6" w:space="0" w:color="auto"/>
              <w:right w:val="single" w:sz="6" w:space="0" w:color="auto"/>
            </w:tcBorders>
            <w:shd w:val="clear" w:color="auto" w:fill="D9D9D9"/>
            <w:vAlign w:val="center"/>
          </w:tcPr>
          <w:p w14:paraId="0BE8EDC5" w14:textId="77777777" w:rsidR="00CA21D0" w:rsidRDefault="00CA21D0" w:rsidP="00CE5587">
            <w:pPr>
              <w:spacing w:after="0" w:line="240" w:lineRule="auto"/>
              <w:rPr>
                <w:rFonts w:cs="Calibri"/>
                <w:b/>
                <w:sz w:val="24"/>
                <w:szCs w:val="24"/>
              </w:rPr>
            </w:pPr>
          </w:p>
        </w:tc>
        <w:tc>
          <w:tcPr>
            <w:tcW w:w="7706" w:type="dxa"/>
            <w:tcBorders>
              <w:top w:val="single" w:sz="6" w:space="0" w:color="auto"/>
              <w:left w:val="single" w:sz="6" w:space="0" w:color="auto"/>
              <w:bottom w:val="single" w:sz="6" w:space="0" w:color="auto"/>
              <w:right w:val="double" w:sz="4" w:space="0" w:color="auto"/>
            </w:tcBorders>
            <w:vAlign w:val="center"/>
          </w:tcPr>
          <w:p w14:paraId="01F659FD" w14:textId="77777777" w:rsidR="00CA21D0" w:rsidRDefault="00CA21D0" w:rsidP="00CE5587">
            <w:pPr>
              <w:spacing w:after="0" w:line="240" w:lineRule="auto"/>
              <w:rPr>
                <w:rFonts w:cs="Calibri"/>
              </w:rPr>
            </w:pPr>
          </w:p>
        </w:tc>
      </w:tr>
      <w:tr w:rsidR="00CA21D0" w14:paraId="665B5C16" w14:textId="77777777" w:rsidTr="00CE5587">
        <w:trPr>
          <w:trHeight w:val="351"/>
        </w:trPr>
        <w:tc>
          <w:tcPr>
            <w:tcW w:w="2731"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5129EEEC" w14:textId="77777777" w:rsidR="00CA21D0" w:rsidRDefault="00CA21D0" w:rsidP="00CE5587">
            <w:pPr>
              <w:spacing w:after="0" w:line="240" w:lineRule="auto"/>
              <w:rPr>
                <w:rFonts w:cs="Calibri"/>
                <w:b/>
                <w:sz w:val="24"/>
                <w:szCs w:val="24"/>
              </w:rPr>
            </w:pPr>
            <w:r>
              <w:rPr>
                <w:rFonts w:cs="Calibri"/>
                <w:b/>
                <w:sz w:val="24"/>
                <w:szCs w:val="24"/>
              </w:rPr>
              <w:t>School</w:t>
            </w:r>
          </w:p>
        </w:tc>
        <w:tc>
          <w:tcPr>
            <w:tcW w:w="7706" w:type="dxa"/>
            <w:tcBorders>
              <w:top w:val="single" w:sz="6" w:space="0" w:color="auto"/>
              <w:left w:val="single" w:sz="6" w:space="0" w:color="auto"/>
              <w:bottom w:val="single" w:sz="6" w:space="0" w:color="auto"/>
              <w:right w:val="double" w:sz="4" w:space="0" w:color="auto"/>
            </w:tcBorders>
            <w:vAlign w:val="center"/>
          </w:tcPr>
          <w:p w14:paraId="50BFBA4F" w14:textId="77777777" w:rsidR="00CA21D0" w:rsidRDefault="00CA21D0" w:rsidP="00CE5587">
            <w:pPr>
              <w:spacing w:after="0" w:line="240" w:lineRule="auto"/>
              <w:rPr>
                <w:rFonts w:cs="Calibri"/>
              </w:rPr>
            </w:pPr>
          </w:p>
        </w:tc>
      </w:tr>
      <w:tr w:rsidR="00CA21D0" w14:paraId="56562D70" w14:textId="77777777" w:rsidTr="00CE5587">
        <w:trPr>
          <w:trHeight w:val="351"/>
        </w:trPr>
        <w:tc>
          <w:tcPr>
            <w:tcW w:w="2731"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59E8ADB4" w14:textId="77777777" w:rsidR="00CA21D0" w:rsidRDefault="00CA21D0" w:rsidP="00CE5587">
            <w:pPr>
              <w:spacing w:after="0" w:line="240" w:lineRule="auto"/>
              <w:rPr>
                <w:rFonts w:cs="Calibri"/>
                <w:b/>
                <w:sz w:val="24"/>
                <w:szCs w:val="24"/>
              </w:rPr>
            </w:pPr>
            <w:r>
              <w:rPr>
                <w:rFonts w:cs="Calibri"/>
                <w:b/>
                <w:sz w:val="24"/>
                <w:szCs w:val="24"/>
              </w:rPr>
              <w:t xml:space="preserve">Level </w:t>
            </w:r>
          </w:p>
        </w:tc>
        <w:tc>
          <w:tcPr>
            <w:tcW w:w="7706" w:type="dxa"/>
            <w:tcBorders>
              <w:top w:val="single" w:sz="6" w:space="0" w:color="auto"/>
              <w:left w:val="single" w:sz="6" w:space="0" w:color="auto"/>
              <w:bottom w:val="double" w:sz="4" w:space="0" w:color="auto"/>
              <w:right w:val="double" w:sz="4" w:space="0" w:color="auto"/>
            </w:tcBorders>
            <w:vAlign w:val="center"/>
          </w:tcPr>
          <w:p w14:paraId="4E5CB9F1" w14:textId="77777777" w:rsidR="00CA21D0" w:rsidRDefault="00CA21D0" w:rsidP="00CE5587">
            <w:pPr>
              <w:spacing w:after="0" w:line="240" w:lineRule="auto"/>
              <w:rPr>
                <w:rFonts w:cs="Calibri"/>
              </w:rPr>
            </w:pPr>
          </w:p>
        </w:tc>
      </w:tr>
    </w:tbl>
    <w:p w14:paraId="431A0831" w14:textId="77777777" w:rsidR="00CA21D0" w:rsidRDefault="00CA21D0" w:rsidP="00CA21D0">
      <w:pPr>
        <w:spacing w:after="0" w:line="240" w:lineRule="auto"/>
        <w:rPr>
          <w:sz w:val="16"/>
          <w:szCs w:val="16"/>
        </w:rPr>
      </w:pPr>
    </w:p>
    <w:p w14:paraId="58B905DC" w14:textId="21D8148E" w:rsidR="00CA21D0" w:rsidRDefault="00CA21D0" w:rsidP="00CA21D0">
      <w:pPr>
        <w:ind w:left="-90"/>
        <w:rPr>
          <w:rFonts w:cstheme="minorHAnsi"/>
          <w:b/>
          <w:bCs/>
          <w:sz w:val="28"/>
        </w:rPr>
      </w:pPr>
      <w:r>
        <w:rPr>
          <w:rFonts w:cstheme="minorHAnsi"/>
          <w:b/>
          <w:bCs/>
          <w:sz w:val="28"/>
        </w:rPr>
        <w:t xml:space="preserve">Part A: Reflection on the Standards in the </w:t>
      </w:r>
      <w:r w:rsidRPr="00FD0603">
        <w:rPr>
          <w:rFonts w:cstheme="minorHAnsi"/>
          <w:b/>
          <w:bCs/>
          <w:sz w:val="28"/>
          <w:highlight w:val="yellow"/>
        </w:rPr>
        <w:t>Kentuc</w:t>
      </w:r>
      <w:r w:rsidR="00FD0603" w:rsidRPr="00FD0603">
        <w:rPr>
          <w:rFonts w:cstheme="minorHAnsi"/>
          <w:b/>
          <w:bCs/>
          <w:sz w:val="28"/>
          <w:highlight w:val="yellow"/>
        </w:rPr>
        <w:t>ky Principal Standards for Effective Leadership</w:t>
      </w:r>
    </w:p>
    <w:p w14:paraId="4D229C64" w14:textId="77777777" w:rsidR="00CA21D0" w:rsidRDefault="00CA21D0" w:rsidP="00CA21D0">
      <w:pPr>
        <w:ind w:left="-90"/>
        <w:rPr>
          <w:rFonts w:cstheme="minorHAnsi"/>
          <w:bCs/>
          <w:i/>
        </w:rPr>
      </w:pPr>
      <w:r>
        <w:rPr>
          <w:rFonts w:cstheme="minorHAnsi"/>
          <w:bCs/>
          <w:i/>
        </w:rPr>
        <w:t>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at the end of this form.</w:t>
      </w:r>
    </w:p>
    <w:tbl>
      <w:tblPr>
        <w:tblW w:w="1041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49"/>
        <w:gridCol w:w="1441"/>
        <w:gridCol w:w="1440"/>
        <w:gridCol w:w="1350"/>
        <w:gridCol w:w="1530"/>
      </w:tblGrid>
      <w:tr w:rsidR="00CA21D0" w14:paraId="1965202D" w14:textId="77777777" w:rsidTr="00CE5587">
        <w:tc>
          <w:tcPr>
            <w:tcW w:w="4649"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43D68F81" w14:textId="77777777" w:rsidR="00CA21D0" w:rsidRDefault="00CA21D0" w:rsidP="00CE5587">
            <w:pPr>
              <w:spacing w:after="0" w:line="240" w:lineRule="auto"/>
              <w:jc w:val="center"/>
              <w:rPr>
                <w:b/>
              </w:rPr>
            </w:pPr>
            <w:r>
              <w:rPr>
                <w:b/>
              </w:rPr>
              <w:t>Standard</w:t>
            </w:r>
          </w:p>
        </w:tc>
        <w:tc>
          <w:tcPr>
            <w:tcW w:w="5761" w:type="dxa"/>
            <w:gridSpan w:val="4"/>
            <w:tcBorders>
              <w:top w:val="double" w:sz="4" w:space="0" w:color="auto"/>
              <w:left w:val="single" w:sz="6" w:space="0" w:color="auto"/>
              <w:bottom w:val="single" w:sz="6" w:space="0" w:color="auto"/>
              <w:right w:val="double" w:sz="4" w:space="0" w:color="auto"/>
            </w:tcBorders>
            <w:shd w:val="clear" w:color="auto" w:fill="D9D9D9"/>
            <w:vAlign w:val="center"/>
            <w:hideMark/>
          </w:tcPr>
          <w:p w14:paraId="194C2647" w14:textId="77777777" w:rsidR="00CA21D0" w:rsidRDefault="00CA21D0" w:rsidP="00CE5587">
            <w:pPr>
              <w:spacing w:after="0" w:line="240" w:lineRule="auto"/>
              <w:jc w:val="center"/>
              <w:rPr>
                <w:b/>
              </w:rPr>
            </w:pPr>
            <w:r>
              <w:rPr>
                <w:b/>
              </w:rPr>
              <w:t>Self-Assessment</w:t>
            </w:r>
          </w:p>
        </w:tc>
      </w:tr>
      <w:tr w:rsidR="00CA21D0" w:rsidRPr="00FD0603" w14:paraId="5359022F" w14:textId="77777777" w:rsidTr="00CE5587">
        <w:tc>
          <w:tcPr>
            <w:tcW w:w="4649" w:type="dxa"/>
            <w:tcBorders>
              <w:top w:val="single" w:sz="6" w:space="0" w:color="auto"/>
              <w:left w:val="double" w:sz="4" w:space="0" w:color="auto"/>
              <w:bottom w:val="single" w:sz="6" w:space="0" w:color="auto"/>
              <w:right w:val="single" w:sz="6" w:space="0" w:color="auto"/>
            </w:tcBorders>
            <w:vAlign w:val="center"/>
            <w:hideMark/>
          </w:tcPr>
          <w:p w14:paraId="57902288" w14:textId="30CA340E" w:rsidR="00CA21D0" w:rsidRPr="00FD0603" w:rsidRDefault="00F01CC4" w:rsidP="00CE5587">
            <w:pPr>
              <w:spacing w:line="200" w:lineRule="exact"/>
              <w:rPr>
                <w:rFonts w:cstheme="minorHAnsi"/>
                <w:b/>
                <w:sz w:val="18"/>
                <w:szCs w:val="18"/>
                <w:highlight w:val="yellow"/>
              </w:rPr>
            </w:pPr>
            <w:r w:rsidRPr="00FD0603">
              <w:rPr>
                <w:rFonts w:cstheme="minorHAnsi"/>
                <w:b/>
                <w:sz w:val="18"/>
                <w:szCs w:val="18"/>
                <w:highlight w:val="yellow"/>
              </w:rPr>
              <w:t>1. Mission, Vision, and Core Values</w:t>
            </w:r>
          </w:p>
          <w:p w14:paraId="4F89A07C" w14:textId="57870B53" w:rsidR="00CA21D0" w:rsidRPr="00FD0603" w:rsidRDefault="00F01CC4" w:rsidP="00CE5587">
            <w:pPr>
              <w:spacing w:line="200" w:lineRule="exact"/>
              <w:ind w:left="-18"/>
              <w:contextualSpacing/>
              <w:rPr>
                <w:rFonts w:cstheme="minorHAnsi"/>
                <w:i/>
                <w:sz w:val="18"/>
                <w:szCs w:val="18"/>
                <w:highlight w:val="yellow"/>
              </w:rPr>
            </w:pPr>
            <w:r w:rsidRPr="00FD0603">
              <w:rPr>
                <w:rFonts w:cstheme="minorHAnsi"/>
                <w:i/>
                <w:sz w:val="18"/>
                <w:szCs w:val="18"/>
                <w:highlight w:val="yellow"/>
              </w:rPr>
              <w:t>Effective educational leaders develop, advocate, and enact a shared mission, vision, and core values of high-quality education and academic success and well-being of each student.</w:t>
            </w:r>
          </w:p>
        </w:tc>
        <w:tc>
          <w:tcPr>
            <w:tcW w:w="1441" w:type="dxa"/>
            <w:tcBorders>
              <w:top w:val="single" w:sz="6" w:space="0" w:color="auto"/>
              <w:left w:val="single" w:sz="6" w:space="0" w:color="auto"/>
              <w:bottom w:val="single" w:sz="6" w:space="0" w:color="auto"/>
              <w:right w:val="single" w:sz="6" w:space="0" w:color="auto"/>
            </w:tcBorders>
            <w:vAlign w:val="center"/>
            <w:hideMark/>
          </w:tcPr>
          <w:p w14:paraId="6DDE9028"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E4D49F1"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hideMark/>
          </w:tcPr>
          <w:p w14:paraId="461A5C52"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hideMark/>
          </w:tcPr>
          <w:p w14:paraId="7C549159"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11CF5630" w14:textId="77777777" w:rsidTr="00CE5587">
        <w:trPr>
          <w:trHeight w:val="1308"/>
        </w:trPr>
        <w:tc>
          <w:tcPr>
            <w:tcW w:w="4649" w:type="dxa"/>
            <w:tcBorders>
              <w:top w:val="single" w:sz="6" w:space="0" w:color="auto"/>
              <w:left w:val="double" w:sz="4" w:space="0" w:color="auto"/>
              <w:bottom w:val="single" w:sz="6" w:space="0" w:color="auto"/>
              <w:right w:val="single" w:sz="6" w:space="0" w:color="auto"/>
            </w:tcBorders>
            <w:vAlign w:val="center"/>
            <w:hideMark/>
          </w:tcPr>
          <w:p w14:paraId="18B5B2D9" w14:textId="3C591D82" w:rsidR="00CA21D0" w:rsidRPr="00FD0603" w:rsidRDefault="001F6A2B" w:rsidP="00CE5587">
            <w:pPr>
              <w:spacing w:line="200" w:lineRule="exact"/>
              <w:rPr>
                <w:rFonts w:cstheme="minorHAnsi"/>
                <w:b/>
                <w:sz w:val="18"/>
                <w:szCs w:val="18"/>
                <w:highlight w:val="yellow"/>
              </w:rPr>
            </w:pPr>
            <w:r w:rsidRPr="00FD0603">
              <w:rPr>
                <w:rFonts w:cstheme="minorHAnsi"/>
                <w:b/>
                <w:sz w:val="18"/>
                <w:szCs w:val="18"/>
                <w:highlight w:val="yellow"/>
              </w:rPr>
              <w:t>2.</w:t>
            </w:r>
            <w:r w:rsidR="00DD198E" w:rsidRPr="00FD0603">
              <w:rPr>
                <w:rFonts w:cstheme="minorHAnsi"/>
                <w:b/>
                <w:sz w:val="18"/>
                <w:szCs w:val="18"/>
                <w:highlight w:val="yellow"/>
              </w:rPr>
              <w:t>. Ethics and Professional Norms</w:t>
            </w:r>
          </w:p>
          <w:p w14:paraId="0D9AE648" w14:textId="7A9D58A1" w:rsidR="00CA21D0" w:rsidRPr="00FD0603" w:rsidRDefault="00C16CE8" w:rsidP="00CE5587">
            <w:pPr>
              <w:spacing w:line="200" w:lineRule="exact"/>
              <w:rPr>
                <w:rFonts w:cstheme="minorHAnsi"/>
                <w:i/>
                <w:sz w:val="18"/>
                <w:szCs w:val="18"/>
                <w:highlight w:val="yellow"/>
              </w:rPr>
            </w:pPr>
            <w:r w:rsidRPr="00FD0603">
              <w:rPr>
                <w:rFonts w:cstheme="minorHAnsi"/>
                <w:i/>
                <w:sz w:val="18"/>
                <w:szCs w:val="18"/>
                <w:highlight w:val="yellow"/>
              </w:rPr>
              <w:t>Effective educational leaders act ethically and according to professional norms to promote each students academic success and well-being.</w:t>
            </w:r>
          </w:p>
        </w:tc>
        <w:tc>
          <w:tcPr>
            <w:tcW w:w="1441" w:type="dxa"/>
            <w:tcBorders>
              <w:top w:val="single" w:sz="6" w:space="0" w:color="auto"/>
              <w:left w:val="single" w:sz="6" w:space="0" w:color="auto"/>
              <w:bottom w:val="single" w:sz="6" w:space="0" w:color="auto"/>
              <w:right w:val="single" w:sz="6" w:space="0" w:color="auto"/>
            </w:tcBorders>
            <w:vAlign w:val="center"/>
            <w:hideMark/>
          </w:tcPr>
          <w:p w14:paraId="0A811B85"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6097C1C"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hideMark/>
          </w:tcPr>
          <w:p w14:paraId="04EAF9E5"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hideMark/>
          </w:tcPr>
          <w:p w14:paraId="458170C0"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7FAB2910" w14:textId="77777777" w:rsidTr="00CE5587">
        <w:tc>
          <w:tcPr>
            <w:tcW w:w="4649" w:type="dxa"/>
            <w:tcBorders>
              <w:top w:val="single" w:sz="6" w:space="0" w:color="auto"/>
              <w:left w:val="double" w:sz="4" w:space="0" w:color="auto"/>
              <w:bottom w:val="single" w:sz="6" w:space="0" w:color="auto"/>
              <w:right w:val="single" w:sz="6" w:space="0" w:color="auto"/>
            </w:tcBorders>
            <w:vAlign w:val="center"/>
            <w:hideMark/>
          </w:tcPr>
          <w:p w14:paraId="5A2A1A25" w14:textId="51A3D205" w:rsidR="00CA21D0" w:rsidRPr="00FD0603" w:rsidRDefault="00C16CE8" w:rsidP="00CE5587">
            <w:pPr>
              <w:spacing w:after="0" w:line="200" w:lineRule="exact"/>
              <w:rPr>
                <w:rFonts w:cstheme="minorHAnsi"/>
                <w:b/>
                <w:sz w:val="18"/>
                <w:szCs w:val="18"/>
                <w:highlight w:val="yellow"/>
              </w:rPr>
            </w:pPr>
            <w:r w:rsidRPr="00FD0603">
              <w:rPr>
                <w:rFonts w:cstheme="minorHAnsi"/>
                <w:b/>
                <w:sz w:val="18"/>
                <w:szCs w:val="18"/>
                <w:highlight w:val="yellow"/>
              </w:rPr>
              <w:t>3. Equity and Cultural Responsiveness</w:t>
            </w:r>
          </w:p>
          <w:p w14:paraId="6B270AA5" w14:textId="77777777" w:rsidR="00CA21D0" w:rsidRPr="00FD0603" w:rsidRDefault="00CA21D0" w:rsidP="00CE5587">
            <w:pPr>
              <w:spacing w:after="0" w:line="200" w:lineRule="exact"/>
              <w:rPr>
                <w:rFonts w:cstheme="minorHAnsi"/>
                <w:bCs/>
                <w:i/>
                <w:sz w:val="18"/>
                <w:szCs w:val="18"/>
                <w:highlight w:val="yellow"/>
              </w:rPr>
            </w:pPr>
          </w:p>
          <w:p w14:paraId="1C39EBD0" w14:textId="33D4E120" w:rsidR="00C16CE8" w:rsidRPr="00FD0603" w:rsidRDefault="00C16CE8" w:rsidP="00CE5587">
            <w:pPr>
              <w:spacing w:after="0" w:line="200" w:lineRule="exact"/>
              <w:rPr>
                <w:rFonts w:cstheme="minorHAnsi"/>
                <w:i/>
                <w:sz w:val="18"/>
                <w:szCs w:val="18"/>
                <w:highlight w:val="yellow"/>
              </w:rPr>
            </w:pPr>
            <w:r w:rsidRPr="00FD0603">
              <w:rPr>
                <w:rFonts w:cstheme="minorHAnsi"/>
                <w:bCs/>
                <w:i/>
                <w:sz w:val="18"/>
                <w:szCs w:val="18"/>
                <w:highlight w:val="yellow"/>
              </w:rPr>
              <w:t>Effective educational leaders strive for equity of educational opportunity and culturally responsive practices to promote each student’s academic success and well-being.</w:t>
            </w:r>
          </w:p>
        </w:tc>
        <w:tc>
          <w:tcPr>
            <w:tcW w:w="1441" w:type="dxa"/>
            <w:tcBorders>
              <w:top w:val="single" w:sz="6" w:space="0" w:color="auto"/>
              <w:left w:val="single" w:sz="6" w:space="0" w:color="auto"/>
              <w:bottom w:val="single" w:sz="6" w:space="0" w:color="auto"/>
              <w:right w:val="single" w:sz="6" w:space="0" w:color="auto"/>
            </w:tcBorders>
            <w:vAlign w:val="center"/>
            <w:hideMark/>
          </w:tcPr>
          <w:p w14:paraId="75185364"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1441272"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B8487A3"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hideMark/>
          </w:tcPr>
          <w:p w14:paraId="56546B74"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6F62C63D" w14:textId="77777777" w:rsidTr="00CE5587">
        <w:tc>
          <w:tcPr>
            <w:tcW w:w="4649" w:type="dxa"/>
            <w:tcBorders>
              <w:top w:val="single" w:sz="6" w:space="0" w:color="auto"/>
              <w:left w:val="double" w:sz="4" w:space="0" w:color="auto"/>
              <w:bottom w:val="single" w:sz="6" w:space="0" w:color="auto"/>
              <w:right w:val="single" w:sz="6" w:space="0" w:color="auto"/>
            </w:tcBorders>
            <w:vAlign w:val="center"/>
            <w:hideMark/>
          </w:tcPr>
          <w:p w14:paraId="6453488A" w14:textId="06293B35" w:rsidR="00CA21D0" w:rsidRPr="00FD0603" w:rsidRDefault="00260DC0" w:rsidP="00260DC0">
            <w:pPr>
              <w:spacing w:after="0" w:line="200" w:lineRule="exact"/>
              <w:rPr>
                <w:b/>
                <w:sz w:val="18"/>
                <w:szCs w:val="18"/>
                <w:highlight w:val="yellow"/>
              </w:rPr>
            </w:pPr>
            <w:r w:rsidRPr="00FD0603">
              <w:rPr>
                <w:highlight w:val="yellow"/>
              </w:rPr>
              <w:t xml:space="preserve">4. </w:t>
            </w:r>
            <w:r w:rsidR="00C16CE8" w:rsidRPr="00FD0603">
              <w:rPr>
                <w:b/>
                <w:sz w:val="18"/>
                <w:szCs w:val="18"/>
                <w:highlight w:val="yellow"/>
              </w:rPr>
              <w:t>Curriculum, Instruction, and Assessment</w:t>
            </w:r>
          </w:p>
          <w:p w14:paraId="3CDAE14A" w14:textId="77777777" w:rsidR="00260DC0" w:rsidRPr="00FD0603" w:rsidRDefault="00260DC0" w:rsidP="00260DC0">
            <w:pPr>
              <w:pStyle w:val="ListParagraph"/>
              <w:spacing w:after="0" w:line="200" w:lineRule="exact"/>
              <w:rPr>
                <w:b/>
                <w:sz w:val="18"/>
                <w:szCs w:val="18"/>
                <w:highlight w:val="yellow"/>
              </w:rPr>
            </w:pPr>
          </w:p>
          <w:p w14:paraId="6A12CE8A" w14:textId="5701AA8A" w:rsidR="00CA21D0" w:rsidRPr="00FD0603" w:rsidRDefault="00C16CE8" w:rsidP="00CE5587">
            <w:pPr>
              <w:spacing w:after="0" w:line="200" w:lineRule="exact"/>
              <w:rPr>
                <w:rFonts w:eastAsia="MS Mincho" w:cstheme="minorHAnsi"/>
                <w:i/>
                <w:sz w:val="18"/>
                <w:highlight w:val="yellow"/>
              </w:rPr>
            </w:pPr>
            <w:r w:rsidRPr="00FD0603">
              <w:rPr>
                <w:rFonts w:eastAsia="MS Mincho" w:cstheme="minorHAnsi"/>
                <w:i/>
                <w:sz w:val="18"/>
                <w:highlight w:val="yellow"/>
              </w:rPr>
              <w:t>Effective educational leaders develop and support intellectually rigorous and coherent systems of curriculum, instruction, and assessment to promote each student’s academic success and well-being.</w:t>
            </w:r>
          </w:p>
        </w:tc>
        <w:tc>
          <w:tcPr>
            <w:tcW w:w="1441" w:type="dxa"/>
            <w:tcBorders>
              <w:top w:val="single" w:sz="6" w:space="0" w:color="auto"/>
              <w:left w:val="single" w:sz="6" w:space="0" w:color="auto"/>
              <w:bottom w:val="single" w:sz="6" w:space="0" w:color="auto"/>
              <w:right w:val="single" w:sz="6" w:space="0" w:color="auto"/>
            </w:tcBorders>
            <w:vAlign w:val="center"/>
            <w:hideMark/>
          </w:tcPr>
          <w:p w14:paraId="6E8A805D"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hideMark/>
          </w:tcPr>
          <w:p w14:paraId="526B4FC4"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9E00644"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hideMark/>
          </w:tcPr>
          <w:p w14:paraId="225D4668"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5BA23241" w14:textId="77777777" w:rsidTr="00CE5587">
        <w:tc>
          <w:tcPr>
            <w:tcW w:w="4649" w:type="dxa"/>
            <w:tcBorders>
              <w:top w:val="single" w:sz="6" w:space="0" w:color="auto"/>
              <w:left w:val="double" w:sz="4" w:space="0" w:color="auto"/>
              <w:bottom w:val="single" w:sz="6" w:space="0" w:color="auto"/>
              <w:right w:val="single" w:sz="6" w:space="0" w:color="auto"/>
            </w:tcBorders>
            <w:vAlign w:val="center"/>
            <w:hideMark/>
          </w:tcPr>
          <w:p w14:paraId="3B5C16C9" w14:textId="75459B27" w:rsidR="00CA21D0" w:rsidRPr="00FD0603" w:rsidRDefault="00260DC0" w:rsidP="00CE5587">
            <w:pPr>
              <w:spacing w:after="0" w:line="200" w:lineRule="exact"/>
              <w:rPr>
                <w:b/>
                <w:sz w:val="18"/>
                <w:szCs w:val="18"/>
                <w:highlight w:val="yellow"/>
              </w:rPr>
            </w:pPr>
            <w:r w:rsidRPr="00FD0603">
              <w:rPr>
                <w:b/>
                <w:sz w:val="18"/>
                <w:szCs w:val="18"/>
                <w:highlight w:val="yellow"/>
              </w:rPr>
              <w:t>5</w:t>
            </w:r>
            <w:r w:rsidR="00C16CE8" w:rsidRPr="00FD0603">
              <w:rPr>
                <w:b/>
                <w:sz w:val="18"/>
                <w:szCs w:val="18"/>
                <w:highlight w:val="yellow"/>
              </w:rPr>
              <w:t xml:space="preserve">. </w:t>
            </w:r>
            <w:r w:rsidRPr="00FD0603">
              <w:rPr>
                <w:b/>
                <w:sz w:val="18"/>
                <w:szCs w:val="18"/>
                <w:highlight w:val="yellow"/>
              </w:rPr>
              <w:t>Community of Care and Support for Students</w:t>
            </w:r>
          </w:p>
          <w:p w14:paraId="44E50825" w14:textId="2ACE8BEF" w:rsidR="00260DC0" w:rsidRPr="00FD0603" w:rsidRDefault="00260DC0" w:rsidP="00CE5587">
            <w:pPr>
              <w:spacing w:after="0" w:line="200" w:lineRule="exact"/>
              <w:rPr>
                <w:b/>
                <w:sz w:val="18"/>
                <w:szCs w:val="18"/>
                <w:highlight w:val="yellow"/>
              </w:rPr>
            </w:pPr>
          </w:p>
          <w:p w14:paraId="56E2E3FA" w14:textId="338FD00A" w:rsidR="00CA21D0" w:rsidRPr="00FD0603" w:rsidRDefault="00260DC0" w:rsidP="00CE5587">
            <w:pPr>
              <w:spacing w:after="0" w:line="200" w:lineRule="exact"/>
              <w:rPr>
                <w:rFonts w:eastAsia="MS Mincho" w:cstheme="minorHAnsi"/>
                <w:bCs/>
                <w:i/>
                <w:sz w:val="18"/>
                <w:highlight w:val="yellow"/>
              </w:rPr>
            </w:pPr>
            <w:r w:rsidRPr="00FD0603">
              <w:rPr>
                <w:rFonts w:eastAsia="MS Mincho" w:cstheme="minorHAnsi"/>
                <w:bCs/>
                <w:i/>
                <w:sz w:val="18"/>
                <w:highlight w:val="yellow"/>
              </w:rPr>
              <w:t>Effective educational leaders cultivate an inclusive, caring and supportive school community that promotes the academic success and well-being of each student.</w:t>
            </w:r>
          </w:p>
        </w:tc>
        <w:tc>
          <w:tcPr>
            <w:tcW w:w="1441" w:type="dxa"/>
            <w:tcBorders>
              <w:top w:val="single" w:sz="6" w:space="0" w:color="auto"/>
              <w:left w:val="single" w:sz="6" w:space="0" w:color="auto"/>
              <w:bottom w:val="single" w:sz="6" w:space="0" w:color="auto"/>
              <w:right w:val="single" w:sz="6" w:space="0" w:color="auto"/>
            </w:tcBorders>
            <w:vAlign w:val="center"/>
            <w:hideMark/>
          </w:tcPr>
          <w:p w14:paraId="5950C82F"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hideMark/>
          </w:tcPr>
          <w:p w14:paraId="0B1C8F2A"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1ACFACC"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hideMark/>
          </w:tcPr>
          <w:p w14:paraId="441E5B52"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0E0FA300" w14:textId="77777777" w:rsidTr="00CE5587">
        <w:tc>
          <w:tcPr>
            <w:tcW w:w="4649" w:type="dxa"/>
            <w:tcBorders>
              <w:top w:val="single" w:sz="6" w:space="0" w:color="auto"/>
              <w:left w:val="double" w:sz="4" w:space="0" w:color="auto"/>
              <w:bottom w:val="single" w:sz="6" w:space="0" w:color="auto"/>
              <w:right w:val="single" w:sz="6" w:space="0" w:color="auto"/>
            </w:tcBorders>
            <w:vAlign w:val="center"/>
            <w:hideMark/>
          </w:tcPr>
          <w:p w14:paraId="566FDC46" w14:textId="5952851D" w:rsidR="00260DC0" w:rsidRPr="00FD0603" w:rsidRDefault="00260DC0" w:rsidP="00260DC0">
            <w:pPr>
              <w:spacing w:after="0" w:line="200" w:lineRule="exact"/>
              <w:rPr>
                <w:b/>
                <w:sz w:val="18"/>
                <w:szCs w:val="18"/>
                <w:highlight w:val="yellow"/>
              </w:rPr>
            </w:pPr>
            <w:r w:rsidRPr="00FD0603">
              <w:rPr>
                <w:sz w:val="18"/>
                <w:szCs w:val="18"/>
                <w:highlight w:val="yellow"/>
              </w:rPr>
              <w:t>6</w:t>
            </w:r>
            <w:r w:rsidRPr="00FD0603">
              <w:rPr>
                <w:highlight w:val="yellow"/>
              </w:rPr>
              <w:t>.</w:t>
            </w:r>
            <w:r w:rsidR="00880CD0" w:rsidRPr="00FD0603">
              <w:rPr>
                <w:highlight w:val="yellow"/>
              </w:rPr>
              <w:t xml:space="preserve"> </w:t>
            </w:r>
            <w:r w:rsidRPr="00FD0603">
              <w:rPr>
                <w:b/>
                <w:sz w:val="18"/>
                <w:szCs w:val="18"/>
                <w:highlight w:val="yellow"/>
              </w:rPr>
              <w:t>Professional Capacity of School Personnel</w:t>
            </w:r>
          </w:p>
          <w:p w14:paraId="5F88319D" w14:textId="5AF31BAB" w:rsidR="00260DC0" w:rsidRPr="00FD0603" w:rsidRDefault="00260DC0" w:rsidP="00260DC0">
            <w:pPr>
              <w:spacing w:after="0" w:line="200" w:lineRule="exact"/>
              <w:rPr>
                <w:b/>
                <w:sz w:val="18"/>
                <w:szCs w:val="18"/>
                <w:highlight w:val="yellow"/>
              </w:rPr>
            </w:pPr>
          </w:p>
          <w:p w14:paraId="12ADD90C" w14:textId="4D8F1D71" w:rsidR="00260DC0" w:rsidRPr="00FD0603" w:rsidRDefault="00260DC0" w:rsidP="00260DC0">
            <w:pPr>
              <w:spacing w:after="0" w:line="200" w:lineRule="exact"/>
              <w:rPr>
                <w:b/>
                <w:sz w:val="18"/>
                <w:szCs w:val="18"/>
                <w:highlight w:val="yellow"/>
              </w:rPr>
            </w:pPr>
            <w:r w:rsidRPr="00FD0603">
              <w:rPr>
                <w:i/>
                <w:sz w:val="18"/>
                <w:szCs w:val="18"/>
                <w:highlight w:val="yellow"/>
              </w:rPr>
              <w:t>Effective educational leaders develop the professional capacity and practice of school personnel to promote each student’s academic success and well-being</w:t>
            </w:r>
            <w:r w:rsidRPr="00FD0603">
              <w:rPr>
                <w:b/>
                <w:sz w:val="18"/>
                <w:szCs w:val="18"/>
                <w:highlight w:val="yellow"/>
              </w:rPr>
              <w:t>.</w:t>
            </w:r>
          </w:p>
          <w:p w14:paraId="1029AEC3" w14:textId="0F4F7923" w:rsidR="00260DC0" w:rsidRPr="00FD0603" w:rsidRDefault="00260DC0" w:rsidP="00260DC0">
            <w:pPr>
              <w:spacing w:after="0" w:line="200" w:lineRule="exact"/>
              <w:rPr>
                <w:b/>
                <w:sz w:val="18"/>
                <w:szCs w:val="18"/>
                <w:highlight w:val="yellow"/>
              </w:rPr>
            </w:pPr>
          </w:p>
          <w:p w14:paraId="76E6FD4B" w14:textId="77777777" w:rsidR="00260DC0" w:rsidRPr="00FD0603" w:rsidRDefault="00260DC0" w:rsidP="00260DC0">
            <w:pPr>
              <w:spacing w:after="0" w:line="200" w:lineRule="exact"/>
              <w:rPr>
                <w:b/>
                <w:sz w:val="18"/>
                <w:szCs w:val="18"/>
                <w:highlight w:val="yellow"/>
              </w:rPr>
            </w:pPr>
          </w:p>
          <w:p w14:paraId="4B4E18D5" w14:textId="24F419A4" w:rsidR="00CA21D0" w:rsidRPr="00FD0603" w:rsidRDefault="00CA21D0" w:rsidP="00CE5587">
            <w:pPr>
              <w:spacing w:after="0" w:line="200" w:lineRule="exact"/>
              <w:rPr>
                <w:rFonts w:cstheme="minorHAnsi"/>
                <w:sz w:val="18"/>
                <w:highlight w:val="yellow"/>
              </w:rPr>
            </w:pPr>
          </w:p>
        </w:tc>
        <w:tc>
          <w:tcPr>
            <w:tcW w:w="1441" w:type="dxa"/>
            <w:tcBorders>
              <w:top w:val="single" w:sz="6" w:space="0" w:color="auto"/>
              <w:left w:val="single" w:sz="6" w:space="0" w:color="auto"/>
              <w:bottom w:val="single" w:sz="6" w:space="0" w:color="auto"/>
              <w:right w:val="single" w:sz="6" w:space="0" w:color="auto"/>
            </w:tcBorders>
            <w:vAlign w:val="center"/>
            <w:hideMark/>
          </w:tcPr>
          <w:p w14:paraId="0E1B6FBC"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hideMark/>
          </w:tcPr>
          <w:p w14:paraId="4D9A364B"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hideMark/>
          </w:tcPr>
          <w:p w14:paraId="3021C186"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hideMark/>
          </w:tcPr>
          <w:p w14:paraId="1A0A0933" w14:textId="77777777" w:rsidR="00CA21D0" w:rsidRPr="00FD0603" w:rsidRDefault="00CA21D0" w:rsidP="00CE5587">
            <w:pPr>
              <w:spacing w:after="0" w:line="240" w:lineRule="auto"/>
              <w:jc w:val="center"/>
              <w:rPr>
                <w:highlight w:val="yellow"/>
              </w:rPr>
            </w:pPr>
            <w:r w:rsidRPr="00FD0603">
              <w:rPr>
                <w:highlight w:val="yellow"/>
              </w:rPr>
              <w:t>E</w:t>
            </w:r>
          </w:p>
        </w:tc>
      </w:tr>
      <w:tr w:rsidR="00260DC0" w:rsidRPr="00FD0603" w14:paraId="2137D929" w14:textId="77777777" w:rsidTr="00CE5587">
        <w:tc>
          <w:tcPr>
            <w:tcW w:w="4649" w:type="dxa"/>
            <w:tcBorders>
              <w:top w:val="single" w:sz="6" w:space="0" w:color="auto"/>
              <w:left w:val="double" w:sz="4" w:space="0" w:color="auto"/>
              <w:bottom w:val="single" w:sz="6" w:space="0" w:color="auto"/>
              <w:right w:val="single" w:sz="6" w:space="0" w:color="auto"/>
            </w:tcBorders>
            <w:vAlign w:val="center"/>
          </w:tcPr>
          <w:p w14:paraId="06E5007B" w14:textId="460AB112" w:rsidR="005119EC" w:rsidRPr="00FD0603" w:rsidRDefault="005119EC" w:rsidP="005119EC">
            <w:pPr>
              <w:spacing w:after="0" w:line="200" w:lineRule="exact"/>
              <w:rPr>
                <w:b/>
                <w:sz w:val="18"/>
                <w:szCs w:val="18"/>
                <w:highlight w:val="yellow"/>
              </w:rPr>
            </w:pPr>
            <w:r w:rsidRPr="00FD0603">
              <w:rPr>
                <w:b/>
                <w:sz w:val="18"/>
                <w:szCs w:val="18"/>
                <w:highlight w:val="yellow"/>
              </w:rPr>
              <w:t>7.Professional Community for Teachers and Staff</w:t>
            </w:r>
          </w:p>
          <w:p w14:paraId="2337DB2E" w14:textId="423D1693" w:rsidR="005119EC" w:rsidRPr="00FD0603" w:rsidRDefault="005119EC" w:rsidP="005119EC">
            <w:pPr>
              <w:spacing w:after="0" w:line="200" w:lineRule="exact"/>
              <w:rPr>
                <w:b/>
                <w:sz w:val="18"/>
                <w:szCs w:val="18"/>
                <w:highlight w:val="yellow"/>
              </w:rPr>
            </w:pPr>
          </w:p>
          <w:p w14:paraId="3C97E742" w14:textId="51FAA492" w:rsidR="005119EC" w:rsidRPr="00FD0603" w:rsidRDefault="005119EC" w:rsidP="005119EC">
            <w:pPr>
              <w:spacing w:after="0" w:line="200" w:lineRule="exact"/>
              <w:rPr>
                <w:b/>
                <w:sz w:val="18"/>
                <w:szCs w:val="18"/>
                <w:highlight w:val="yellow"/>
              </w:rPr>
            </w:pPr>
            <w:r w:rsidRPr="00FD0603">
              <w:rPr>
                <w:i/>
                <w:sz w:val="18"/>
                <w:szCs w:val="18"/>
                <w:highlight w:val="yellow"/>
              </w:rPr>
              <w:t>Effective educational leaders foster a professional community of teachers and other professional staff to promote each student’s academic success and well-being</w:t>
            </w:r>
            <w:r w:rsidRPr="00FD0603">
              <w:rPr>
                <w:b/>
                <w:sz w:val="18"/>
                <w:szCs w:val="18"/>
                <w:highlight w:val="yellow"/>
              </w:rPr>
              <w:t>.</w:t>
            </w:r>
          </w:p>
          <w:p w14:paraId="1996D7FC" w14:textId="70BFF4D4" w:rsidR="00751E20" w:rsidRPr="00FD0603" w:rsidRDefault="00751E20" w:rsidP="00751E20">
            <w:pPr>
              <w:spacing w:after="0" w:line="200" w:lineRule="exact"/>
              <w:rPr>
                <w:b/>
                <w:sz w:val="18"/>
                <w:szCs w:val="18"/>
                <w:highlight w:val="yellow"/>
              </w:rPr>
            </w:pPr>
            <w:r w:rsidRPr="00FD0603">
              <w:rPr>
                <w:b/>
                <w:sz w:val="18"/>
                <w:szCs w:val="18"/>
                <w:highlight w:val="yellow"/>
              </w:rPr>
              <w:lastRenderedPageBreak/>
              <w:t>8.Meaningful Engagement of Families and Community</w:t>
            </w:r>
          </w:p>
          <w:p w14:paraId="65A0070F" w14:textId="77777777" w:rsidR="00751E20" w:rsidRPr="00FD0603" w:rsidRDefault="00751E20" w:rsidP="00751E20">
            <w:pPr>
              <w:spacing w:after="0" w:line="200" w:lineRule="exact"/>
              <w:rPr>
                <w:b/>
                <w:sz w:val="18"/>
                <w:szCs w:val="18"/>
                <w:highlight w:val="yellow"/>
              </w:rPr>
            </w:pPr>
          </w:p>
          <w:p w14:paraId="3E4C71D4" w14:textId="5B1AC3B9" w:rsidR="00260DC0" w:rsidRPr="00FD0603" w:rsidRDefault="00751E20" w:rsidP="00751E20">
            <w:pPr>
              <w:spacing w:after="0" w:line="200" w:lineRule="exact"/>
              <w:rPr>
                <w:i/>
                <w:sz w:val="18"/>
                <w:szCs w:val="18"/>
                <w:highlight w:val="yellow"/>
              </w:rPr>
            </w:pPr>
            <w:r w:rsidRPr="00FD0603">
              <w:rPr>
                <w:i/>
                <w:sz w:val="18"/>
                <w:szCs w:val="18"/>
                <w:highlight w:val="yellow"/>
              </w:rPr>
              <w:t>Effective educational leaders engage families and the community in meaningful, reciprocal, mutually beneficial ways to promote each student’s academic success and well-being.</w:t>
            </w:r>
          </w:p>
        </w:tc>
        <w:tc>
          <w:tcPr>
            <w:tcW w:w="1441" w:type="dxa"/>
            <w:tcBorders>
              <w:top w:val="single" w:sz="6" w:space="0" w:color="auto"/>
              <w:left w:val="single" w:sz="6" w:space="0" w:color="auto"/>
              <w:bottom w:val="single" w:sz="6" w:space="0" w:color="auto"/>
              <w:right w:val="single" w:sz="6" w:space="0" w:color="auto"/>
            </w:tcBorders>
            <w:vAlign w:val="center"/>
          </w:tcPr>
          <w:p w14:paraId="15B79BBF" w14:textId="6A04024A" w:rsidR="00260DC0" w:rsidRPr="00FD0603" w:rsidRDefault="00ED0C96" w:rsidP="00CE5587">
            <w:pPr>
              <w:spacing w:after="0" w:line="240" w:lineRule="auto"/>
              <w:jc w:val="center"/>
              <w:rPr>
                <w:highlight w:val="yellow"/>
              </w:rPr>
            </w:pPr>
            <w:r w:rsidRPr="00FD0603">
              <w:rPr>
                <w:highlight w:val="yellow"/>
              </w:rPr>
              <w:lastRenderedPageBreak/>
              <w:t>I</w:t>
            </w:r>
          </w:p>
        </w:tc>
        <w:tc>
          <w:tcPr>
            <w:tcW w:w="1440" w:type="dxa"/>
            <w:tcBorders>
              <w:top w:val="single" w:sz="6" w:space="0" w:color="auto"/>
              <w:left w:val="single" w:sz="6" w:space="0" w:color="auto"/>
              <w:bottom w:val="single" w:sz="6" w:space="0" w:color="auto"/>
              <w:right w:val="single" w:sz="6" w:space="0" w:color="auto"/>
            </w:tcBorders>
            <w:vAlign w:val="center"/>
          </w:tcPr>
          <w:p w14:paraId="3FDEBE09" w14:textId="0618EAC7" w:rsidR="00260DC0" w:rsidRPr="00FD0603" w:rsidRDefault="00ED0C96"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tcPr>
          <w:p w14:paraId="5F2D3C54" w14:textId="393366B4" w:rsidR="00260DC0" w:rsidRPr="00FD0603" w:rsidRDefault="00ED0C96"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tcPr>
          <w:p w14:paraId="65705348" w14:textId="3EACA9ED" w:rsidR="00260DC0" w:rsidRPr="00FD0603" w:rsidRDefault="00ED0C96" w:rsidP="00CE5587">
            <w:pPr>
              <w:spacing w:after="0" w:line="240" w:lineRule="auto"/>
              <w:jc w:val="center"/>
              <w:rPr>
                <w:highlight w:val="yellow"/>
              </w:rPr>
            </w:pPr>
            <w:r w:rsidRPr="00FD0603">
              <w:rPr>
                <w:highlight w:val="yellow"/>
              </w:rPr>
              <w:t>E</w:t>
            </w:r>
          </w:p>
        </w:tc>
      </w:tr>
      <w:tr w:rsidR="00751E20" w:rsidRPr="00FD0603" w14:paraId="3B0259FF" w14:textId="77777777" w:rsidTr="00CE5587">
        <w:tc>
          <w:tcPr>
            <w:tcW w:w="4649" w:type="dxa"/>
            <w:tcBorders>
              <w:top w:val="single" w:sz="6" w:space="0" w:color="auto"/>
              <w:left w:val="double" w:sz="4" w:space="0" w:color="auto"/>
              <w:bottom w:val="single" w:sz="6" w:space="0" w:color="auto"/>
              <w:right w:val="single" w:sz="6" w:space="0" w:color="auto"/>
            </w:tcBorders>
            <w:vAlign w:val="center"/>
          </w:tcPr>
          <w:p w14:paraId="407D48B6" w14:textId="77777777" w:rsidR="00751E20" w:rsidRPr="00FD0603" w:rsidRDefault="00751E20" w:rsidP="00751E20">
            <w:pPr>
              <w:spacing w:after="0" w:line="200" w:lineRule="exact"/>
              <w:rPr>
                <w:sz w:val="18"/>
                <w:szCs w:val="18"/>
                <w:highlight w:val="yellow"/>
              </w:rPr>
            </w:pPr>
            <w:r w:rsidRPr="00FD0603">
              <w:rPr>
                <w:highlight w:val="yellow"/>
              </w:rPr>
              <w:t>9.</w:t>
            </w:r>
            <w:r w:rsidRPr="00FD0603">
              <w:rPr>
                <w:b/>
                <w:sz w:val="18"/>
                <w:szCs w:val="18"/>
                <w:highlight w:val="yellow"/>
              </w:rPr>
              <w:t>Opertions and Management</w:t>
            </w:r>
          </w:p>
          <w:p w14:paraId="4606D220" w14:textId="77777777" w:rsidR="00751E20" w:rsidRPr="00FD0603" w:rsidRDefault="00751E20" w:rsidP="00751E20">
            <w:pPr>
              <w:spacing w:after="0" w:line="200" w:lineRule="exact"/>
              <w:rPr>
                <w:sz w:val="18"/>
                <w:szCs w:val="18"/>
                <w:highlight w:val="yellow"/>
              </w:rPr>
            </w:pPr>
          </w:p>
          <w:p w14:paraId="506DA84D" w14:textId="5A0C710A" w:rsidR="00751E20" w:rsidRPr="00FD0603" w:rsidRDefault="00751E20" w:rsidP="00751E20">
            <w:pPr>
              <w:spacing w:after="0" w:line="200" w:lineRule="exact"/>
              <w:rPr>
                <w:b/>
                <w:i/>
                <w:sz w:val="18"/>
                <w:szCs w:val="18"/>
                <w:highlight w:val="yellow"/>
              </w:rPr>
            </w:pPr>
            <w:r w:rsidRPr="00FD0603">
              <w:rPr>
                <w:i/>
                <w:sz w:val="18"/>
                <w:szCs w:val="18"/>
                <w:highlight w:val="yellow"/>
              </w:rPr>
              <w:t>Effective educational leaders manage school operations and resources to promote each student’s academic success and well-being.</w:t>
            </w:r>
          </w:p>
        </w:tc>
        <w:tc>
          <w:tcPr>
            <w:tcW w:w="1441" w:type="dxa"/>
            <w:tcBorders>
              <w:top w:val="single" w:sz="6" w:space="0" w:color="auto"/>
              <w:left w:val="single" w:sz="6" w:space="0" w:color="auto"/>
              <w:bottom w:val="single" w:sz="6" w:space="0" w:color="auto"/>
              <w:right w:val="single" w:sz="6" w:space="0" w:color="auto"/>
            </w:tcBorders>
            <w:vAlign w:val="center"/>
          </w:tcPr>
          <w:p w14:paraId="19DE81D8" w14:textId="5F3ACFF1" w:rsidR="00751E20" w:rsidRPr="00FD0603" w:rsidRDefault="00ED0C96"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tcPr>
          <w:p w14:paraId="0827F637" w14:textId="3A98F8AA" w:rsidR="00751E20" w:rsidRPr="00FD0603" w:rsidRDefault="00ED0C96"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tcPr>
          <w:p w14:paraId="001D5F0C" w14:textId="730F5B3D" w:rsidR="00751E20" w:rsidRPr="00FD0603" w:rsidRDefault="00ED0C96"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tcPr>
          <w:p w14:paraId="01D3F248" w14:textId="3F095BE1" w:rsidR="00751E20" w:rsidRPr="00FD0603" w:rsidRDefault="00ED0C96" w:rsidP="00CE5587">
            <w:pPr>
              <w:spacing w:after="0" w:line="240" w:lineRule="auto"/>
              <w:jc w:val="center"/>
              <w:rPr>
                <w:highlight w:val="yellow"/>
              </w:rPr>
            </w:pPr>
            <w:r w:rsidRPr="00FD0603">
              <w:rPr>
                <w:highlight w:val="yellow"/>
              </w:rPr>
              <w:t>E</w:t>
            </w:r>
          </w:p>
        </w:tc>
      </w:tr>
      <w:tr w:rsidR="00751E20" w:rsidRPr="00FD0603" w14:paraId="4344B14F" w14:textId="77777777" w:rsidTr="00751E20">
        <w:trPr>
          <w:trHeight w:val="903"/>
        </w:trPr>
        <w:tc>
          <w:tcPr>
            <w:tcW w:w="4649" w:type="dxa"/>
            <w:tcBorders>
              <w:top w:val="single" w:sz="6" w:space="0" w:color="auto"/>
              <w:left w:val="double" w:sz="4" w:space="0" w:color="auto"/>
              <w:bottom w:val="single" w:sz="6" w:space="0" w:color="auto"/>
              <w:right w:val="single" w:sz="6" w:space="0" w:color="auto"/>
            </w:tcBorders>
            <w:vAlign w:val="center"/>
          </w:tcPr>
          <w:p w14:paraId="333452A3" w14:textId="77777777" w:rsidR="00751E20" w:rsidRPr="00FD0603" w:rsidRDefault="00751E20" w:rsidP="00751E20">
            <w:pPr>
              <w:spacing w:after="0" w:line="200" w:lineRule="exact"/>
              <w:rPr>
                <w:b/>
                <w:sz w:val="18"/>
                <w:szCs w:val="18"/>
                <w:highlight w:val="yellow"/>
              </w:rPr>
            </w:pPr>
            <w:r w:rsidRPr="00FD0603">
              <w:rPr>
                <w:b/>
                <w:sz w:val="18"/>
                <w:szCs w:val="18"/>
                <w:highlight w:val="yellow"/>
              </w:rPr>
              <w:t>10. School Improvement</w:t>
            </w:r>
          </w:p>
          <w:p w14:paraId="01D0A2A0" w14:textId="77777777" w:rsidR="00751E20" w:rsidRPr="00FD0603" w:rsidRDefault="00751E20" w:rsidP="00751E20">
            <w:pPr>
              <w:spacing w:after="0" w:line="200" w:lineRule="exact"/>
              <w:rPr>
                <w:b/>
                <w:sz w:val="18"/>
                <w:szCs w:val="18"/>
                <w:highlight w:val="yellow"/>
              </w:rPr>
            </w:pPr>
          </w:p>
          <w:p w14:paraId="7FDA084E" w14:textId="1A253AA5" w:rsidR="00751E20" w:rsidRPr="00FD0603" w:rsidRDefault="00751E20" w:rsidP="00751E20">
            <w:pPr>
              <w:spacing w:after="0" w:line="200" w:lineRule="exact"/>
              <w:rPr>
                <w:i/>
                <w:sz w:val="18"/>
                <w:szCs w:val="18"/>
                <w:highlight w:val="yellow"/>
              </w:rPr>
            </w:pPr>
            <w:r w:rsidRPr="00FD0603">
              <w:rPr>
                <w:i/>
                <w:sz w:val="18"/>
                <w:szCs w:val="18"/>
                <w:highlight w:val="yellow"/>
              </w:rPr>
              <w:t>Effective educational leaders act as agents of continuous improvement to promote each student’s academic success and well-being.</w:t>
            </w:r>
          </w:p>
        </w:tc>
        <w:tc>
          <w:tcPr>
            <w:tcW w:w="1441" w:type="dxa"/>
            <w:tcBorders>
              <w:top w:val="single" w:sz="6" w:space="0" w:color="auto"/>
              <w:left w:val="single" w:sz="6" w:space="0" w:color="auto"/>
              <w:bottom w:val="single" w:sz="6" w:space="0" w:color="auto"/>
              <w:right w:val="single" w:sz="6" w:space="0" w:color="auto"/>
            </w:tcBorders>
            <w:vAlign w:val="center"/>
          </w:tcPr>
          <w:p w14:paraId="6A7D9264" w14:textId="4F351AA9" w:rsidR="00751E20" w:rsidRPr="00FD0603" w:rsidRDefault="00ED0C96" w:rsidP="00CE5587">
            <w:pPr>
              <w:spacing w:after="0" w:line="240" w:lineRule="auto"/>
              <w:jc w:val="center"/>
              <w:rPr>
                <w:highlight w:val="yellow"/>
              </w:rPr>
            </w:pPr>
            <w:r w:rsidRPr="00FD0603">
              <w:rPr>
                <w:highlight w:val="yellow"/>
              </w:rPr>
              <w:t>I</w:t>
            </w:r>
          </w:p>
        </w:tc>
        <w:tc>
          <w:tcPr>
            <w:tcW w:w="1440" w:type="dxa"/>
            <w:tcBorders>
              <w:top w:val="single" w:sz="6" w:space="0" w:color="auto"/>
              <w:left w:val="single" w:sz="6" w:space="0" w:color="auto"/>
              <w:bottom w:val="single" w:sz="6" w:space="0" w:color="auto"/>
              <w:right w:val="single" w:sz="6" w:space="0" w:color="auto"/>
            </w:tcBorders>
            <w:vAlign w:val="center"/>
          </w:tcPr>
          <w:p w14:paraId="6E66027B" w14:textId="1C5A25EA" w:rsidR="00751E20" w:rsidRPr="00FD0603" w:rsidRDefault="00ED0C96" w:rsidP="00CE5587">
            <w:pPr>
              <w:spacing w:after="0" w:line="240" w:lineRule="auto"/>
              <w:jc w:val="center"/>
              <w:rPr>
                <w:highlight w:val="yellow"/>
              </w:rPr>
            </w:pPr>
            <w:r w:rsidRPr="00FD0603">
              <w:rPr>
                <w:highlight w:val="yellow"/>
              </w:rPr>
              <w:t>D</w:t>
            </w:r>
          </w:p>
        </w:tc>
        <w:tc>
          <w:tcPr>
            <w:tcW w:w="1350" w:type="dxa"/>
            <w:tcBorders>
              <w:top w:val="single" w:sz="6" w:space="0" w:color="auto"/>
              <w:left w:val="single" w:sz="6" w:space="0" w:color="auto"/>
              <w:bottom w:val="single" w:sz="6" w:space="0" w:color="auto"/>
              <w:right w:val="single" w:sz="6" w:space="0" w:color="auto"/>
            </w:tcBorders>
            <w:vAlign w:val="center"/>
          </w:tcPr>
          <w:p w14:paraId="5A7A280F" w14:textId="134C94D0" w:rsidR="00751E20" w:rsidRPr="00FD0603" w:rsidRDefault="00ED0C96" w:rsidP="00CE5587">
            <w:pPr>
              <w:spacing w:after="0" w:line="240" w:lineRule="auto"/>
              <w:jc w:val="center"/>
              <w:rPr>
                <w:highlight w:val="yellow"/>
              </w:rPr>
            </w:pPr>
            <w:r w:rsidRPr="00FD0603">
              <w:rPr>
                <w:highlight w:val="yellow"/>
              </w:rPr>
              <w:t>A</w:t>
            </w:r>
          </w:p>
        </w:tc>
        <w:tc>
          <w:tcPr>
            <w:tcW w:w="1530" w:type="dxa"/>
            <w:tcBorders>
              <w:top w:val="single" w:sz="6" w:space="0" w:color="auto"/>
              <w:left w:val="single" w:sz="6" w:space="0" w:color="auto"/>
              <w:bottom w:val="single" w:sz="6" w:space="0" w:color="auto"/>
              <w:right w:val="double" w:sz="4" w:space="0" w:color="auto"/>
            </w:tcBorders>
            <w:vAlign w:val="center"/>
          </w:tcPr>
          <w:p w14:paraId="1B5FBF90" w14:textId="1F7568F3" w:rsidR="00751E20" w:rsidRPr="00FD0603" w:rsidRDefault="00ED0C96" w:rsidP="00CE5587">
            <w:pPr>
              <w:spacing w:after="0" w:line="240" w:lineRule="auto"/>
              <w:jc w:val="center"/>
              <w:rPr>
                <w:highlight w:val="yellow"/>
              </w:rPr>
            </w:pPr>
            <w:r w:rsidRPr="00FD0603">
              <w:rPr>
                <w:highlight w:val="yellow"/>
              </w:rPr>
              <w:t>E</w:t>
            </w:r>
          </w:p>
        </w:tc>
      </w:tr>
    </w:tbl>
    <w:p w14:paraId="08ECF6B1" w14:textId="77777777" w:rsidR="00CA21D0" w:rsidRDefault="00CA21D0" w:rsidP="00CA21D0">
      <w:pPr>
        <w:spacing w:after="0" w:line="240" w:lineRule="auto"/>
        <w:ind w:hanging="90"/>
        <w:rPr>
          <w:sz w:val="18"/>
          <w:szCs w:val="18"/>
        </w:rPr>
      </w:pPr>
      <w:r w:rsidRPr="00FD0603">
        <w:rPr>
          <w:sz w:val="18"/>
          <w:szCs w:val="18"/>
          <w:highlight w:val="yellow"/>
        </w:rPr>
        <w:t>Examine additional relevant data sources to make an informed decision on growth needs.  Select an area of growth from the ae self-reflection to focus your professional growth goals.</w:t>
      </w:r>
    </w:p>
    <w:p w14:paraId="05C0A6EA" w14:textId="77777777" w:rsidR="00CA21D0" w:rsidRDefault="00CA21D0" w:rsidP="00CA21D0">
      <w:pPr>
        <w:spacing w:after="0"/>
        <w:sectPr w:rsidR="00CA21D0">
          <w:footerReference w:type="default" r:id="rId15"/>
          <w:footnotePr>
            <w:numFmt w:val="lowerLetter"/>
            <w:numRestart w:val="eachSect"/>
          </w:footnotePr>
          <w:endnotePr>
            <w:numFmt w:val="decimal"/>
          </w:endnotePr>
          <w:pgSz w:w="12240" w:h="15840"/>
          <w:pgMar w:top="720" w:right="720" w:bottom="720" w:left="720" w:header="720" w:footer="720" w:gutter="0"/>
          <w:cols w:space="720"/>
        </w:sectPr>
      </w:pPr>
    </w:p>
    <w:p w14:paraId="4AD024D7" w14:textId="77777777" w:rsidR="00CA21D0" w:rsidRDefault="00CA21D0" w:rsidP="00CA21D0">
      <w:pPr>
        <w:rPr>
          <w:bCs/>
        </w:rPr>
      </w:pPr>
    </w:p>
    <w:p w14:paraId="2E223109" w14:textId="77777777" w:rsidR="00CA21D0" w:rsidRDefault="00CA21D0" w:rsidP="00CA21D0">
      <w:pPr>
        <w:rPr>
          <w:bCs/>
        </w:rPr>
      </w:pPr>
    </w:p>
    <w:p w14:paraId="70BFF371" w14:textId="77777777" w:rsidR="00CA21D0" w:rsidRDefault="00CA21D0" w:rsidP="00CA21D0">
      <w:pPr>
        <w:spacing w:after="0"/>
        <w:rPr>
          <w:bCs/>
        </w:rPr>
        <w:sectPr w:rsidR="00CA21D0">
          <w:footnotePr>
            <w:numFmt w:val="lowerLetter"/>
            <w:numRestart w:val="eachSect"/>
          </w:footnotePr>
          <w:endnotePr>
            <w:numFmt w:val="decimal"/>
          </w:endnotePr>
          <w:type w:val="continuous"/>
          <w:pgSz w:w="12240" w:h="15840"/>
          <w:pgMar w:top="1440" w:right="1440" w:bottom="1440" w:left="1440" w:header="720" w:footer="720" w:gutter="0"/>
          <w:cols w:space="720"/>
        </w:sectPr>
      </w:pPr>
    </w:p>
    <w:p w14:paraId="0EEB39B4" w14:textId="77777777" w:rsidR="00CA21D0" w:rsidRDefault="00CA21D0" w:rsidP="00CA21D0">
      <w:pPr>
        <w:rPr>
          <w:rFonts w:cstheme="minorHAnsi"/>
          <w:b/>
          <w:sz w:val="28"/>
          <w:szCs w:val="28"/>
        </w:rPr>
      </w:pPr>
      <w:r>
        <w:rPr>
          <w:rFonts w:cstheme="minorHAnsi"/>
          <w:b/>
          <w:sz w:val="28"/>
          <w:szCs w:val="28"/>
        </w:rPr>
        <w:lastRenderedPageBreak/>
        <w:t>Part A: Connecting Priority Growth Needs to Professional Growth Planning</w:t>
      </w:r>
    </w:p>
    <w:p w14:paraId="71116769" w14:textId="77777777" w:rsidR="00CA21D0" w:rsidRDefault="00CA21D0" w:rsidP="00CA21D0">
      <w:pPr>
        <w:ind w:left="720"/>
        <w:rPr>
          <w:rFonts w:cstheme="minorHAnsi"/>
          <w:b/>
          <w:szCs w:val="28"/>
        </w:rPr>
      </w:pPr>
      <w:r>
        <w:rPr>
          <w:rFonts w:cstheme="minorHAnsi"/>
          <w:b/>
          <w:szCs w:val="28"/>
        </w:rPr>
        <w:t xml:space="preserve">1) </w:t>
      </w:r>
      <w:r>
        <w:rPr>
          <w:rFonts w:cstheme="minorHAnsi"/>
          <w:b/>
          <w:szCs w:val="28"/>
          <w:u w:val="single"/>
        </w:rPr>
        <w:t>Initial Reflection</w:t>
      </w:r>
      <w:r>
        <w:rPr>
          <w:rFonts w:cstheme="minorHAnsi"/>
          <w:b/>
          <w:szCs w:val="28"/>
        </w:rPr>
        <w:t xml:space="preserve">: </w:t>
      </w:r>
      <w:r>
        <w:rPr>
          <w:rFonts w:cstheme="minorHAnsi"/>
          <w:i/>
          <w:szCs w:val="28"/>
        </w:rPr>
        <w:t>Based on the areas of growth identified in Self-Reflection complete this section at the beginning of the school year.</w:t>
      </w:r>
    </w:p>
    <w:p w14:paraId="43B909C0" w14:textId="77777777" w:rsidR="00CA21D0" w:rsidRDefault="00CA21D0" w:rsidP="00CA21D0">
      <w:pPr>
        <w:spacing w:after="0" w:line="240" w:lineRule="auto"/>
        <w:rPr>
          <w:sz w:val="12"/>
          <w:szCs w:val="12"/>
        </w:rPr>
      </w:pPr>
    </w:p>
    <w:tbl>
      <w:tblPr>
        <w:tblW w:w="5000" w:type="pct"/>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88"/>
        <w:gridCol w:w="4046"/>
        <w:gridCol w:w="909"/>
        <w:gridCol w:w="1626"/>
        <w:gridCol w:w="1339"/>
        <w:gridCol w:w="42"/>
      </w:tblGrid>
      <w:tr w:rsidR="00CA21D0" w14:paraId="2602C3F1" w14:textId="77777777" w:rsidTr="00CE5587">
        <w:trPr>
          <w:gridAfter w:val="1"/>
          <w:wAfter w:w="22" w:type="pct"/>
        </w:trPr>
        <w:tc>
          <w:tcPr>
            <w:tcW w:w="4978" w:type="pct"/>
            <w:gridSpan w:val="5"/>
            <w:tcBorders>
              <w:top w:val="double" w:sz="4" w:space="0" w:color="auto"/>
              <w:left w:val="double" w:sz="4" w:space="0" w:color="auto"/>
              <w:bottom w:val="single" w:sz="6" w:space="0" w:color="auto"/>
              <w:right w:val="double" w:sz="4" w:space="0" w:color="auto"/>
            </w:tcBorders>
            <w:shd w:val="clear" w:color="auto" w:fill="D9D9D9"/>
            <w:hideMark/>
          </w:tcPr>
          <w:p w14:paraId="2CB7E617" w14:textId="77777777" w:rsidR="00CA21D0" w:rsidRDefault="00CA21D0" w:rsidP="00CE5587">
            <w:pPr>
              <w:spacing w:after="0" w:line="240" w:lineRule="auto"/>
              <w:jc w:val="center"/>
              <w:rPr>
                <w:b/>
                <w:sz w:val="32"/>
                <w:szCs w:val="32"/>
              </w:rPr>
            </w:pPr>
            <w:r>
              <w:rPr>
                <w:b/>
                <w:sz w:val="32"/>
                <w:szCs w:val="32"/>
              </w:rPr>
              <w:t>Connection to Standards</w:t>
            </w:r>
          </w:p>
        </w:tc>
      </w:tr>
      <w:tr w:rsidR="00CA21D0" w14:paraId="1EC5EE9B" w14:textId="77777777" w:rsidTr="00CE5587">
        <w:trPr>
          <w:gridAfter w:val="1"/>
          <w:wAfter w:w="22" w:type="pct"/>
        </w:trPr>
        <w:tc>
          <w:tcPr>
            <w:tcW w:w="4978" w:type="pct"/>
            <w:gridSpan w:val="5"/>
            <w:tcBorders>
              <w:top w:val="single" w:sz="6" w:space="0" w:color="auto"/>
              <w:left w:val="double" w:sz="4" w:space="0" w:color="auto"/>
              <w:bottom w:val="single" w:sz="6" w:space="0" w:color="auto"/>
              <w:right w:val="double" w:sz="4" w:space="0" w:color="auto"/>
            </w:tcBorders>
            <w:hideMark/>
          </w:tcPr>
          <w:p w14:paraId="5323C83F" w14:textId="77777777" w:rsidR="00CA21D0" w:rsidRDefault="00CA21D0" w:rsidP="00CE5587">
            <w:pPr>
              <w:spacing w:after="0" w:line="240" w:lineRule="auto"/>
              <w:jc w:val="center"/>
              <w:rPr>
                <w:sz w:val="24"/>
                <w:szCs w:val="24"/>
              </w:rPr>
            </w:pPr>
            <w:r>
              <w:rPr>
                <w:sz w:val="24"/>
                <w:szCs w:val="24"/>
              </w:rPr>
              <w:t>The Principal should connect the PGP Goal to the appropriate performance standard and list that standard below.</w:t>
            </w:r>
          </w:p>
        </w:tc>
      </w:tr>
      <w:tr w:rsidR="00CA21D0" w14:paraId="64E27CA0" w14:textId="77777777" w:rsidTr="00CE5587">
        <w:trPr>
          <w:gridAfter w:val="1"/>
          <w:wAfter w:w="22" w:type="pct"/>
        </w:trPr>
        <w:tc>
          <w:tcPr>
            <w:tcW w:w="4978" w:type="pct"/>
            <w:gridSpan w:val="5"/>
            <w:tcBorders>
              <w:top w:val="single" w:sz="6" w:space="0" w:color="auto"/>
              <w:left w:val="double" w:sz="4" w:space="0" w:color="auto"/>
              <w:bottom w:val="single" w:sz="6" w:space="0" w:color="auto"/>
              <w:right w:val="double" w:sz="4" w:space="0" w:color="auto"/>
            </w:tcBorders>
          </w:tcPr>
          <w:p w14:paraId="2A5F825B" w14:textId="77777777" w:rsidR="00CA21D0" w:rsidRDefault="00CA21D0" w:rsidP="00CE5587">
            <w:pPr>
              <w:spacing w:after="0" w:line="240" w:lineRule="auto"/>
              <w:jc w:val="center"/>
              <w:rPr>
                <w:b/>
                <w:sz w:val="24"/>
                <w:szCs w:val="24"/>
              </w:rPr>
            </w:pPr>
          </w:p>
          <w:p w14:paraId="2D18B2EE" w14:textId="77777777" w:rsidR="00CA21D0" w:rsidRDefault="00CA21D0" w:rsidP="00CE5587">
            <w:pPr>
              <w:spacing w:after="0" w:line="240" w:lineRule="auto"/>
              <w:rPr>
                <w:b/>
                <w:sz w:val="24"/>
                <w:szCs w:val="24"/>
              </w:rPr>
            </w:pPr>
            <w:r>
              <w:rPr>
                <w:b/>
                <w:sz w:val="24"/>
                <w:szCs w:val="24"/>
              </w:rPr>
              <w:t>Standard Connection</w:t>
            </w:r>
          </w:p>
          <w:p w14:paraId="27950E15" w14:textId="77777777" w:rsidR="00CA21D0" w:rsidRDefault="00CA21D0" w:rsidP="00CE5587">
            <w:pPr>
              <w:spacing w:after="0" w:line="240" w:lineRule="auto"/>
              <w:rPr>
                <w:b/>
                <w:sz w:val="24"/>
                <w:szCs w:val="24"/>
              </w:rPr>
            </w:pPr>
          </w:p>
          <w:p w14:paraId="1C4A0942" w14:textId="77777777" w:rsidR="00CA21D0" w:rsidRDefault="00CA21D0" w:rsidP="00CE5587">
            <w:pPr>
              <w:spacing w:after="0" w:line="240" w:lineRule="auto"/>
              <w:rPr>
                <w:b/>
                <w:sz w:val="24"/>
                <w:szCs w:val="24"/>
              </w:rPr>
            </w:pPr>
          </w:p>
          <w:p w14:paraId="5F51E358" w14:textId="77777777" w:rsidR="00CA21D0" w:rsidRDefault="00CA21D0" w:rsidP="00CE5587">
            <w:pPr>
              <w:spacing w:after="0" w:line="240" w:lineRule="auto"/>
              <w:rPr>
                <w:b/>
                <w:sz w:val="24"/>
                <w:szCs w:val="24"/>
              </w:rPr>
            </w:pPr>
          </w:p>
          <w:p w14:paraId="638B93EA" w14:textId="77777777" w:rsidR="00CA21D0" w:rsidRDefault="00CA21D0" w:rsidP="00CE5587">
            <w:pPr>
              <w:spacing w:after="0" w:line="240" w:lineRule="auto"/>
              <w:rPr>
                <w:b/>
                <w:sz w:val="24"/>
                <w:szCs w:val="24"/>
              </w:rPr>
            </w:pPr>
          </w:p>
          <w:p w14:paraId="7CB655E4" w14:textId="77777777" w:rsidR="00CA21D0" w:rsidRDefault="00CA21D0" w:rsidP="00CE5587">
            <w:pPr>
              <w:spacing w:after="0" w:line="240" w:lineRule="auto"/>
              <w:rPr>
                <w:b/>
                <w:sz w:val="24"/>
                <w:szCs w:val="24"/>
              </w:rPr>
            </w:pPr>
            <w:r>
              <w:rPr>
                <w:b/>
                <w:sz w:val="24"/>
                <w:szCs w:val="24"/>
              </w:rPr>
              <w:t xml:space="preserve">Goal:  </w:t>
            </w:r>
          </w:p>
          <w:p w14:paraId="7A09FC84" w14:textId="77777777" w:rsidR="00CA21D0" w:rsidRDefault="00CA21D0" w:rsidP="00CE5587">
            <w:pPr>
              <w:spacing w:after="0" w:line="240" w:lineRule="auto"/>
              <w:jc w:val="center"/>
              <w:rPr>
                <w:b/>
                <w:sz w:val="24"/>
                <w:szCs w:val="24"/>
              </w:rPr>
            </w:pPr>
          </w:p>
          <w:p w14:paraId="6C295B59" w14:textId="77777777" w:rsidR="00CA21D0" w:rsidRDefault="00CA21D0" w:rsidP="00CE5587">
            <w:pPr>
              <w:spacing w:after="0" w:line="240" w:lineRule="auto"/>
              <w:jc w:val="center"/>
              <w:rPr>
                <w:b/>
                <w:sz w:val="24"/>
                <w:szCs w:val="24"/>
              </w:rPr>
            </w:pPr>
          </w:p>
          <w:p w14:paraId="09A247DE" w14:textId="77777777" w:rsidR="00CA21D0" w:rsidRDefault="00CA21D0" w:rsidP="00CE5587">
            <w:pPr>
              <w:spacing w:after="0" w:line="240" w:lineRule="auto"/>
              <w:jc w:val="center"/>
              <w:rPr>
                <w:b/>
                <w:sz w:val="24"/>
                <w:szCs w:val="24"/>
              </w:rPr>
            </w:pPr>
          </w:p>
          <w:p w14:paraId="31ABBDBB" w14:textId="77777777" w:rsidR="00CA21D0" w:rsidRDefault="00CA21D0" w:rsidP="00CE5587">
            <w:pPr>
              <w:spacing w:after="0" w:line="240" w:lineRule="auto"/>
              <w:rPr>
                <w:b/>
                <w:sz w:val="24"/>
                <w:szCs w:val="24"/>
              </w:rPr>
            </w:pPr>
          </w:p>
          <w:p w14:paraId="249A7D9C" w14:textId="77777777" w:rsidR="00CA21D0" w:rsidRDefault="00CA21D0" w:rsidP="00CE5587">
            <w:pPr>
              <w:spacing w:after="0" w:line="240" w:lineRule="auto"/>
              <w:jc w:val="center"/>
              <w:rPr>
                <w:b/>
                <w:sz w:val="24"/>
                <w:szCs w:val="24"/>
              </w:rPr>
            </w:pPr>
          </w:p>
          <w:p w14:paraId="55D198DF" w14:textId="77777777" w:rsidR="00CA21D0" w:rsidRDefault="00CA21D0" w:rsidP="00CE5587">
            <w:pPr>
              <w:spacing w:after="0" w:line="240" w:lineRule="auto"/>
              <w:jc w:val="center"/>
              <w:rPr>
                <w:b/>
                <w:sz w:val="24"/>
                <w:szCs w:val="24"/>
              </w:rPr>
            </w:pPr>
          </w:p>
        </w:tc>
      </w:tr>
      <w:tr w:rsidR="00CA21D0" w14:paraId="5FA8485D" w14:textId="77777777" w:rsidTr="00CE5587">
        <w:trPr>
          <w:gridAfter w:val="1"/>
          <w:wAfter w:w="22" w:type="pct"/>
        </w:trPr>
        <w:tc>
          <w:tcPr>
            <w:tcW w:w="4978" w:type="pct"/>
            <w:gridSpan w:val="5"/>
            <w:tcBorders>
              <w:top w:val="single" w:sz="6" w:space="0" w:color="auto"/>
              <w:left w:val="double" w:sz="4" w:space="0" w:color="auto"/>
              <w:bottom w:val="single" w:sz="6" w:space="0" w:color="auto"/>
              <w:right w:val="double" w:sz="4" w:space="0" w:color="auto"/>
            </w:tcBorders>
            <w:shd w:val="clear" w:color="auto" w:fill="D9D9D9"/>
            <w:hideMark/>
          </w:tcPr>
          <w:p w14:paraId="5FD3E941" w14:textId="77777777" w:rsidR="00CA21D0" w:rsidRDefault="00CA21D0" w:rsidP="00CE5587">
            <w:pPr>
              <w:spacing w:after="0" w:line="240" w:lineRule="auto"/>
              <w:jc w:val="center"/>
              <w:rPr>
                <w:b/>
              </w:rPr>
            </w:pPr>
            <w:r>
              <w:rPr>
                <w:b/>
              </w:rPr>
              <w:t>Action Plan</w:t>
            </w:r>
          </w:p>
        </w:tc>
      </w:tr>
      <w:tr w:rsidR="00CA21D0" w14:paraId="4A6969BE" w14:textId="77777777" w:rsidTr="00CE5587">
        <w:trPr>
          <w:gridAfter w:val="1"/>
          <w:wAfter w:w="22" w:type="pct"/>
        </w:trPr>
        <w:tc>
          <w:tcPr>
            <w:tcW w:w="1039" w:type="pct"/>
            <w:tcBorders>
              <w:top w:val="single" w:sz="6" w:space="0" w:color="auto"/>
              <w:left w:val="double" w:sz="4" w:space="0" w:color="auto"/>
              <w:bottom w:val="single" w:sz="6" w:space="0" w:color="auto"/>
              <w:right w:val="single" w:sz="6" w:space="0" w:color="auto"/>
            </w:tcBorders>
            <w:vAlign w:val="center"/>
            <w:hideMark/>
          </w:tcPr>
          <w:p w14:paraId="55ED0B40" w14:textId="77777777" w:rsidR="00CA21D0" w:rsidRDefault="00CA21D0" w:rsidP="00CE5587">
            <w:pPr>
              <w:spacing w:after="0" w:line="240" w:lineRule="auto"/>
              <w:jc w:val="center"/>
              <w:rPr>
                <w:b/>
              </w:rPr>
            </w:pPr>
            <w:r>
              <w:rPr>
                <w:b/>
              </w:rPr>
              <w:t>Professional Learning</w:t>
            </w:r>
          </w:p>
          <w:p w14:paraId="01D56C92" w14:textId="77777777" w:rsidR="00CA21D0" w:rsidRDefault="00CA21D0" w:rsidP="00CE5587">
            <w:pPr>
              <w:tabs>
                <w:tab w:val="left" w:pos="90"/>
                <w:tab w:val="left" w:pos="270"/>
              </w:tabs>
              <w:spacing w:after="0" w:line="240" w:lineRule="auto"/>
              <w:ind w:left="90" w:hanging="90"/>
              <w:rPr>
                <w:sz w:val="16"/>
                <w:szCs w:val="16"/>
              </w:rPr>
            </w:pPr>
            <w:r>
              <w:rPr>
                <w:sz w:val="16"/>
                <w:szCs w:val="16"/>
              </w:rPr>
              <w:t>What do I want to change about my leadership or role that will effectively impact student learning?</w:t>
            </w:r>
          </w:p>
          <w:p w14:paraId="73B2DA1A" w14:textId="77777777" w:rsidR="00CA21D0" w:rsidRDefault="00CA21D0" w:rsidP="00CE5587">
            <w:pPr>
              <w:tabs>
                <w:tab w:val="left" w:pos="90"/>
                <w:tab w:val="left" w:pos="270"/>
              </w:tabs>
              <w:spacing w:after="0" w:line="240" w:lineRule="auto"/>
              <w:ind w:left="90" w:hanging="90"/>
              <w:rPr>
                <w:sz w:val="16"/>
                <w:szCs w:val="16"/>
              </w:rPr>
            </w:pPr>
            <w:r>
              <w:rPr>
                <w:sz w:val="16"/>
                <w:szCs w:val="16"/>
              </w:rPr>
              <w:t>What is my personal learning necessary to make that change?</w:t>
            </w:r>
          </w:p>
        </w:tc>
        <w:tc>
          <w:tcPr>
            <w:tcW w:w="2013" w:type="pct"/>
            <w:tcBorders>
              <w:top w:val="single" w:sz="6" w:space="0" w:color="auto"/>
              <w:left w:val="single" w:sz="6" w:space="0" w:color="auto"/>
              <w:bottom w:val="single" w:sz="6" w:space="0" w:color="auto"/>
              <w:right w:val="single" w:sz="6" w:space="0" w:color="auto"/>
            </w:tcBorders>
            <w:vAlign w:val="center"/>
          </w:tcPr>
          <w:p w14:paraId="2F661913" w14:textId="77777777" w:rsidR="00CA21D0" w:rsidRDefault="00CA21D0" w:rsidP="00CE5587">
            <w:pPr>
              <w:spacing w:after="0" w:line="240" w:lineRule="auto"/>
              <w:jc w:val="center"/>
              <w:rPr>
                <w:b/>
              </w:rPr>
            </w:pPr>
            <w:r>
              <w:rPr>
                <w:b/>
              </w:rPr>
              <w:t xml:space="preserve">Strategies/Actions </w:t>
            </w:r>
          </w:p>
          <w:p w14:paraId="7ADCC198" w14:textId="77777777" w:rsidR="00CA21D0" w:rsidRDefault="00CA21D0" w:rsidP="00CE5587">
            <w:pPr>
              <w:spacing w:after="0" w:line="240" w:lineRule="auto"/>
              <w:jc w:val="center"/>
              <w:rPr>
                <w:sz w:val="16"/>
                <w:szCs w:val="16"/>
              </w:rPr>
            </w:pPr>
            <w:r>
              <w:rPr>
                <w:sz w:val="16"/>
                <w:szCs w:val="16"/>
              </w:rPr>
              <w:t>What will I need to do in order to learn my identified skill or content?</w:t>
            </w:r>
          </w:p>
          <w:p w14:paraId="01FBE04E" w14:textId="77777777" w:rsidR="00CA21D0" w:rsidRDefault="00CA21D0" w:rsidP="00CE5587">
            <w:pPr>
              <w:spacing w:after="0" w:line="240" w:lineRule="auto"/>
              <w:jc w:val="center"/>
              <w:rPr>
                <w:sz w:val="16"/>
                <w:szCs w:val="16"/>
              </w:rPr>
            </w:pPr>
            <w:r>
              <w:rPr>
                <w:sz w:val="16"/>
                <w:szCs w:val="16"/>
              </w:rPr>
              <w:t>How will I apply what I have learned?</w:t>
            </w:r>
          </w:p>
          <w:p w14:paraId="36D8BC05" w14:textId="77777777" w:rsidR="00CA21D0" w:rsidRDefault="00CA21D0" w:rsidP="00CE5587">
            <w:pPr>
              <w:spacing w:after="0" w:line="240" w:lineRule="auto"/>
              <w:jc w:val="center"/>
              <w:rPr>
                <w:sz w:val="16"/>
                <w:szCs w:val="16"/>
              </w:rPr>
            </w:pPr>
            <w:r>
              <w:rPr>
                <w:sz w:val="16"/>
                <w:szCs w:val="16"/>
              </w:rPr>
              <w:t>How will I accomplish my goal?</w:t>
            </w:r>
          </w:p>
          <w:p w14:paraId="33B1E1B0" w14:textId="77777777" w:rsidR="00CA21D0" w:rsidRDefault="00CA21D0" w:rsidP="00CE5587">
            <w:pPr>
              <w:spacing w:after="0" w:line="240" w:lineRule="auto"/>
              <w:jc w:val="center"/>
              <w:rPr>
                <w:b/>
              </w:rPr>
            </w:pPr>
          </w:p>
        </w:tc>
        <w:tc>
          <w:tcPr>
            <w:tcW w:w="1261" w:type="pct"/>
            <w:gridSpan w:val="2"/>
            <w:tcBorders>
              <w:top w:val="single" w:sz="6" w:space="0" w:color="auto"/>
              <w:left w:val="single" w:sz="6" w:space="0" w:color="auto"/>
              <w:bottom w:val="single" w:sz="6" w:space="0" w:color="auto"/>
              <w:right w:val="single" w:sz="6" w:space="0" w:color="auto"/>
            </w:tcBorders>
            <w:vAlign w:val="center"/>
            <w:hideMark/>
          </w:tcPr>
          <w:p w14:paraId="4A2BED8F" w14:textId="77777777" w:rsidR="00CA21D0" w:rsidRDefault="00CA21D0" w:rsidP="00CE5587">
            <w:pPr>
              <w:spacing w:after="0" w:line="240" w:lineRule="auto"/>
              <w:jc w:val="center"/>
              <w:rPr>
                <w:b/>
              </w:rPr>
            </w:pPr>
            <w:r>
              <w:rPr>
                <w:b/>
              </w:rPr>
              <w:t>Resources/Support</w:t>
            </w:r>
          </w:p>
          <w:p w14:paraId="124571E0" w14:textId="77777777" w:rsidR="00CA21D0" w:rsidRDefault="00CA21D0" w:rsidP="00CE5587">
            <w:pPr>
              <w:spacing w:after="0" w:line="240" w:lineRule="auto"/>
              <w:jc w:val="center"/>
              <w:rPr>
                <w:sz w:val="16"/>
                <w:szCs w:val="16"/>
              </w:rPr>
            </w:pPr>
            <w:r>
              <w:rPr>
                <w:sz w:val="16"/>
                <w:szCs w:val="16"/>
              </w:rPr>
              <w:t>What resources will I need to complete my plan?</w:t>
            </w:r>
          </w:p>
          <w:p w14:paraId="0D2E5992" w14:textId="77777777" w:rsidR="00CA21D0" w:rsidRDefault="00CA21D0" w:rsidP="00CE5587">
            <w:pPr>
              <w:spacing w:after="0" w:line="240" w:lineRule="auto"/>
              <w:jc w:val="center"/>
              <w:rPr>
                <w:sz w:val="16"/>
                <w:szCs w:val="16"/>
              </w:rPr>
            </w:pPr>
            <w:r>
              <w:rPr>
                <w:sz w:val="16"/>
                <w:szCs w:val="16"/>
              </w:rPr>
              <w:t>What support will I need?</w:t>
            </w:r>
          </w:p>
        </w:tc>
        <w:tc>
          <w:tcPr>
            <w:tcW w:w="666" w:type="pct"/>
            <w:tcBorders>
              <w:top w:val="single" w:sz="6" w:space="0" w:color="auto"/>
              <w:left w:val="single" w:sz="6" w:space="0" w:color="auto"/>
              <w:bottom w:val="single" w:sz="6" w:space="0" w:color="auto"/>
              <w:right w:val="double" w:sz="4" w:space="0" w:color="auto"/>
            </w:tcBorders>
            <w:vAlign w:val="center"/>
            <w:hideMark/>
          </w:tcPr>
          <w:p w14:paraId="462EFC8C" w14:textId="77777777" w:rsidR="00CA21D0" w:rsidRDefault="00CA21D0" w:rsidP="00CE5587">
            <w:pPr>
              <w:spacing w:after="0" w:line="240" w:lineRule="auto"/>
              <w:jc w:val="center"/>
              <w:rPr>
                <w:b/>
              </w:rPr>
            </w:pPr>
            <w:r>
              <w:rPr>
                <w:b/>
              </w:rPr>
              <w:t>Targeted Completion Date</w:t>
            </w:r>
          </w:p>
          <w:p w14:paraId="139B5DC7" w14:textId="77777777" w:rsidR="00CA21D0" w:rsidRDefault="00CA21D0" w:rsidP="00CE5587">
            <w:pPr>
              <w:spacing w:after="0" w:line="240" w:lineRule="auto"/>
              <w:jc w:val="center"/>
              <w:rPr>
                <w:sz w:val="16"/>
                <w:szCs w:val="16"/>
              </w:rPr>
            </w:pPr>
            <w:r>
              <w:rPr>
                <w:sz w:val="16"/>
                <w:szCs w:val="16"/>
              </w:rPr>
              <w:t>When will I complete each identified strategy/ action?</w:t>
            </w:r>
          </w:p>
        </w:tc>
      </w:tr>
      <w:tr w:rsidR="00CA21D0" w14:paraId="7992B868" w14:textId="77777777" w:rsidTr="00CE5587">
        <w:trPr>
          <w:gridAfter w:val="1"/>
          <w:wAfter w:w="22" w:type="pct"/>
          <w:trHeight w:val="504"/>
        </w:trPr>
        <w:tc>
          <w:tcPr>
            <w:tcW w:w="1039" w:type="pct"/>
            <w:tcBorders>
              <w:top w:val="single" w:sz="6" w:space="0" w:color="auto"/>
              <w:left w:val="double" w:sz="4" w:space="0" w:color="auto"/>
              <w:bottom w:val="single" w:sz="6" w:space="0" w:color="auto"/>
              <w:right w:val="single" w:sz="6" w:space="0" w:color="auto"/>
            </w:tcBorders>
          </w:tcPr>
          <w:p w14:paraId="490A7EAE" w14:textId="77777777" w:rsidR="00CA21D0" w:rsidRDefault="00CA21D0" w:rsidP="00CE5587">
            <w:pPr>
              <w:spacing w:after="0" w:line="240" w:lineRule="auto"/>
            </w:pPr>
          </w:p>
          <w:p w14:paraId="32AABF31" w14:textId="77777777" w:rsidR="00CA21D0" w:rsidRDefault="00CA21D0" w:rsidP="00CE5587">
            <w:pPr>
              <w:spacing w:after="0" w:line="240" w:lineRule="auto"/>
            </w:pPr>
          </w:p>
          <w:p w14:paraId="5B757671" w14:textId="77777777" w:rsidR="00CA21D0" w:rsidRDefault="00CA21D0" w:rsidP="00CE5587">
            <w:pPr>
              <w:spacing w:after="0" w:line="240" w:lineRule="auto"/>
            </w:pPr>
          </w:p>
          <w:p w14:paraId="444DBD5E" w14:textId="77777777" w:rsidR="00CA21D0" w:rsidRDefault="00CA21D0" w:rsidP="00CE5587">
            <w:pPr>
              <w:spacing w:after="0" w:line="240" w:lineRule="auto"/>
            </w:pPr>
          </w:p>
          <w:p w14:paraId="7566A3B3" w14:textId="77777777" w:rsidR="00CA21D0" w:rsidRDefault="00CA21D0" w:rsidP="00CE5587">
            <w:pPr>
              <w:spacing w:after="0" w:line="240" w:lineRule="auto"/>
            </w:pPr>
          </w:p>
          <w:p w14:paraId="7DA30116" w14:textId="77777777" w:rsidR="00CA21D0" w:rsidRDefault="00CA21D0" w:rsidP="00CE5587">
            <w:pPr>
              <w:spacing w:after="0" w:line="240" w:lineRule="auto"/>
            </w:pPr>
          </w:p>
          <w:p w14:paraId="716D9AF5" w14:textId="77777777" w:rsidR="00CA21D0" w:rsidRDefault="00CA21D0" w:rsidP="00CE5587">
            <w:pPr>
              <w:spacing w:after="0" w:line="240" w:lineRule="auto"/>
            </w:pPr>
          </w:p>
          <w:p w14:paraId="14DE8D7C" w14:textId="77777777" w:rsidR="00CA21D0" w:rsidRDefault="00CA21D0" w:rsidP="00CE5587">
            <w:pPr>
              <w:spacing w:after="0" w:line="240" w:lineRule="auto"/>
            </w:pPr>
          </w:p>
          <w:p w14:paraId="38E697DA" w14:textId="77777777" w:rsidR="00CA21D0" w:rsidRDefault="00CA21D0" w:rsidP="00CE5587">
            <w:pPr>
              <w:spacing w:after="0" w:line="240" w:lineRule="auto"/>
            </w:pPr>
          </w:p>
        </w:tc>
        <w:tc>
          <w:tcPr>
            <w:tcW w:w="2013" w:type="pct"/>
            <w:tcBorders>
              <w:top w:val="single" w:sz="6" w:space="0" w:color="auto"/>
              <w:left w:val="single" w:sz="6" w:space="0" w:color="auto"/>
              <w:bottom w:val="single" w:sz="6" w:space="0" w:color="auto"/>
              <w:right w:val="single" w:sz="6" w:space="0" w:color="auto"/>
            </w:tcBorders>
          </w:tcPr>
          <w:p w14:paraId="015C5CD1" w14:textId="77777777" w:rsidR="00CA21D0" w:rsidRDefault="00CA21D0" w:rsidP="00CE5587">
            <w:pPr>
              <w:spacing w:after="0" w:line="240" w:lineRule="auto"/>
            </w:pPr>
          </w:p>
          <w:p w14:paraId="4F617080" w14:textId="77777777" w:rsidR="00CA21D0" w:rsidRDefault="00CA21D0" w:rsidP="00CE5587">
            <w:pPr>
              <w:spacing w:after="0" w:line="240" w:lineRule="auto"/>
            </w:pPr>
          </w:p>
          <w:p w14:paraId="6825CFA4" w14:textId="77777777" w:rsidR="00CA21D0" w:rsidRDefault="00CA21D0" w:rsidP="00CE5587">
            <w:pPr>
              <w:spacing w:after="0" w:line="240" w:lineRule="auto"/>
            </w:pPr>
          </w:p>
          <w:p w14:paraId="0D9BB686" w14:textId="77777777" w:rsidR="00CA21D0" w:rsidRDefault="00CA21D0" w:rsidP="00CE5587">
            <w:pPr>
              <w:spacing w:after="0" w:line="240" w:lineRule="auto"/>
            </w:pPr>
          </w:p>
          <w:p w14:paraId="29B5F465" w14:textId="77777777" w:rsidR="00CA21D0" w:rsidRDefault="00CA21D0" w:rsidP="00CE5587">
            <w:pPr>
              <w:spacing w:after="0" w:line="240" w:lineRule="auto"/>
            </w:pPr>
          </w:p>
          <w:p w14:paraId="446D85A2" w14:textId="77777777" w:rsidR="00CA21D0" w:rsidRDefault="00CA21D0" w:rsidP="00CE5587">
            <w:pPr>
              <w:spacing w:after="0" w:line="240" w:lineRule="auto"/>
            </w:pPr>
          </w:p>
          <w:p w14:paraId="38AC6182" w14:textId="77777777" w:rsidR="00CA21D0" w:rsidRDefault="00CA21D0" w:rsidP="00CE5587">
            <w:pPr>
              <w:spacing w:after="0" w:line="240" w:lineRule="auto"/>
            </w:pPr>
          </w:p>
          <w:p w14:paraId="482580E8" w14:textId="77777777" w:rsidR="00CA21D0" w:rsidRDefault="00CA21D0" w:rsidP="00CE5587">
            <w:pPr>
              <w:spacing w:after="0" w:line="240" w:lineRule="auto"/>
            </w:pPr>
          </w:p>
          <w:p w14:paraId="61CF2576" w14:textId="77777777" w:rsidR="00CA21D0" w:rsidRDefault="00CA21D0" w:rsidP="00CE5587">
            <w:pPr>
              <w:spacing w:after="0" w:line="240" w:lineRule="auto"/>
            </w:pPr>
          </w:p>
          <w:p w14:paraId="62DD1042" w14:textId="77777777" w:rsidR="00CA21D0" w:rsidRDefault="00CA21D0" w:rsidP="00CE5587">
            <w:pPr>
              <w:spacing w:after="0" w:line="240" w:lineRule="auto"/>
            </w:pPr>
          </w:p>
          <w:p w14:paraId="55C59F7F" w14:textId="77777777" w:rsidR="00CA21D0" w:rsidRDefault="00CA21D0" w:rsidP="00CE5587">
            <w:pPr>
              <w:spacing w:after="0" w:line="240" w:lineRule="auto"/>
            </w:pPr>
          </w:p>
          <w:p w14:paraId="1984BE14" w14:textId="77777777" w:rsidR="00CA21D0" w:rsidRDefault="00CA21D0" w:rsidP="00CE5587">
            <w:pPr>
              <w:spacing w:after="0" w:line="240" w:lineRule="auto"/>
            </w:pPr>
          </w:p>
        </w:tc>
        <w:tc>
          <w:tcPr>
            <w:tcW w:w="1261" w:type="pct"/>
            <w:gridSpan w:val="2"/>
            <w:tcBorders>
              <w:top w:val="single" w:sz="6" w:space="0" w:color="auto"/>
              <w:left w:val="single" w:sz="6" w:space="0" w:color="auto"/>
              <w:bottom w:val="single" w:sz="6" w:space="0" w:color="auto"/>
              <w:right w:val="single" w:sz="6" w:space="0" w:color="auto"/>
            </w:tcBorders>
          </w:tcPr>
          <w:p w14:paraId="147CD12C" w14:textId="77777777" w:rsidR="00CA21D0" w:rsidRDefault="00CA21D0" w:rsidP="00CE5587">
            <w:pPr>
              <w:spacing w:after="0" w:line="240" w:lineRule="auto"/>
            </w:pPr>
          </w:p>
        </w:tc>
        <w:tc>
          <w:tcPr>
            <w:tcW w:w="666" w:type="pct"/>
            <w:tcBorders>
              <w:top w:val="single" w:sz="6" w:space="0" w:color="auto"/>
              <w:left w:val="single" w:sz="6" w:space="0" w:color="auto"/>
              <w:bottom w:val="single" w:sz="6" w:space="0" w:color="auto"/>
              <w:right w:val="double" w:sz="4" w:space="0" w:color="auto"/>
            </w:tcBorders>
          </w:tcPr>
          <w:p w14:paraId="1371388A" w14:textId="77777777" w:rsidR="00CA21D0" w:rsidRDefault="00CA21D0" w:rsidP="00CE5587">
            <w:pPr>
              <w:spacing w:after="0" w:line="240" w:lineRule="auto"/>
            </w:pPr>
          </w:p>
        </w:tc>
      </w:tr>
      <w:tr w:rsidR="00CA21D0" w14:paraId="6DE17824" w14:textId="77777777" w:rsidTr="00CE5587">
        <w:trPr>
          <w:trHeight w:val="504"/>
        </w:trPr>
        <w:tc>
          <w:tcPr>
            <w:tcW w:w="3504" w:type="pct"/>
            <w:gridSpan w:val="3"/>
            <w:tcBorders>
              <w:top w:val="single" w:sz="6" w:space="0" w:color="auto"/>
              <w:left w:val="double" w:sz="4" w:space="0" w:color="auto"/>
              <w:bottom w:val="single" w:sz="6" w:space="0" w:color="auto"/>
              <w:right w:val="single" w:sz="6" w:space="0" w:color="auto"/>
            </w:tcBorders>
            <w:hideMark/>
          </w:tcPr>
          <w:p w14:paraId="0CB9696B" w14:textId="77777777" w:rsidR="00CA21D0" w:rsidRDefault="00CA21D0" w:rsidP="00CE5587">
            <w:pPr>
              <w:spacing w:after="0" w:line="240" w:lineRule="auto"/>
              <w:rPr>
                <w:b/>
                <w:sz w:val="16"/>
                <w:szCs w:val="12"/>
              </w:rPr>
            </w:pPr>
            <w:r>
              <w:rPr>
                <w:b/>
                <w:sz w:val="16"/>
                <w:szCs w:val="12"/>
              </w:rPr>
              <w:t>Administrator’s Signature:</w:t>
            </w:r>
          </w:p>
        </w:tc>
        <w:tc>
          <w:tcPr>
            <w:tcW w:w="1496" w:type="pct"/>
            <w:gridSpan w:val="3"/>
            <w:tcBorders>
              <w:top w:val="single" w:sz="6" w:space="0" w:color="auto"/>
              <w:left w:val="single" w:sz="6" w:space="0" w:color="auto"/>
              <w:bottom w:val="single" w:sz="6" w:space="0" w:color="auto"/>
              <w:right w:val="double" w:sz="4" w:space="0" w:color="auto"/>
            </w:tcBorders>
            <w:hideMark/>
          </w:tcPr>
          <w:p w14:paraId="400DD642" w14:textId="77777777" w:rsidR="00CA21D0" w:rsidRDefault="00CA21D0" w:rsidP="00CE5587">
            <w:pPr>
              <w:spacing w:after="0" w:line="240" w:lineRule="auto"/>
              <w:rPr>
                <w:b/>
                <w:sz w:val="16"/>
                <w:szCs w:val="12"/>
              </w:rPr>
            </w:pPr>
            <w:r>
              <w:rPr>
                <w:b/>
                <w:sz w:val="16"/>
                <w:szCs w:val="12"/>
              </w:rPr>
              <w:t>Date:</w:t>
            </w:r>
          </w:p>
        </w:tc>
      </w:tr>
      <w:tr w:rsidR="00CA21D0" w14:paraId="5BFA74B1" w14:textId="77777777" w:rsidTr="00CE5587">
        <w:trPr>
          <w:trHeight w:val="504"/>
        </w:trPr>
        <w:tc>
          <w:tcPr>
            <w:tcW w:w="3504" w:type="pct"/>
            <w:gridSpan w:val="3"/>
            <w:tcBorders>
              <w:top w:val="single" w:sz="6" w:space="0" w:color="auto"/>
              <w:left w:val="double" w:sz="4" w:space="0" w:color="auto"/>
              <w:bottom w:val="double" w:sz="4" w:space="0" w:color="auto"/>
              <w:right w:val="single" w:sz="6" w:space="0" w:color="auto"/>
            </w:tcBorders>
            <w:hideMark/>
          </w:tcPr>
          <w:p w14:paraId="7DCAF8EE" w14:textId="77777777" w:rsidR="00CA21D0" w:rsidRDefault="00CA21D0" w:rsidP="00CE5587">
            <w:pPr>
              <w:spacing w:after="0" w:line="240" w:lineRule="auto"/>
              <w:rPr>
                <w:b/>
                <w:sz w:val="16"/>
                <w:szCs w:val="12"/>
              </w:rPr>
            </w:pPr>
            <w:r>
              <w:rPr>
                <w:b/>
                <w:sz w:val="16"/>
                <w:szCs w:val="12"/>
              </w:rPr>
              <w:t>Superintendent’s  Signature:</w:t>
            </w:r>
          </w:p>
        </w:tc>
        <w:tc>
          <w:tcPr>
            <w:tcW w:w="1496" w:type="pct"/>
            <w:gridSpan w:val="3"/>
            <w:tcBorders>
              <w:top w:val="single" w:sz="6" w:space="0" w:color="auto"/>
              <w:left w:val="single" w:sz="6" w:space="0" w:color="auto"/>
              <w:bottom w:val="double" w:sz="4" w:space="0" w:color="auto"/>
              <w:right w:val="double" w:sz="4" w:space="0" w:color="auto"/>
            </w:tcBorders>
            <w:hideMark/>
          </w:tcPr>
          <w:p w14:paraId="6EBCCC67" w14:textId="77777777" w:rsidR="00CA21D0" w:rsidRDefault="00CA21D0" w:rsidP="00CE5587">
            <w:pPr>
              <w:spacing w:after="0" w:line="240" w:lineRule="auto"/>
              <w:rPr>
                <w:b/>
                <w:sz w:val="16"/>
                <w:szCs w:val="12"/>
              </w:rPr>
            </w:pPr>
            <w:r>
              <w:rPr>
                <w:b/>
                <w:sz w:val="16"/>
                <w:szCs w:val="12"/>
              </w:rPr>
              <w:t>Date:</w:t>
            </w:r>
          </w:p>
        </w:tc>
      </w:tr>
    </w:tbl>
    <w:p w14:paraId="325B8C15" w14:textId="77777777" w:rsidR="00CA21D0" w:rsidRDefault="00CA21D0" w:rsidP="00CA21D0">
      <w:pPr>
        <w:spacing w:after="0" w:line="240" w:lineRule="auto"/>
        <w:rPr>
          <w:rFonts w:eastAsia="Times New Roman" w:cstheme="minorHAnsi"/>
          <w:sz w:val="16"/>
          <w:szCs w:val="24"/>
        </w:rPr>
      </w:pPr>
    </w:p>
    <w:p w14:paraId="7D19DD0A" w14:textId="77777777" w:rsidR="00CA21D0" w:rsidRDefault="00CA21D0" w:rsidP="00CA21D0">
      <w:pPr>
        <w:spacing w:after="0" w:line="240" w:lineRule="auto"/>
        <w:rPr>
          <w:b/>
          <w:sz w:val="28"/>
          <w:szCs w:val="28"/>
        </w:rPr>
      </w:pPr>
    </w:p>
    <w:p w14:paraId="6441B98C" w14:textId="77777777" w:rsidR="00CA21D0" w:rsidRDefault="00CA21D0" w:rsidP="00CA21D0">
      <w:pPr>
        <w:spacing w:after="0" w:line="240" w:lineRule="auto"/>
        <w:rPr>
          <w:rFonts w:ascii="Times New Roman" w:hAnsi="Times New Roman"/>
          <w:b/>
          <w:sz w:val="24"/>
          <w:szCs w:val="28"/>
        </w:rPr>
      </w:pPr>
      <w:r>
        <w:rPr>
          <w:b/>
          <w:sz w:val="24"/>
          <w:szCs w:val="28"/>
        </w:rPr>
        <w:lastRenderedPageBreak/>
        <w:t xml:space="preserve">2) Summative Reflection: </w:t>
      </w:r>
      <w:r>
        <w:rPr>
          <w:i/>
          <w:sz w:val="24"/>
          <w:szCs w:val="28"/>
        </w:rPr>
        <w:t>Complete this section at the end of the year to describe the level of attainment for each Professional Growth Goal</w:t>
      </w:r>
    </w:p>
    <w:p w14:paraId="487825DF" w14:textId="77777777" w:rsidR="00CA21D0" w:rsidRDefault="00CA21D0" w:rsidP="00CA21D0">
      <w:pPr>
        <w:spacing w:after="0" w:line="240" w:lineRule="auto"/>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52"/>
        <w:gridCol w:w="5783"/>
      </w:tblGrid>
      <w:tr w:rsidR="00CA21D0" w14:paraId="42B81056" w14:textId="77777777" w:rsidTr="00CE5587">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hideMark/>
          </w:tcPr>
          <w:p w14:paraId="4451B913" w14:textId="77777777" w:rsidR="00CA21D0" w:rsidRDefault="00CA21D0" w:rsidP="00CE5587">
            <w:pPr>
              <w:spacing w:after="0" w:line="240" w:lineRule="auto"/>
              <w:jc w:val="center"/>
              <w:rPr>
                <w:b/>
              </w:rPr>
            </w:pPr>
            <w:r>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hideMark/>
          </w:tcPr>
          <w:p w14:paraId="0E35D84F" w14:textId="77777777" w:rsidR="00CA21D0" w:rsidRDefault="00CA21D0" w:rsidP="00CE5587">
            <w:pPr>
              <w:spacing w:after="0" w:line="240" w:lineRule="auto"/>
              <w:jc w:val="center"/>
              <w:rPr>
                <w:b/>
              </w:rPr>
            </w:pPr>
            <w:r>
              <w:rPr>
                <w:b/>
              </w:rPr>
              <w:t>End of Year Professional Growth Reflection:</w:t>
            </w:r>
          </w:p>
        </w:tc>
      </w:tr>
      <w:tr w:rsidR="00CA21D0" w14:paraId="6B60704E" w14:textId="77777777" w:rsidTr="00CE5587">
        <w:trPr>
          <w:trHeight w:val="720"/>
        </w:trPr>
        <w:tc>
          <w:tcPr>
            <w:tcW w:w="3708" w:type="dxa"/>
            <w:tcBorders>
              <w:top w:val="single" w:sz="6" w:space="0" w:color="auto"/>
              <w:left w:val="double" w:sz="4" w:space="0" w:color="auto"/>
              <w:bottom w:val="double" w:sz="4" w:space="0" w:color="auto"/>
              <w:right w:val="single" w:sz="6" w:space="0" w:color="auto"/>
            </w:tcBorders>
          </w:tcPr>
          <w:p w14:paraId="2A579194" w14:textId="77777777" w:rsidR="00CA21D0" w:rsidRDefault="00CA21D0" w:rsidP="00CE5587">
            <w:pPr>
              <w:spacing w:after="0" w:line="240" w:lineRule="auto"/>
            </w:pPr>
          </w:p>
          <w:p w14:paraId="7C78A88A" w14:textId="77777777" w:rsidR="00CA21D0" w:rsidRDefault="00CA21D0" w:rsidP="00CE5587">
            <w:pPr>
              <w:spacing w:after="0" w:line="240" w:lineRule="auto"/>
            </w:pPr>
          </w:p>
          <w:p w14:paraId="3BE6A4CD" w14:textId="77777777" w:rsidR="00CA21D0" w:rsidRDefault="00CA21D0" w:rsidP="00CE5587">
            <w:pPr>
              <w:spacing w:after="0" w:line="240" w:lineRule="auto"/>
            </w:pPr>
          </w:p>
          <w:p w14:paraId="1A4D3141" w14:textId="77777777" w:rsidR="00CA21D0" w:rsidRDefault="00CA21D0" w:rsidP="00CE5587">
            <w:pPr>
              <w:spacing w:after="0" w:line="240" w:lineRule="auto"/>
            </w:pPr>
          </w:p>
          <w:p w14:paraId="1E6749DB" w14:textId="77777777" w:rsidR="00CA21D0" w:rsidRDefault="00CA21D0" w:rsidP="00CE5587">
            <w:pPr>
              <w:spacing w:after="0" w:line="240" w:lineRule="auto"/>
            </w:pPr>
          </w:p>
          <w:p w14:paraId="7B8915B8" w14:textId="77777777" w:rsidR="00CA21D0" w:rsidRDefault="00CA21D0" w:rsidP="00CE5587">
            <w:pPr>
              <w:spacing w:after="0" w:line="240" w:lineRule="auto"/>
            </w:pPr>
          </w:p>
          <w:p w14:paraId="551338C4" w14:textId="77777777" w:rsidR="00CA21D0" w:rsidRDefault="00CA21D0" w:rsidP="00CE5587">
            <w:pPr>
              <w:spacing w:after="0" w:line="240" w:lineRule="auto"/>
            </w:pPr>
          </w:p>
          <w:p w14:paraId="5D759A08" w14:textId="77777777" w:rsidR="00CA21D0" w:rsidRDefault="00CA21D0" w:rsidP="00CE5587">
            <w:pPr>
              <w:spacing w:after="0" w:line="240" w:lineRule="auto"/>
            </w:pPr>
          </w:p>
          <w:p w14:paraId="03A31527" w14:textId="77777777" w:rsidR="00CA21D0" w:rsidRDefault="00CA21D0" w:rsidP="00CE5587">
            <w:pPr>
              <w:spacing w:after="0" w:line="240" w:lineRule="auto"/>
            </w:pPr>
          </w:p>
          <w:p w14:paraId="226F3064" w14:textId="77777777" w:rsidR="00CA21D0" w:rsidRDefault="00CA21D0" w:rsidP="00CE5587">
            <w:pPr>
              <w:spacing w:after="0" w:line="240" w:lineRule="auto"/>
            </w:pPr>
          </w:p>
          <w:p w14:paraId="1EA04126" w14:textId="77777777" w:rsidR="00CA21D0" w:rsidRDefault="00CA21D0" w:rsidP="00CE5587">
            <w:pPr>
              <w:spacing w:after="0" w:line="240" w:lineRule="auto"/>
            </w:pPr>
          </w:p>
          <w:p w14:paraId="04F019F6" w14:textId="77777777" w:rsidR="00CA21D0" w:rsidRDefault="00CA21D0" w:rsidP="00CE5587">
            <w:pPr>
              <w:spacing w:after="0" w:line="240" w:lineRule="auto"/>
            </w:pPr>
          </w:p>
          <w:p w14:paraId="0A20ACF7" w14:textId="77777777" w:rsidR="00CA21D0" w:rsidRDefault="00CA21D0" w:rsidP="00CE5587">
            <w:pPr>
              <w:spacing w:after="0" w:line="240" w:lineRule="auto"/>
            </w:pPr>
          </w:p>
          <w:p w14:paraId="229834DB" w14:textId="77777777" w:rsidR="00CA21D0" w:rsidRDefault="00CA21D0" w:rsidP="00CE5587">
            <w:pPr>
              <w:spacing w:after="0" w:line="240" w:lineRule="auto"/>
            </w:pPr>
          </w:p>
          <w:p w14:paraId="44308715" w14:textId="77777777" w:rsidR="00CA21D0" w:rsidRDefault="00CA21D0" w:rsidP="00CE5587">
            <w:pPr>
              <w:spacing w:after="0" w:line="240" w:lineRule="auto"/>
            </w:pPr>
          </w:p>
          <w:p w14:paraId="14BAFC16" w14:textId="77777777" w:rsidR="00CA21D0" w:rsidRDefault="00CA21D0" w:rsidP="00CE5587">
            <w:pPr>
              <w:spacing w:after="0" w:line="240" w:lineRule="auto"/>
            </w:pPr>
          </w:p>
          <w:p w14:paraId="64658818" w14:textId="77777777" w:rsidR="00CA21D0" w:rsidRDefault="00CA21D0" w:rsidP="00CE5587">
            <w:pPr>
              <w:spacing w:after="0" w:line="240" w:lineRule="auto"/>
            </w:pPr>
          </w:p>
          <w:p w14:paraId="2622F216" w14:textId="77777777" w:rsidR="00CA21D0" w:rsidRDefault="00CA21D0" w:rsidP="00CE5587">
            <w:pPr>
              <w:spacing w:after="0" w:line="240" w:lineRule="auto"/>
            </w:pPr>
          </w:p>
        </w:tc>
        <w:tc>
          <w:tcPr>
            <w:tcW w:w="5868" w:type="dxa"/>
            <w:tcBorders>
              <w:top w:val="single" w:sz="6" w:space="0" w:color="auto"/>
              <w:left w:val="single" w:sz="6" w:space="0" w:color="auto"/>
              <w:bottom w:val="double" w:sz="4" w:space="0" w:color="auto"/>
              <w:right w:val="double" w:sz="4" w:space="0" w:color="auto"/>
            </w:tcBorders>
            <w:vAlign w:val="center"/>
          </w:tcPr>
          <w:p w14:paraId="25AE0904" w14:textId="77777777" w:rsidR="00CA21D0" w:rsidRDefault="00CA21D0" w:rsidP="00CE5587">
            <w:pPr>
              <w:spacing w:after="0" w:line="240" w:lineRule="auto"/>
            </w:pPr>
          </w:p>
          <w:p w14:paraId="209C9BD2" w14:textId="77777777" w:rsidR="00CA21D0" w:rsidRDefault="00CA21D0" w:rsidP="00CE5587">
            <w:pPr>
              <w:spacing w:after="0" w:line="240" w:lineRule="auto"/>
            </w:pPr>
          </w:p>
          <w:p w14:paraId="33129810" w14:textId="77777777" w:rsidR="00CA21D0" w:rsidRDefault="00CA21D0" w:rsidP="00CE5587">
            <w:pPr>
              <w:spacing w:after="0" w:line="240" w:lineRule="auto"/>
            </w:pPr>
          </w:p>
        </w:tc>
      </w:tr>
    </w:tbl>
    <w:p w14:paraId="6DC16003" w14:textId="77777777" w:rsidR="00CA21D0" w:rsidRDefault="00CA21D0" w:rsidP="00CA21D0">
      <w:pPr>
        <w:spacing w:after="0" w:line="240" w:lineRule="auto"/>
        <w:rPr>
          <w:sz w:val="16"/>
          <w:szCs w:val="16"/>
        </w:rPr>
      </w:pPr>
    </w:p>
    <w:p w14:paraId="2E8D40B6" w14:textId="77777777" w:rsidR="00CA21D0" w:rsidRDefault="00CA21D0" w:rsidP="00CA21D0">
      <w:pPr>
        <w:spacing w:after="0" w:line="240" w:lineRule="auto"/>
        <w:rPr>
          <w:sz w:val="16"/>
          <w:szCs w:val="16"/>
        </w:rPr>
      </w:pPr>
    </w:p>
    <w:p w14:paraId="7BF85610" w14:textId="77777777" w:rsidR="00CA21D0" w:rsidRDefault="00CA21D0" w:rsidP="00CA21D0">
      <w:pPr>
        <w:spacing w:after="0" w:line="240" w:lineRule="auto"/>
        <w:rPr>
          <w:sz w:val="16"/>
          <w:szCs w:val="16"/>
        </w:rPr>
      </w:pPr>
    </w:p>
    <w:p w14:paraId="010A9CC0" w14:textId="77777777" w:rsidR="00CA21D0" w:rsidRDefault="00CA21D0" w:rsidP="00CA21D0">
      <w:pPr>
        <w:spacing w:after="0" w:line="240" w:lineRule="auto"/>
        <w:rPr>
          <w:sz w:val="16"/>
          <w:szCs w:val="16"/>
        </w:rPr>
      </w:pPr>
    </w:p>
    <w:tbl>
      <w:tblPr>
        <w:tblW w:w="9591" w:type="dxa"/>
        <w:tblInd w:w="6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91"/>
      </w:tblGrid>
      <w:tr w:rsidR="00CA21D0" w14:paraId="2C99E85D" w14:textId="77777777" w:rsidTr="00CE5587">
        <w:trPr>
          <w:trHeight w:val="260"/>
        </w:trPr>
        <w:tc>
          <w:tcPr>
            <w:tcW w:w="9591" w:type="dxa"/>
            <w:tcBorders>
              <w:top w:val="double" w:sz="4" w:space="0" w:color="auto"/>
              <w:left w:val="double" w:sz="4" w:space="0" w:color="auto"/>
              <w:bottom w:val="single" w:sz="6" w:space="0" w:color="auto"/>
              <w:right w:val="double" w:sz="4" w:space="0" w:color="auto"/>
            </w:tcBorders>
            <w:shd w:val="clear" w:color="auto" w:fill="D9D9D9"/>
            <w:hideMark/>
          </w:tcPr>
          <w:p w14:paraId="0F2C2BD3" w14:textId="77777777" w:rsidR="00CA21D0" w:rsidRDefault="00CA21D0" w:rsidP="00CE5587">
            <w:pPr>
              <w:spacing w:after="0" w:line="240" w:lineRule="auto"/>
              <w:rPr>
                <w:b/>
              </w:rPr>
            </w:pPr>
            <w:r>
              <w:rPr>
                <w:b/>
              </w:rPr>
              <w:t>Next Steps:</w:t>
            </w:r>
          </w:p>
        </w:tc>
      </w:tr>
      <w:tr w:rsidR="00CA21D0" w14:paraId="3A357204" w14:textId="77777777" w:rsidTr="00CE5587">
        <w:trPr>
          <w:trHeight w:val="735"/>
        </w:trPr>
        <w:tc>
          <w:tcPr>
            <w:tcW w:w="9591" w:type="dxa"/>
            <w:tcBorders>
              <w:top w:val="single" w:sz="6" w:space="0" w:color="auto"/>
              <w:left w:val="double" w:sz="4" w:space="0" w:color="auto"/>
              <w:bottom w:val="double" w:sz="4" w:space="0" w:color="auto"/>
              <w:right w:val="double" w:sz="4" w:space="0" w:color="auto"/>
            </w:tcBorders>
          </w:tcPr>
          <w:p w14:paraId="27740B4B" w14:textId="77777777" w:rsidR="00CA21D0" w:rsidRDefault="00CA21D0" w:rsidP="00CE5587">
            <w:pPr>
              <w:spacing w:after="0" w:line="240" w:lineRule="auto"/>
            </w:pPr>
          </w:p>
          <w:p w14:paraId="29E213BA" w14:textId="77777777" w:rsidR="00CA21D0" w:rsidRDefault="00CA21D0" w:rsidP="00CE5587">
            <w:pPr>
              <w:spacing w:after="0" w:line="240" w:lineRule="auto"/>
            </w:pPr>
          </w:p>
          <w:p w14:paraId="611B8FBC" w14:textId="77777777" w:rsidR="00CA21D0" w:rsidRDefault="00CA21D0" w:rsidP="00CE5587">
            <w:pPr>
              <w:spacing w:after="0" w:line="240" w:lineRule="auto"/>
            </w:pPr>
          </w:p>
          <w:p w14:paraId="79661A97" w14:textId="77777777" w:rsidR="00CA21D0" w:rsidRDefault="00CA21D0" w:rsidP="00CE5587">
            <w:pPr>
              <w:spacing w:after="0" w:line="240" w:lineRule="auto"/>
            </w:pPr>
          </w:p>
          <w:p w14:paraId="5D16FB9B" w14:textId="77777777" w:rsidR="00CA21D0" w:rsidRDefault="00CA21D0" w:rsidP="00CE5587">
            <w:pPr>
              <w:spacing w:after="0" w:line="240" w:lineRule="auto"/>
            </w:pPr>
          </w:p>
          <w:p w14:paraId="55BF40C0" w14:textId="77777777" w:rsidR="00CA21D0" w:rsidRDefault="00CA21D0" w:rsidP="00CE5587">
            <w:pPr>
              <w:spacing w:after="0" w:line="240" w:lineRule="auto"/>
            </w:pPr>
          </w:p>
          <w:p w14:paraId="2523DE9E" w14:textId="77777777" w:rsidR="00CA21D0" w:rsidRDefault="00CA21D0" w:rsidP="00CE5587">
            <w:pPr>
              <w:spacing w:after="0" w:line="240" w:lineRule="auto"/>
            </w:pPr>
          </w:p>
          <w:p w14:paraId="6C201735" w14:textId="77777777" w:rsidR="00CA21D0" w:rsidRDefault="00CA21D0" w:rsidP="00CE5587">
            <w:pPr>
              <w:spacing w:after="0" w:line="240" w:lineRule="auto"/>
            </w:pPr>
          </w:p>
          <w:p w14:paraId="262734DB" w14:textId="77777777" w:rsidR="00CA21D0" w:rsidRDefault="00CA21D0" w:rsidP="00CE5587">
            <w:pPr>
              <w:spacing w:after="0" w:line="240" w:lineRule="auto"/>
            </w:pPr>
          </w:p>
          <w:p w14:paraId="49237EEA" w14:textId="77777777" w:rsidR="00CA21D0" w:rsidRDefault="00CA21D0" w:rsidP="00CE5587">
            <w:pPr>
              <w:spacing w:after="0" w:line="240" w:lineRule="auto"/>
            </w:pPr>
          </w:p>
          <w:p w14:paraId="71C8AA2D" w14:textId="77777777" w:rsidR="00CA21D0" w:rsidRDefault="00CA21D0" w:rsidP="00CE5587">
            <w:pPr>
              <w:spacing w:after="0" w:line="240" w:lineRule="auto"/>
            </w:pPr>
          </w:p>
        </w:tc>
      </w:tr>
    </w:tbl>
    <w:p w14:paraId="2F63CC0F" w14:textId="77777777" w:rsidR="00CA21D0" w:rsidRDefault="00CA21D0" w:rsidP="00CA21D0">
      <w:pPr>
        <w:spacing w:after="0" w:line="240" w:lineRule="auto"/>
        <w:rPr>
          <w:sz w:val="16"/>
          <w:szCs w:val="16"/>
        </w:rPr>
      </w:pPr>
    </w:p>
    <w:p w14:paraId="229835AA" w14:textId="77777777" w:rsidR="00CA21D0" w:rsidRDefault="00CA21D0" w:rsidP="00CA21D0">
      <w:pPr>
        <w:spacing w:after="0" w:line="240" w:lineRule="auto"/>
        <w:rPr>
          <w:sz w:val="16"/>
          <w:szCs w:val="16"/>
        </w:rPr>
      </w:pPr>
    </w:p>
    <w:p w14:paraId="444F88E8" w14:textId="77777777" w:rsidR="00CA21D0" w:rsidRDefault="00CA21D0" w:rsidP="00CA21D0">
      <w:pPr>
        <w:spacing w:after="0" w:line="240" w:lineRule="auto"/>
        <w:rPr>
          <w:sz w:val="16"/>
          <w:szCs w:val="16"/>
        </w:rPr>
      </w:pPr>
    </w:p>
    <w:p w14:paraId="3A44176E" w14:textId="77777777" w:rsidR="00CA21D0" w:rsidRDefault="00CA21D0" w:rsidP="00CA21D0">
      <w:pPr>
        <w:spacing w:after="0" w:line="240" w:lineRule="auto"/>
        <w:rPr>
          <w:sz w:val="16"/>
          <w:szCs w:val="16"/>
        </w:rPr>
      </w:pPr>
    </w:p>
    <w:p w14:paraId="6143A70F" w14:textId="77777777" w:rsidR="00CA21D0" w:rsidRDefault="00CA21D0" w:rsidP="00CA21D0">
      <w:pPr>
        <w:spacing w:after="0" w:line="240" w:lineRule="auto"/>
        <w:rPr>
          <w:sz w:val="16"/>
          <w:szCs w:val="16"/>
        </w:rPr>
      </w:pPr>
    </w:p>
    <w:tbl>
      <w:tblPr>
        <w:tblW w:w="10296"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02"/>
        <w:gridCol w:w="3294"/>
      </w:tblGrid>
      <w:tr w:rsidR="00CA21D0" w14:paraId="46D61D52" w14:textId="77777777" w:rsidTr="00CE5587">
        <w:trPr>
          <w:trHeight w:val="504"/>
        </w:trPr>
        <w:tc>
          <w:tcPr>
            <w:tcW w:w="7002" w:type="dxa"/>
            <w:tcBorders>
              <w:top w:val="double" w:sz="4" w:space="0" w:color="auto"/>
              <w:left w:val="double" w:sz="4" w:space="0" w:color="auto"/>
              <w:bottom w:val="single" w:sz="6" w:space="0" w:color="auto"/>
              <w:right w:val="single" w:sz="6" w:space="0" w:color="auto"/>
            </w:tcBorders>
            <w:hideMark/>
          </w:tcPr>
          <w:p w14:paraId="7B6CCAF4" w14:textId="77777777" w:rsidR="00CA21D0" w:rsidRDefault="00CA21D0" w:rsidP="00CE5587">
            <w:pPr>
              <w:spacing w:after="0" w:line="240" w:lineRule="auto"/>
              <w:rPr>
                <w:b/>
                <w:sz w:val="16"/>
                <w:szCs w:val="12"/>
              </w:rPr>
            </w:pPr>
            <w:r>
              <w:rPr>
                <w:b/>
                <w:sz w:val="16"/>
                <w:szCs w:val="12"/>
              </w:rPr>
              <w:t>Administrator’s Signature:</w:t>
            </w:r>
          </w:p>
        </w:tc>
        <w:tc>
          <w:tcPr>
            <w:tcW w:w="3294" w:type="dxa"/>
            <w:tcBorders>
              <w:top w:val="double" w:sz="4" w:space="0" w:color="auto"/>
              <w:left w:val="single" w:sz="6" w:space="0" w:color="auto"/>
              <w:bottom w:val="single" w:sz="6" w:space="0" w:color="auto"/>
              <w:right w:val="double" w:sz="4" w:space="0" w:color="auto"/>
            </w:tcBorders>
            <w:hideMark/>
          </w:tcPr>
          <w:p w14:paraId="17B2F10C" w14:textId="77777777" w:rsidR="00CA21D0" w:rsidRDefault="00CA21D0" w:rsidP="00CE5587">
            <w:pPr>
              <w:spacing w:after="0" w:line="240" w:lineRule="auto"/>
              <w:rPr>
                <w:b/>
                <w:sz w:val="16"/>
                <w:szCs w:val="12"/>
              </w:rPr>
            </w:pPr>
            <w:r>
              <w:rPr>
                <w:b/>
                <w:sz w:val="16"/>
                <w:szCs w:val="12"/>
              </w:rPr>
              <w:t>Date:</w:t>
            </w:r>
          </w:p>
        </w:tc>
      </w:tr>
      <w:tr w:rsidR="00CA21D0" w14:paraId="64599863" w14:textId="77777777" w:rsidTr="00CE5587">
        <w:trPr>
          <w:trHeight w:val="504"/>
        </w:trPr>
        <w:tc>
          <w:tcPr>
            <w:tcW w:w="7002" w:type="dxa"/>
            <w:tcBorders>
              <w:top w:val="single" w:sz="6" w:space="0" w:color="auto"/>
              <w:left w:val="double" w:sz="4" w:space="0" w:color="auto"/>
              <w:bottom w:val="double" w:sz="4" w:space="0" w:color="auto"/>
              <w:right w:val="single" w:sz="6" w:space="0" w:color="auto"/>
            </w:tcBorders>
            <w:hideMark/>
          </w:tcPr>
          <w:p w14:paraId="1F2FA2F7" w14:textId="77777777" w:rsidR="00CA21D0" w:rsidRDefault="00CA21D0" w:rsidP="00CE5587">
            <w:pPr>
              <w:spacing w:after="0" w:line="240" w:lineRule="auto"/>
              <w:rPr>
                <w:b/>
                <w:sz w:val="16"/>
                <w:szCs w:val="12"/>
              </w:rPr>
            </w:pPr>
            <w:r>
              <w:rPr>
                <w:b/>
                <w:sz w:val="16"/>
                <w:szCs w:val="12"/>
              </w:rPr>
              <w:t>Superintendent’s  Signature:</w:t>
            </w:r>
          </w:p>
        </w:tc>
        <w:tc>
          <w:tcPr>
            <w:tcW w:w="3294" w:type="dxa"/>
            <w:tcBorders>
              <w:top w:val="single" w:sz="6" w:space="0" w:color="auto"/>
              <w:left w:val="single" w:sz="6" w:space="0" w:color="auto"/>
              <w:bottom w:val="double" w:sz="4" w:space="0" w:color="auto"/>
              <w:right w:val="double" w:sz="4" w:space="0" w:color="auto"/>
            </w:tcBorders>
            <w:hideMark/>
          </w:tcPr>
          <w:p w14:paraId="018B9ED9" w14:textId="77777777" w:rsidR="00CA21D0" w:rsidRDefault="00CA21D0" w:rsidP="00CE5587">
            <w:pPr>
              <w:spacing w:after="0" w:line="240" w:lineRule="auto"/>
              <w:rPr>
                <w:b/>
                <w:sz w:val="16"/>
                <w:szCs w:val="12"/>
              </w:rPr>
            </w:pPr>
            <w:r>
              <w:rPr>
                <w:b/>
                <w:sz w:val="16"/>
                <w:szCs w:val="12"/>
              </w:rPr>
              <w:t>Date:</w:t>
            </w:r>
          </w:p>
        </w:tc>
      </w:tr>
    </w:tbl>
    <w:p w14:paraId="5C37F896" w14:textId="77777777" w:rsidR="00CA21D0" w:rsidRDefault="00CA21D0" w:rsidP="00CA21D0">
      <w:pPr>
        <w:spacing w:after="0" w:line="240" w:lineRule="auto"/>
        <w:rPr>
          <w:rFonts w:eastAsia="Times New Roman" w:cstheme="minorHAnsi"/>
          <w:sz w:val="16"/>
          <w:szCs w:val="24"/>
        </w:rPr>
      </w:pPr>
    </w:p>
    <w:p w14:paraId="6A488A00" w14:textId="77777777" w:rsidR="005F0641" w:rsidRDefault="005F0641" w:rsidP="005F0641">
      <w:pPr>
        <w:pBdr>
          <w:bottom w:val="thinThickSmallGap" w:sz="24" w:space="1" w:color="000000" w:themeColor="text1"/>
        </w:pBdr>
        <w:tabs>
          <w:tab w:val="left" w:pos="8296"/>
        </w:tabs>
        <w:spacing w:after="0" w:line="240" w:lineRule="auto"/>
        <w:rPr>
          <w:rFonts w:asciiTheme="majorHAnsi" w:eastAsia="Times" w:hAnsiTheme="majorHAnsi" w:cs="Times New Roman"/>
          <w:b/>
          <w:bCs/>
          <w:sz w:val="28"/>
          <w:szCs w:val="28"/>
        </w:rPr>
      </w:pPr>
      <w:r>
        <w:rPr>
          <w:rFonts w:asciiTheme="majorHAnsi" w:eastAsia="Times" w:hAnsiTheme="majorHAnsi" w:cs="Times New Roman"/>
          <w:b/>
          <w:bCs/>
          <w:sz w:val="28"/>
          <w:szCs w:val="28"/>
        </w:rPr>
        <w:br w:type="page"/>
      </w:r>
    </w:p>
    <w:p w14:paraId="7BE31756" w14:textId="77777777" w:rsidR="00CA21D0" w:rsidRPr="009D115D" w:rsidRDefault="00CA21D0" w:rsidP="00CA21D0">
      <w:pPr>
        <w:pBdr>
          <w:bottom w:val="thinThickSmallGap" w:sz="24" w:space="1" w:color="000000" w:themeColor="text1"/>
        </w:pBdr>
        <w:spacing w:after="0" w:line="240" w:lineRule="auto"/>
        <w:rPr>
          <w:rFonts w:asciiTheme="majorHAnsi" w:eastAsia="Times" w:hAnsiTheme="majorHAnsi" w:cs="Times New Roman"/>
          <w:b/>
          <w:bCs/>
          <w:sz w:val="28"/>
          <w:szCs w:val="28"/>
        </w:rPr>
      </w:pPr>
      <w:r w:rsidRPr="009D115D">
        <w:rPr>
          <w:rFonts w:asciiTheme="majorHAnsi" w:eastAsia="Times" w:hAnsiTheme="majorHAnsi" w:cs="Times New Roman"/>
          <w:b/>
          <w:bCs/>
          <w:sz w:val="28"/>
          <w:szCs w:val="28"/>
        </w:rPr>
        <w:lastRenderedPageBreak/>
        <w:t>Professional Growth Planning Template</w:t>
      </w:r>
      <w:r>
        <w:rPr>
          <w:rFonts w:asciiTheme="majorHAnsi" w:eastAsia="Times" w:hAnsiTheme="majorHAnsi" w:cs="Times New Roman"/>
          <w:b/>
          <w:bCs/>
          <w:sz w:val="28"/>
          <w:szCs w:val="28"/>
        </w:rPr>
        <w:t xml:space="preserve"> For District Certified Personnel</w:t>
      </w:r>
    </w:p>
    <w:tbl>
      <w:tblPr>
        <w:tblW w:w="10437"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31"/>
        <w:gridCol w:w="7706"/>
      </w:tblGrid>
      <w:tr w:rsidR="00CA21D0" w:rsidRPr="009D115D" w14:paraId="76FAF915" w14:textId="77777777" w:rsidTr="00CE5587">
        <w:trPr>
          <w:trHeight w:val="351"/>
        </w:trPr>
        <w:tc>
          <w:tcPr>
            <w:tcW w:w="2731" w:type="dxa"/>
            <w:shd w:val="clear" w:color="auto" w:fill="D9D9D9"/>
            <w:vAlign w:val="center"/>
          </w:tcPr>
          <w:p w14:paraId="52032950" w14:textId="77777777" w:rsidR="00CA21D0" w:rsidRPr="009D115D" w:rsidRDefault="00CA21D0" w:rsidP="00CE5587">
            <w:pPr>
              <w:spacing w:after="0" w:line="240" w:lineRule="auto"/>
              <w:rPr>
                <w:rFonts w:cs="Calibri"/>
                <w:b/>
                <w:sz w:val="24"/>
                <w:szCs w:val="24"/>
              </w:rPr>
            </w:pPr>
            <w:r>
              <w:rPr>
                <w:rFonts w:cs="Calibri"/>
                <w:b/>
                <w:sz w:val="24"/>
                <w:szCs w:val="24"/>
              </w:rPr>
              <w:t>District Certified Personnel</w:t>
            </w:r>
          </w:p>
        </w:tc>
        <w:tc>
          <w:tcPr>
            <w:tcW w:w="7706" w:type="dxa"/>
            <w:shd w:val="clear" w:color="auto" w:fill="auto"/>
            <w:vAlign w:val="center"/>
          </w:tcPr>
          <w:p w14:paraId="5E54D1A1" w14:textId="77777777" w:rsidR="00CA21D0" w:rsidRPr="009D115D" w:rsidRDefault="00CA21D0" w:rsidP="00CE5587">
            <w:pPr>
              <w:spacing w:after="0" w:line="240" w:lineRule="auto"/>
              <w:rPr>
                <w:rFonts w:cs="Calibri"/>
              </w:rPr>
            </w:pPr>
          </w:p>
        </w:tc>
      </w:tr>
      <w:tr w:rsidR="00CA21D0" w:rsidRPr="009D115D" w14:paraId="55B2802B" w14:textId="77777777" w:rsidTr="00CE5587">
        <w:trPr>
          <w:trHeight w:val="351"/>
        </w:trPr>
        <w:tc>
          <w:tcPr>
            <w:tcW w:w="2731" w:type="dxa"/>
            <w:shd w:val="clear" w:color="auto" w:fill="D9D9D9"/>
            <w:vAlign w:val="center"/>
          </w:tcPr>
          <w:p w14:paraId="1532948A" w14:textId="77777777" w:rsidR="00CA21D0" w:rsidRPr="009D115D" w:rsidRDefault="00CA21D0" w:rsidP="00CE5587">
            <w:pPr>
              <w:spacing w:after="0" w:line="240" w:lineRule="auto"/>
              <w:rPr>
                <w:rFonts w:cs="Calibri"/>
                <w:b/>
                <w:sz w:val="24"/>
                <w:szCs w:val="24"/>
              </w:rPr>
            </w:pPr>
            <w:r w:rsidRPr="009D115D">
              <w:rPr>
                <w:rFonts w:cs="Calibri"/>
                <w:b/>
                <w:sz w:val="24"/>
                <w:szCs w:val="24"/>
              </w:rPr>
              <w:t>EPSB ID#</w:t>
            </w:r>
          </w:p>
        </w:tc>
        <w:tc>
          <w:tcPr>
            <w:tcW w:w="7706" w:type="dxa"/>
            <w:shd w:val="clear" w:color="auto" w:fill="auto"/>
            <w:vAlign w:val="center"/>
          </w:tcPr>
          <w:p w14:paraId="507939FD" w14:textId="77777777" w:rsidR="00CA21D0" w:rsidRPr="009D115D" w:rsidRDefault="00CA21D0" w:rsidP="00CE5587">
            <w:pPr>
              <w:spacing w:after="0" w:line="240" w:lineRule="auto"/>
              <w:rPr>
                <w:rFonts w:cs="Calibri"/>
              </w:rPr>
            </w:pPr>
          </w:p>
        </w:tc>
      </w:tr>
      <w:tr w:rsidR="00CA21D0" w:rsidRPr="009D115D" w14:paraId="3DC29B6D" w14:textId="77777777" w:rsidTr="00CE5587">
        <w:trPr>
          <w:trHeight w:val="351"/>
        </w:trPr>
        <w:tc>
          <w:tcPr>
            <w:tcW w:w="2731" w:type="dxa"/>
            <w:shd w:val="clear" w:color="auto" w:fill="D9D9D9"/>
            <w:vAlign w:val="center"/>
          </w:tcPr>
          <w:p w14:paraId="3BEBC29F" w14:textId="77777777" w:rsidR="00CA21D0" w:rsidRPr="009D115D" w:rsidRDefault="00CA21D0" w:rsidP="00CE5587">
            <w:pPr>
              <w:spacing w:after="0" w:line="240" w:lineRule="auto"/>
              <w:rPr>
                <w:rFonts w:cs="Calibri"/>
                <w:b/>
                <w:sz w:val="24"/>
                <w:szCs w:val="24"/>
              </w:rPr>
            </w:pPr>
            <w:r>
              <w:rPr>
                <w:rFonts w:cs="Calibri"/>
                <w:b/>
                <w:sz w:val="24"/>
                <w:szCs w:val="24"/>
              </w:rPr>
              <w:t>Title</w:t>
            </w:r>
          </w:p>
        </w:tc>
        <w:tc>
          <w:tcPr>
            <w:tcW w:w="7706" w:type="dxa"/>
            <w:shd w:val="clear" w:color="auto" w:fill="auto"/>
            <w:vAlign w:val="center"/>
          </w:tcPr>
          <w:p w14:paraId="5E960ECC" w14:textId="77777777" w:rsidR="00CA21D0" w:rsidRPr="009D115D" w:rsidRDefault="00CA21D0" w:rsidP="00CE5587">
            <w:pPr>
              <w:spacing w:after="0" w:line="240" w:lineRule="auto"/>
              <w:rPr>
                <w:rFonts w:cs="Calibri"/>
              </w:rPr>
            </w:pPr>
          </w:p>
        </w:tc>
      </w:tr>
      <w:tr w:rsidR="00CA21D0" w:rsidRPr="009D115D" w14:paraId="6123225C" w14:textId="77777777" w:rsidTr="00CE5587">
        <w:trPr>
          <w:trHeight w:val="351"/>
        </w:trPr>
        <w:tc>
          <w:tcPr>
            <w:tcW w:w="2731" w:type="dxa"/>
            <w:shd w:val="clear" w:color="auto" w:fill="D9D9D9"/>
            <w:vAlign w:val="center"/>
          </w:tcPr>
          <w:p w14:paraId="6DD16CFA" w14:textId="77777777" w:rsidR="00CA21D0" w:rsidRPr="009D115D" w:rsidRDefault="00CA21D0" w:rsidP="00CE5587">
            <w:pPr>
              <w:spacing w:after="0" w:line="240" w:lineRule="auto"/>
              <w:rPr>
                <w:rFonts w:cs="Calibri"/>
                <w:b/>
                <w:sz w:val="24"/>
                <w:szCs w:val="24"/>
              </w:rPr>
            </w:pPr>
            <w:r w:rsidRPr="009D115D">
              <w:rPr>
                <w:rFonts w:cs="Calibri"/>
                <w:b/>
                <w:sz w:val="24"/>
                <w:szCs w:val="24"/>
              </w:rPr>
              <w:t>School</w:t>
            </w:r>
          </w:p>
        </w:tc>
        <w:tc>
          <w:tcPr>
            <w:tcW w:w="7706" w:type="dxa"/>
            <w:shd w:val="clear" w:color="auto" w:fill="auto"/>
            <w:vAlign w:val="center"/>
          </w:tcPr>
          <w:p w14:paraId="164E9E7F" w14:textId="77777777" w:rsidR="00CA21D0" w:rsidRPr="009D115D" w:rsidRDefault="00CA21D0" w:rsidP="00CE5587">
            <w:pPr>
              <w:spacing w:after="0" w:line="240" w:lineRule="auto"/>
              <w:rPr>
                <w:rFonts w:cs="Calibri"/>
              </w:rPr>
            </w:pPr>
          </w:p>
        </w:tc>
      </w:tr>
      <w:tr w:rsidR="00CA21D0" w:rsidRPr="009D115D" w14:paraId="5F81ADB1" w14:textId="77777777" w:rsidTr="00CE5587">
        <w:trPr>
          <w:trHeight w:val="351"/>
        </w:trPr>
        <w:tc>
          <w:tcPr>
            <w:tcW w:w="2731" w:type="dxa"/>
            <w:shd w:val="clear" w:color="auto" w:fill="D9D9D9"/>
            <w:vAlign w:val="center"/>
          </w:tcPr>
          <w:p w14:paraId="1BEA146B" w14:textId="77777777" w:rsidR="00CA21D0" w:rsidRPr="009D115D" w:rsidRDefault="00CA21D0" w:rsidP="00CE5587">
            <w:pPr>
              <w:spacing w:after="0" w:line="240" w:lineRule="auto"/>
              <w:rPr>
                <w:rFonts w:cs="Calibri"/>
                <w:b/>
                <w:sz w:val="24"/>
                <w:szCs w:val="24"/>
              </w:rPr>
            </w:pPr>
            <w:r w:rsidRPr="009D115D">
              <w:rPr>
                <w:rFonts w:cs="Calibri"/>
                <w:b/>
                <w:sz w:val="24"/>
                <w:szCs w:val="24"/>
              </w:rPr>
              <w:t xml:space="preserve">Level </w:t>
            </w:r>
          </w:p>
        </w:tc>
        <w:tc>
          <w:tcPr>
            <w:tcW w:w="7706" w:type="dxa"/>
            <w:shd w:val="clear" w:color="auto" w:fill="auto"/>
            <w:vAlign w:val="center"/>
          </w:tcPr>
          <w:p w14:paraId="7E1DFD0C" w14:textId="77777777" w:rsidR="00CA21D0" w:rsidRPr="009D115D" w:rsidRDefault="00CA21D0" w:rsidP="00CE5587">
            <w:pPr>
              <w:spacing w:after="0" w:line="240" w:lineRule="auto"/>
              <w:rPr>
                <w:rFonts w:cs="Calibri"/>
              </w:rPr>
            </w:pPr>
          </w:p>
        </w:tc>
      </w:tr>
    </w:tbl>
    <w:p w14:paraId="0CF154B8" w14:textId="77777777" w:rsidR="00CA21D0" w:rsidRPr="009D115D" w:rsidRDefault="00CA21D0" w:rsidP="00CA21D0">
      <w:pPr>
        <w:spacing w:after="0" w:line="240" w:lineRule="auto"/>
        <w:rPr>
          <w:sz w:val="16"/>
          <w:szCs w:val="16"/>
        </w:rPr>
      </w:pPr>
    </w:p>
    <w:p w14:paraId="214BBC29" w14:textId="62D6AA0B" w:rsidR="00CA21D0" w:rsidRPr="009D115D" w:rsidRDefault="00CA21D0" w:rsidP="00CA21D0">
      <w:pPr>
        <w:ind w:left="-90"/>
        <w:rPr>
          <w:rFonts w:cstheme="minorHAnsi"/>
          <w:b/>
          <w:bCs/>
          <w:sz w:val="28"/>
        </w:rPr>
      </w:pPr>
      <w:r w:rsidRPr="009D115D">
        <w:rPr>
          <w:rFonts w:cstheme="minorHAnsi"/>
          <w:b/>
          <w:bCs/>
          <w:sz w:val="28"/>
        </w:rPr>
        <w:t>Part A</w:t>
      </w:r>
      <w:r w:rsidRPr="00FD0603">
        <w:rPr>
          <w:rFonts w:cstheme="minorHAnsi"/>
          <w:b/>
          <w:bCs/>
          <w:sz w:val="28"/>
          <w:highlight w:val="yellow"/>
        </w:rPr>
        <w:t xml:space="preserve">: Reflection on the </w:t>
      </w:r>
      <w:r w:rsidR="00751E20" w:rsidRPr="00FD0603">
        <w:rPr>
          <w:rFonts w:cstheme="minorHAnsi"/>
          <w:b/>
          <w:bCs/>
          <w:sz w:val="28"/>
          <w:highlight w:val="yellow"/>
        </w:rPr>
        <w:t>Professional Standards for Educational Leaders</w:t>
      </w:r>
      <w:r w:rsidRPr="00FD0603">
        <w:rPr>
          <w:rFonts w:cstheme="minorHAnsi"/>
          <w:b/>
          <w:bCs/>
          <w:sz w:val="28"/>
          <w:highlight w:val="yellow"/>
        </w:rPr>
        <w:t xml:space="preserve"> for District Certified Personnel</w:t>
      </w:r>
    </w:p>
    <w:p w14:paraId="717E35E7" w14:textId="77777777" w:rsidR="00CA21D0" w:rsidRPr="009D115D" w:rsidRDefault="00CA21D0" w:rsidP="00CA21D0">
      <w:pPr>
        <w:ind w:left="-90"/>
        <w:rPr>
          <w:rFonts w:cstheme="minorHAnsi"/>
          <w:bCs/>
          <w:i/>
        </w:rPr>
      </w:pPr>
      <w:r w:rsidRPr="009D115D">
        <w:rPr>
          <w:rFonts w:cstheme="minorHAnsi"/>
          <w:bCs/>
          <w:i/>
        </w:rPr>
        <w:t>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at the end of this form.</w:t>
      </w:r>
    </w:p>
    <w:tbl>
      <w:tblPr>
        <w:tblW w:w="10407"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47"/>
        <w:gridCol w:w="1440"/>
        <w:gridCol w:w="1440"/>
        <w:gridCol w:w="1350"/>
        <w:gridCol w:w="1530"/>
      </w:tblGrid>
      <w:tr w:rsidR="00CA21D0" w:rsidRPr="009D115D" w14:paraId="0C1C78E8" w14:textId="77777777" w:rsidTr="00CE5587">
        <w:tc>
          <w:tcPr>
            <w:tcW w:w="4647" w:type="dxa"/>
            <w:shd w:val="clear" w:color="auto" w:fill="D9D9D9"/>
            <w:vAlign w:val="center"/>
          </w:tcPr>
          <w:p w14:paraId="11E6C3ED" w14:textId="77777777" w:rsidR="00CA21D0" w:rsidRPr="009D115D" w:rsidRDefault="00CA21D0" w:rsidP="00CE5587">
            <w:pPr>
              <w:spacing w:after="0" w:line="240" w:lineRule="auto"/>
              <w:jc w:val="center"/>
              <w:rPr>
                <w:b/>
              </w:rPr>
            </w:pPr>
            <w:r w:rsidRPr="009D115D">
              <w:rPr>
                <w:b/>
              </w:rPr>
              <w:t>Standard</w:t>
            </w:r>
          </w:p>
        </w:tc>
        <w:tc>
          <w:tcPr>
            <w:tcW w:w="5760" w:type="dxa"/>
            <w:gridSpan w:val="4"/>
            <w:shd w:val="clear" w:color="auto" w:fill="D9D9D9"/>
            <w:vAlign w:val="center"/>
          </w:tcPr>
          <w:p w14:paraId="5CF708E1" w14:textId="77777777" w:rsidR="00CA21D0" w:rsidRPr="009D115D" w:rsidRDefault="00CA21D0" w:rsidP="00CE5587">
            <w:pPr>
              <w:spacing w:after="0" w:line="240" w:lineRule="auto"/>
              <w:jc w:val="center"/>
              <w:rPr>
                <w:b/>
              </w:rPr>
            </w:pPr>
            <w:r w:rsidRPr="009D115D">
              <w:rPr>
                <w:b/>
              </w:rPr>
              <w:t>Self-Assessment</w:t>
            </w:r>
          </w:p>
        </w:tc>
      </w:tr>
      <w:tr w:rsidR="00CA21D0" w:rsidRPr="00FD0603" w14:paraId="7C3DBE3C" w14:textId="77777777" w:rsidTr="00CE5587">
        <w:tc>
          <w:tcPr>
            <w:tcW w:w="4647" w:type="dxa"/>
            <w:shd w:val="clear" w:color="auto" w:fill="auto"/>
            <w:vAlign w:val="center"/>
          </w:tcPr>
          <w:p w14:paraId="3B57159A" w14:textId="4E15CC13" w:rsidR="00CA21D0" w:rsidRPr="00FD0603" w:rsidRDefault="00751E20" w:rsidP="00CE5587">
            <w:pPr>
              <w:spacing w:line="200" w:lineRule="exact"/>
              <w:rPr>
                <w:rFonts w:cstheme="minorHAnsi"/>
                <w:b/>
                <w:sz w:val="18"/>
                <w:szCs w:val="18"/>
                <w:highlight w:val="yellow"/>
              </w:rPr>
            </w:pPr>
            <w:r w:rsidRPr="00FD0603">
              <w:rPr>
                <w:rFonts w:cstheme="minorHAnsi"/>
                <w:b/>
                <w:sz w:val="18"/>
                <w:szCs w:val="18"/>
                <w:highlight w:val="yellow"/>
              </w:rPr>
              <w:t>1. Mission, Vision, and Core Values</w:t>
            </w:r>
          </w:p>
          <w:p w14:paraId="16E48D10" w14:textId="4398D077" w:rsidR="00CA21D0" w:rsidRPr="00FD0603" w:rsidRDefault="006256EB" w:rsidP="00CE5587">
            <w:pPr>
              <w:spacing w:line="200" w:lineRule="exact"/>
              <w:ind w:left="-18"/>
              <w:contextualSpacing/>
              <w:rPr>
                <w:rFonts w:cstheme="minorHAnsi"/>
                <w:i/>
                <w:sz w:val="18"/>
                <w:szCs w:val="18"/>
                <w:highlight w:val="yellow"/>
              </w:rPr>
            </w:pPr>
            <w:r w:rsidRPr="00FD0603">
              <w:rPr>
                <w:rFonts w:cstheme="minorHAnsi"/>
                <w:i/>
                <w:sz w:val="18"/>
                <w:szCs w:val="18"/>
                <w:highlight w:val="yellow"/>
              </w:rPr>
              <w:t>Effective educational leaders develop, advocate, and enact a shared mission, vision, and core values of high-quality education and academic success and well-being of each student.</w:t>
            </w:r>
          </w:p>
        </w:tc>
        <w:tc>
          <w:tcPr>
            <w:tcW w:w="1440" w:type="dxa"/>
            <w:shd w:val="clear" w:color="auto" w:fill="auto"/>
            <w:vAlign w:val="center"/>
          </w:tcPr>
          <w:p w14:paraId="590469AA"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19568A35"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2800D8DD"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438C664F"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4AA1A0BD" w14:textId="77777777" w:rsidTr="00CE5587">
        <w:trPr>
          <w:trHeight w:val="1308"/>
        </w:trPr>
        <w:tc>
          <w:tcPr>
            <w:tcW w:w="4647" w:type="dxa"/>
            <w:shd w:val="clear" w:color="auto" w:fill="auto"/>
            <w:vAlign w:val="center"/>
          </w:tcPr>
          <w:p w14:paraId="67B80652" w14:textId="7FA52A5C" w:rsidR="00CA21D0" w:rsidRPr="00FD0603" w:rsidRDefault="006256EB" w:rsidP="00CE5587">
            <w:pPr>
              <w:spacing w:line="200" w:lineRule="exact"/>
              <w:rPr>
                <w:rFonts w:cstheme="minorHAnsi"/>
                <w:b/>
                <w:sz w:val="18"/>
                <w:szCs w:val="18"/>
                <w:highlight w:val="yellow"/>
              </w:rPr>
            </w:pPr>
            <w:r w:rsidRPr="00FD0603">
              <w:rPr>
                <w:rFonts w:cstheme="minorHAnsi"/>
                <w:b/>
                <w:sz w:val="18"/>
                <w:szCs w:val="18"/>
                <w:highlight w:val="yellow"/>
              </w:rPr>
              <w:t>2. Ethics and Professional Norms</w:t>
            </w:r>
          </w:p>
          <w:p w14:paraId="19D761D1" w14:textId="5E5B8D8E" w:rsidR="00CA21D0" w:rsidRPr="00FD0603" w:rsidRDefault="006256EB" w:rsidP="00CE5587">
            <w:pPr>
              <w:spacing w:line="200" w:lineRule="exact"/>
              <w:rPr>
                <w:rFonts w:cstheme="minorHAnsi"/>
                <w:i/>
                <w:sz w:val="18"/>
                <w:szCs w:val="18"/>
                <w:highlight w:val="yellow"/>
              </w:rPr>
            </w:pPr>
            <w:r w:rsidRPr="00FD0603">
              <w:rPr>
                <w:rFonts w:cstheme="minorHAnsi"/>
                <w:i/>
                <w:sz w:val="18"/>
                <w:szCs w:val="18"/>
                <w:highlight w:val="yellow"/>
              </w:rPr>
              <w:t>Effective educational leaders act ethically and according to professional norms to promote each students academic success and well-being</w:t>
            </w:r>
          </w:p>
        </w:tc>
        <w:tc>
          <w:tcPr>
            <w:tcW w:w="1440" w:type="dxa"/>
            <w:shd w:val="clear" w:color="auto" w:fill="auto"/>
            <w:vAlign w:val="center"/>
          </w:tcPr>
          <w:p w14:paraId="76D04339"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2EAFD9AB"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2B3E479E"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0F4E51B7"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73606BF1" w14:textId="77777777" w:rsidTr="00CE5587">
        <w:tc>
          <w:tcPr>
            <w:tcW w:w="4647" w:type="dxa"/>
            <w:shd w:val="clear" w:color="auto" w:fill="auto"/>
            <w:vAlign w:val="center"/>
          </w:tcPr>
          <w:p w14:paraId="27DEB297" w14:textId="77777777" w:rsidR="006256EB" w:rsidRPr="00FD0603" w:rsidRDefault="006256EB" w:rsidP="006256EB">
            <w:pPr>
              <w:spacing w:after="0" w:line="200" w:lineRule="exact"/>
              <w:rPr>
                <w:rFonts w:cstheme="minorHAnsi"/>
                <w:b/>
                <w:sz w:val="18"/>
                <w:szCs w:val="18"/>
                <w:highlight w:val="yellow"/>
              </w:rPr>
            </w:pPr>
            <w:r w:rsidRPr="00FD0603">
              <w:rPr>
                <w:rFonts w:cstheme="minorHAnsi"/>
                <w:b/>
                <w:sz w:val="18"/>
                <w:szCs w:val="18"/>
                <w:highlight w:val="yellow"/>
              </w:rPr>
              <w:t>3. Equity and Cultural Responsiveness</w:t>
            </w:r>
          </w:p>
          <w:p w14:paraId="25760EF8" w14:textId="77777777" w:rsidR="006256EB" w:rsidRPr="00FD0603" w:rsidRDefault="006256EB" w:rsidP="006256EB">
            <w:pPr>
              <w:spacing w:after="0" w:line="200" w:lineRule="exact"/>
              <w:rPr>
                <w:rFonts w:cstheme="minorHAnsi"/>
                <w:bCs/>
                <w:i/>
                <w:sz w:val="18"/>
                <w:szCs w:val="18"/>
                <w:highlight w:val="yellow"/>
              </w:rPr>
            </w:pPr>
          </w:p>
          <w:p w14:paraId="60254D5F" w14:textId="3D28F7D7" w:rsidR="00CA21D0" w:rsidRPr="00FD0603" w:rsidRDefault="006256EB" w:rsidP="006256EB">
            <w:pPr>
              <w:spacing w:after="0" w:line="200" w:lineRule="exact"/>
              <w:rPr>
                <w:rFonts w:cstheme="minorHAnsi"/>
                <w:i/>
                <w:sz w:val="18"/>
                <w:szCs w:val="18"/>
                <w:highlight w:val="yellow"/>
              </w:rPr>
            </w:pPr>
            <w:r w:rsidRPr="00FD0603">
              <w:rPr>
                <w:rFonts w:cstheme="minorHAnsi"/>
                <w:bCs/>
                <w:i/>
                <w:sz w:val="18"/>
                <w:szCs w:val="18"/>
                <w:highlight w:val="yellow"/>
              </w:rPr>
              <w:t>Effective educational leaders strive for equity of educational opportunity and culturally responsive practices to promote each student’s academic success and well-being.</w:t>
            </w:r>
          </w:p>
        </w:tc>
        <w:tc>
          <w:tcPr>
            <w:tcW w:w="1440" w:type="dxa"/>
            <w:shd w:val="clear" w:color="auto" w:fill="auto"/>
            <w:vAlign w:val="center"/>
          </w:tcPr>
          <w:p w14:paraId="121619EB"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74ED0F21"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456A5F1F"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1CD0051A"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06963199" w14:textId="77777777" w:rsidTr="00CE5587">
        <w:tc>
          <w:tcPr>
            <w:tcW w:w="4647" w:type="dxa"/>
            <w:shd w:val="clear" w:color="auto" w:fill="auto"/>
            <w:vAlign w:val="center"/>
          </w:tcPr>
          <w:p w14:paraId="1D288CB1" w14:textId="77777777" w:rsidR="006256EB" w:rsidRPr="00FD0603" w:rsidRDefault="006256EB" w:rsidP="006256EB">
            <w:pPr>
              <w:spacing w:after="0" w:line="200" w:lineRule="exact"/>
              <w:rPr>
                <w:b/>
                <w:sz w:val="18"/>
                <w:szCs w:val="18"/>
                <w:highlight w:val="yellow"/>
              </w:rPr>
            </w:pPr>
            <w:r w:rsidRPr="00FD0603">
              <w:rPr>
                <w:highlight w:val="yellow"/>
              </w:rPr>
              <w:t xml:space="preserve">4. </w:t>
            </w:r>
            <w:r w:rsidRPr="00FD0603">
              <w:rPr>
                <w:b/>
                <w:sz w:val="18"/>
                <w:szCs w:val="18"/>
                <w:highlight w:val="yellow"/>
              </w:rPr>
              <w:t>Curriculum, Instruction, and Assessment</w:t>
            </w:r>
          </w:p>
          <w:p w14:paraId="37AA2D61" w14:textId="77777777" w:rsidR="006256EB" w:rsidRPr="00FD0603" w:rsidRDefault="006256EB" w:rsidP="006256EB">
            <w:pPr>
              <w:pStyle w:val="ListParagraph"/>
              <w:spacing w:after="0" w:line="200" w:lineRule="exact"/>
              <w:rPr>
                <w:b/>
                <w:sz w:val="18"/>
                <w:szCs w:val="18"/>
                <w:highlight w:val="yellow"/>
              </w:rPr>
            </w:pPr>
          </w:p>
          <w:p w14:paraId="5F3C1E4B" w14:textId="169BBC3B" w:rsidR="00CA21D0" w:rsidRPr="00FD0603" w:rsidRDefault="006256EB" w:rsidP="006256EB">
            <w:pPr>
              <w:spacing w:after="0" w:line="200" w:lineRule="exact"/>
              <w:rPr>
                <w:rFonts w:eastAsia="MS Mincho" w:cstheme="minorHAnsi"/>
                <w:i/>
                <w:sz w:val="18"/>
                <w:highlight w:val="yellow"/>
              </w:rPr>
            </w:pPr>
            <w:r w:rsidRPr="00FD0603">
              <w:rPr>
                <w:rFonts w:eastAsia="MS Mincho" w:cstheme="minorHAnsi"/>
                <w:i/>
                <w:sz w:val="18"/>
                <w:highlight w:val="yellow"/>
              </w:rPr>
              <w:t>Effective educational leaders develop and support intellectually rigorous and coherent systems of curriculum, instruction, and assessment to promote each student’s academic success and well-being.</w:t>
            </w:r>
          </w:p>
        </w:tc>
        <w:tc>
          <w:tcPr>
            <w:tcW w:w="1440" w:type="dxa"/>
            <w:shd w:val="clear" w:color="auto" w:fill="auto"/>
            <w:vAlign w:val="center"/>
          </w:tcPr>
          <w:p w14:paraId="2063028F"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1165DD3A"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0BE4B32B"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5FBA3BD5"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579BDA9C" w14:textId="77777777" w:rsidTr="00CE5587">
        <w:tc>
          <w:tcPr>
            <w:tcW w:w="4647" w:type="dxa"/>
            <w:shd w:val="clear" w:color="auto" w:fill="auto"/>
            <w:vAlign w:val="center"/>
          </w:tcPr>
          <w:p w14:paraId="22E52E0F" w14:textId="77777777" w:rsidR="00880CD0" w:rsidRPr="00FD0603" w:rsidRDefault="00880CD0" w:rsidP="00880CD0">
            <w:pPr>
              <w:spacing w:after="0" w:line="200" w:lineRule="exact"/>
              <w:rPr>
                <w:b/>
                <w:sz w:val="18"/>
                <w:szCs w:val="18"/>
                <w:highlight w:val="yellow"/>
              </w:rPr>
            </w:pPr>
            <w:r w:rsidRPr="00FD0603">
              <w:rPr>
                <w:b/>
                <w:sz w:val="18"/>
                <w:szCs w:val="18"/>
                <w:highlight w:val="yellow"/>
              </w:rPr>
              <w:t>5. Community of Care and Support for Students</w:t>
            </w:r>
          </w:p>
          <w:p w14:paraId="4D24CDA4" w14:textId="77777777" w:rsidR="00880CD0" w:rsidRPr="00FD0603" w:rsidRDefault="00880CD0" w:rsidP="00880CD0">
            <w:pPr>
              <w:spacing w:after="0" w:line="200" w:lineRule="exact"/>
              <w:rPr>
                <w:b/>
                <w:sz w:val="18"/>
                <w:szCs w:val="18"/>
                <w:highlight w:val="yellow"/>
              </w:rPr>
            </w:pPr>
          </w:p>
          <w:p w14:paraId="06A1099A" w14:textId="17F1DE67" w:rsidR="00CA21D0" w:rsidRPr="00FD0603" w:rsidRDefault="00880CD0" w:rsidP="00880CD0">
            <w:pPr>
              <w:spacing w:after="0" w:line="200" w:lineRule="exact"/>
              <w:rPr>
                <w:rFonts w:eastAsia="MS Mincho" w:cstheme="minorHAnsi"/>
                <w:bCs/>
                <w:i/>
                <w:sz w:val="18"/>
                <w:highlight w:val="yellow"/>
              </w:rPr>
            </w:pPr>
            <w:r w:rsidRPr="00FD0603">
              <w:rPr>
                <w:rFonts w:eastAsia="MS Mincho" w:cstheme="minorHAnsi"/>
                <w:bCs/>
                <w:i/>
                <w:sz w:val="18"/>
                <w:highlight w:val="yellow"/>
              </w:rPr>
              <w:t>Effective educational leaders cultivate an inclusive, caring and supportive school community that promotes the academic success and well-being of each student.</w:t>
            </w:r>
          </w:p>
        </w:tc>
        <w:tc>
          <w:tcPr>
            <w:tcW w:w="1440" w:type="dxa"/>
            <w:shd w:val="clear" w:color="auto" w:fill="auto"/>
            <w:vAlign w:val="center"/>
          </w:tcPr>
          <w:p w14:paraId="6AFA0680"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14D84720"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482D5C62"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0F3DF991" w14:textId="77777777" w:rsidR="00CA21D0" w:rsidRPr="00FD0603" w:rsidRDefault="00CA21D0" w:rsidP="00CE5587">
            <w:pPr>
              <w:spacing w:after="0" w:line="240" w:lineRule="auto"/>
              <w:jc w:val="center"/>
              <w:rPr>
                <w:highlight w:val="yellow"/>
              </w:rPr>
            </w:pPr>
            <w:r w:rsidRPr="00FD0603">
              <w:rPr>
                <w:highlight w:val="yellow"/>
              </w:rPr>
              <w:t>E</w:t>
            </w:r>
          </w:p>
        </w:tc>
      </w:tr>
      <w:tr w:rsidR="00CA21D0" w:rsidRPr="00FD0603" w14:paraId="6A3A8EB4" w14:textId="77777777" w:rsidTr="00CE5587">
        <w:tc>
          <w:tcPr>
            <w:tcW w:w="4647" w:type="dxa"/>
            <w:shd w:val="clear" w:color="auto" w:fill="auto"/>
            <w:vAlign w:val="center"/>
          </w:tcPr>
          <w:p w14:paraId="60BA307F" w14:textId="77777777" w:rsidR="00880CD0" w:rsidRPr="00FD0603" w:rsidRDefault="00880CD0" w:rsidP="00880CD0">
            <w:pPr>
              <w:spacing w:after="0" w:line="200" w:lineRule="exact"/>
              <w:rPr>
                <w:b/>
                <w:sz w:val="18"/>
                <w:szCs w:val="18"/>
                <w:highlight w:val="yellow"/>
              </w:rPr>
            </w:pPr>
            <w:r w:rsidRPr="00FD0603">
              <w:rPr>
                <w:sz w:val="18"/>
                <w:szCs w:val="18"/>
                <w:highlight w:val="yellow"/>
              </w:rPr>
              <w:t>6</w:t>
            </w:r>
            <w:r w:rsidRPr="00FD0603">
              <w:rPr>
                <w:highlight w:val="yellow"/>
              </w:rPr>
              <w:t xml:space="preserve">. </w:t>
            </w:r>
            <w:r w:rsidRPr="00FD0603">
              <w:rPr>
                <w:b/>
                <w:sz w:val="18"/>
                <w:szCs w:val="18"/>
                <w:highlight w:val="yellow"/>
              </w:rPr>
              <w:t>Professional Capacity of School Personnel</w:t>
            </w:r>
          </w:p>
          <w:p w14:paraId="61E356B2" w14:textId="77777777" w:rsidR="00880CD0" w:rsidRPr="00FD0603" w:rsidRDefault="00880CD0" w:rsidP="00880CD0">
            <w:pPr>
              <w:spacing w:after="0" w:line="200" w:lineRule="exact"/>
              <w:rPr>
                <w:b/>
                <w:sz w:val="18"/>
                <w:szCs w:val="18"/>
                <w:highlight w:val="yellow"/>
              </w:rPr>
            </w:pPr>
          </w:p>
          <w:p w14:paraId="6AD86C3F" w14:textId="6981CD58" w:rsidR="00CA21D0" w:rsidRPr="00FD0603" w:rsidRDefault="00880CD0" w:rsidP="00880CD0">
            <w:pPr>
              <w:spacing w:after="0" w:line="200" w:lineRule="exact"/>
              <w:rPr>
                <w:rFonts w:cstheme="minorHAnsi"/>
                <w:sz w:val="18"/>
                <w:highlight w:val="yellow"/>
              </w:rPr>
            </w:pPr>
            <w:r w:rsidRPr="00FD0603">
              <w:rPr>
                <w:i/>
                <w:sz w:val="18"/>
                <w:szCs w:val="18"/>
                <w:highlight w:val="yellow"/>
              </w:rPr>
              <w:t>Effective educational leaders develop the professional capacity and practice of school personnel to promote each student’s academic success and well-being</w:t>
            </w:r>
          </w:p>
        </w:tc>
        <w:tc>
          <w:tcPr>
            <w:tcW w:w="1440" w:type="dxa"/>
            <w:shd w:val="clear" w:color="auto" w:fill="auto"/>
            <w:vAlign w:val="center"/>
          </w:tcPr>
          <w:p w14:paraId="0BBD8A7A" w14:textId="77777777" w:rsidR="00CA21D0" w:rsidRPr="00FD0603" w:rsidRDefault="00CA21D0"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017618DB" w14:textId="77777777" w:rsidR="00CA21D0" w:rsidRPr="00FD0603" w:rsidRDefault="00CA21D0"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2AA43551" w14:textId="77777777" w:rsidR="00CA21D0" w:rsidRPr="00FD0603" w:rsidRDefault="00CA21D0"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789E4143" w14:textId="77777777" w:rsidR="00CA21D0" w:rsidRPr="00FD0603" w:rsidRDefault="00CA21D0" w:rsidP="00CE5587">
            <w:pPr>
              <w:spacing w:after="0" w:line="240" w:lineRule="auto"/>
              <w:jc w:val="center"/>
              <w:rPr>
                <w:highlight w:val="yellow"/>
              </w:rPr>
            </w:pPr>
            <w:r w:rsidRPr="00FD0603">
              <w:rPr>
                <w:highlight w:val="yellow"/>
              </w:rPr>
              <w:t>E</w:t>
            </w:r>
          </w:p>
        </w:tc>
      </w:tr>
      <w:tr w:rsidR="00880CD0" w:rsidRPr="00FD0603" w14:paraId="6B88215C" w14:textId="77777777" w:rsidTr="00CE5587">
        <w:tc>
          <w:tcPr>
            <w:tcW w:w="4647" w:type="dxa"/>
            <w:shd w:val="clear" w:color="auto" w:fill="auto"/>
            <w:vAlign w:val="center"/>
          </w:tcPr>
          <w:p w14:paraId="667F6B4F" w14:textId="77777777" w:rsidR="00880CD0" w:rsidRPr="00FD0603" w:rsidRDefault="00880CD0" w:rsidP="00880CD0">
            <w:pPr>
              <w:spacing w:after="0" w:line="200" w:lineRule="exact"/>
              <w:rPr>
                <w:b/>
                <w:sz w:val="18"/>
                <w:szCs w:val="18"/>
                <w:highlight w:val="yellow"/>
              </w:rPr>
            </w:pPr>
            <w:r w:rsidRPr="00FD0603">
              <w:rPr>
                <w:b/>
                <w:sz w:val="18"/>
                <w:szCs w:val="18"/>
                <w:highlight w:val="yellow"/>
              </w:rPr>
              <w:t>7.Professional Community for Teachers and Staff</w:t>
            </w:r>
          </w:p>
          <w:p w14:paraId="41449BC0" w14:textId="77777777" w:rsidR="00880CD0" w:rsidRPr="00FD0603" w:rsidRDefault="00880CD0" w:rsidP="00880CD0">
            <w:pPr>
              <w:spacing w:after="0" w:line="200" w:lineRule="exact"/>
              <w:rPr>
                <w:b/>
                <w:sz w:val="18"/>
                <w:szCs w:val="18"/>
                <w:highlight w:val="yellow"/>
              </w:rPr>
            </w:pPr>
          </w:p>
          <w:p w14:paraId="0017FDBB" w14:textId="77777777" w:rsidR="00880CD0" w:rsidRPr="00FD0603" w:rsidRDefault="00880CD0" w:rsidP="00880CD0">
            <w:pPr>
              <w:spacing w:after="0" w:line="200" w:lineRule="exact"/>
              <w:rPr>
                <w:b/>
                <w:sz w:val="18"/>
                <w:szCs w:val="18"/>
                <w:highlight w:val="yellow"/>
              </w:rPr>
            </w:pPr>
            <w:r w:rsidRPr="00FD0603">
              <w:rPr>
                <w:i/>
                <w:sz w:val="18"/>
                <w:szCs w:val="18"/>
                <w:highlight w:val="yellow"/>
              </w:rPr>
              <w:t>Effective educational leaders foster a professional community of teachers and other professional staff to promote each student’s academic success and well-being</w:t>
            </w:r>
            <w:r w:rsidRPr="00FD0603">
              <w:rPr>
                <w:b/>
                <w:sz w:val="18"/>
                <w:szCs w:val="18"/>
                <w:highlight w:val="yellow"/>
              </w:rPr>
              <w:t>.</w:t>
            </w:r>
          </w:p>
          <w:p w14:paraId="520C7706" w14:textId="77777777" w:rsidR="00880CD0" w:rsidRPr="00FD0603" w:rsidRDefault="00880CD0" w:rsidP="00880CD0">
            <w:pPr>
              <w:spacing w:after="0" w:line="200" w:lineRule="exact"/>
              <w:rPr>
                <w:sz w:val="18"/>
                <w:szCs w:val="18"/>
                <w:highlight w:val="yellow"/>
              </w:rPr>
            </w:pPr>
          </w:p>
        </w:tc>
        <w:tc>
          <w:tcPr>
            <w:tcW w:w="1440" w:type="dxa"/>
            <w:shd w:val="clear" w:color="auto" w:fill="auto"/>
            <w:vAlign w:val="center"/>
          </w:tcPr>
          <w:p w14:paraId="433F0FD9" w14:textId="39ADFED2" w:rsidR="00880CD0" w:rsidRPr="00FD0603" w:rsidRDefault="00ED0C96"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654FDC89" w14:textId="304AB6A9" w:rsidR="00880CD0" w:rsidRPr="00FD0603" w:rsidRDefault="00ED0C96"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43CC5267" w14:textId="4C4A0EE2" w:rsidR="00880CD0" w:rsidRPr="00FD0603" w:rsidRDefault="00ED0C96"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10822312" w14:textId="7C972126" w:rsidR="00880CD0" w:rsidRPr="00FD0603" w:rsidRDefault="00ED0C96" w:rsidP="00CE5587">
            <w:pPr>
              <w:spacing w:after="0" w:line="240" w:lineRule="auto"/>
              <w:jc w:val="center"/>
              <w:rPr>
                <w:highlight w:val="yellow"/>
              </w:rPr>
            </w:pPr>
            <w:r w:rsidRPr="00FD0603">
              <w:rPr>
                <w:highlight w:val="yellow"/>
              </w:rPr>
              <w:t>E</w:t>
            </w:r>
          </w:p>
        </w:tc>
      </w:tr>
      <w:tr w:rsidR="00FC0A9D" w:rsidRPr="00FD0603" w14:paraId="284AE926" w14:textId="77777777" w:rsidTr="00CE5587">
        <w:tc>
          <w:tcPr>
            <w:tcW w:w="4647" w:type="dxa"/>
            <w:shd w:val="clear" w:color="auto" w:fill="auto"/>
            <w:vAlign w:val="center"/>
          </w:tcPr>
          <w:p w14:paraId="36DB2566" w14:textId="77777777" w:rsidR="00FC0A9D" w:rsidRPr="00FD0603" w:rsidRDefault="00FC0A9D" w:rsidP="00FC0A9D">
            <w:pPr>
              <w:spacing w:after="0" w:line="200" w:lineRule="exact"/>
              <w:rPr>
                <w:b/>
                <w:sz w:val="18"/>
                <w:szCs w:val="18"/>
                <w:highlight w:val="yellow"/>
              </w:rPr>
            </w:pPr>
            <w:r w:rsidRPr="00FD0603">
              <w:rPr>
                <w:b/>
                <w:sz w:val="18"/>
                <w:szCs w:val="18"/>
                <w:highlight w:val="yellow"/>
              </w:rPr>
              <w:lastRenderedPageBreak/>
              <w:t>8.Meaningful Engagement of Families and Community</w:t>
            </w:r>
          </w:p>
          <w:p w14:paraId="10367DB8" w14:textId="77777777" w:rsidR="00FC0A9D" w:rsidRPr="00FD0603" w:rsidRDefault="00FC0A9D" w:rsidP="00FC0A9D">
            <w:pPr>
              <w:spacing w:after="0" w:line="200" w:lineRule="exact"/>
              <w:rPr>
                <w:b/>
                <w:sz w:val="18"/>
                <w:szCs w:val="18"/>
                <w:highlight w:val="yellow"/>
              </w:rPr>
            </w:pPr>
          </w:p>
          <w:p w14:paraId="4218828D" w14:textId="081B445B" w:rsidR="00FC0A9D" w:rsidRPr="00FD0603" w:rsidRDefault="00FC0A9D" w:rsidP="00FC0A9D">
            <w:pPr>
              <w:spacing w:after="0" w:line="200" w:lineRule="exact"/>
              <w:rPr>
                <w:sz w:val="18"/>
                <w:szCs w:val="18"/>
                <w:highlight w:val="yellow"/>
              </w:rPr>
            </w:pPr>
            <w:r w:rsidRPr="00FD0603">
              <w:rPr>
                <w:i/>
                <w:sz w:val="18"/>
                <w:szCs w:val="18"/>
                <w:highlight w:val="yellow"/>
              </w:rPr>
              <w:t>Effective educational leaders engage families and the community in meaningful, reciprocal, mutually beneficial ways to promote each student’s academic success and well-being.</w:t>
            </w:r>
          </w:p>
        </w:tc>
        <w:tc>
          <w:tcPr>
            <w:tcW w:w="1440" w:type="dxa"/>
            <w:shd w:val="clear" w:color="auto" w:fill="auto"/>
            <w:vAlign w:val="center"/>
          </w:tcPr>
          <w:p w14:paraId="4155415A" w14:textId="40C8DD9D" w:rsidR="00FC0A9D" w:rsidRPr="00FD0603" w:rsidRDefault="00ED0C96"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7EB8E345" w14:textId="0D78AE4F" w:rsidR="00FC0A9D" w:rsidRPr="00FD0603" w:rsidRDefault="00ED0C96"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15F3DC82" w14:textId="2FF40112" w:rsidR="00FC0A9D" w:rsidRPr="00FD0603" w:rsidRDefault="00ED0C96"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475F263E" w14:textId="3F0F4392" w:rsidR="00FC0A9D" w:rsidRPr="00FD0603" w:rsidRDefault="00ED0C96" w:rsidP="00CE5587">
            <w:pPr>
              <w:spacing w:after="0" w:line="240" w:lineRule="auto"/>
              <w:jc w:val="center"/>
              <w:rPr>
                <w:highlight w:val="yellow"/>
              </w:rPr>
            </w:pPr>
            <w:r w:rsidRPr="00FD0603">
              <w:rPr>
                <w:highlight w:val="yellow"/>
              </w:rPr>
              <w:t>E</w:t>
            </w:r>
          </w:p>
        </w:tc>
      </w:tr>
      <w:tr w:rsidR="00FC0A9D" w:rsidRPr="00FD0603" w14:paraId="30CE5283" w14:textId="77777777" w:rsidTr="00CE5587">
        <w:tc>
          <w:tcPr>
            <w:tcW w:w="4647" w:type="dxa"/>
            <w:shd w:val="clear" w:color="auto" w:fill="auto"/>
            <w:vAlign w:val="center"/>
          </w:tcPr>
          <w:p w14:paraId="655450A0" w14:textId="77777777" w:rsidR="00FC0A9D" w:rsidRPr="00FD0603" w:rsidRDefault="00FC0A9D" w:rsidP="00FC0A9D">
            <w:pPr>
              <w:spacing w:after="0" w:line="200" w:lineRule="exact"/>
              <w:rPr>
                <w:sz w:val="18"/>
                <w:szCs w:val="18"/>
                <w:highlight w:val="yellow"/>
              </w:rPr>
            </w:pPr>
            <w:r w:rsidRPr="00FD0603">
              <w:rPr>
                <w:highlight w:val="yellow"/>
              </w:rPr>
              <w:t>9.</w:t>
            </w:r>
            <w:r w:rsidRPr="00FD0603">
              <w:rPr>
                <w:b/>
                <w:sz w:val="18"/>
                <w:szCs w:val="18"/>
                <w:highlight w:val="yellow"/>
              </w:rPr>
              <w:t>Opertions and Management</w:t>
            </w:r>
          </w:p>
          <w:p w14:paraId="6EA602AF" w14:textId="77777777" w:rsidR="00FC0A9D" w:rsidRPr="00FD0603" w:rsidRDefault="00FC0A9D" w:rsidP="00FC0A9D">
            <w:pPr>
              <w:spacing w:after="0" w:line="200" w:lineRule="exact"/>
              <w:rPr>
                <w:sz w:val="18"/>
                <w:szCs w:val="18"/>
                <w:highlight w:val="yellow"/>
              </w:rPr>
            </w:pPr>
          </w:p>
          <w:p w14:paraId="2C9879E5" w14:textId="71C1D760" w:rsidR="00FC0A9D" w:rsidRPr="00FD0603" w:rsidRDefault="00FC0A9D" w:rsidP="00FC0A9D">
            <w:pPr>
              <w:spacing w:after="0" w:line="200" w:lineRule="exact"/>
              <w:rPr>
                <w:sz w:val="18"/>
                <w:szCs w:val="18"/>
                <w:highlight w:val="yellow"/>
              </w:rPr>
            </w:pPr>
            <w:r w:rsidRPr="00FD0603">
              <w:rPr>
                <w:i/>
                <w:sz w:val="18"/>
                <w:szCs w:val="18"/>
                <w:highlight w:val="yellow"/>
              </w:rPr>
              <w:t>Effective educational leaders manage school operations and resources to promote each student’s academic success and well-being.</w:t>
            </w:r>
          </w:p>
        </w:tc>
        <w:tc>
          <w:tcPr>
            <w:tcW w:w="1440" w:type="dxa"/>
            <w:shd w:val="clear" w:color="auto" w:fill="auto"/>
            <w:vAlign w:val="center"/>
          </w:tcPr>
          <w:p w14:paraId="708906B4" w14:textId="282BB08D" w:rsidR="00FC0A9D" w:rsidRPr="00FD0603" w:rsidRDefault="00ED0C96"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53D3104A" w14:textId="6083061B" w:rsidR="00FC0A9D" w:rsidRPr="00FD0603" w:rsidRDefault="00ED0C96"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6324CC1C" w14:textId="5CEDB608" w:rsidR="00FC0A9D" w:rsidRPr="00FD0603" w:rsidRDefault="00ED0C96"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15B73739" w14:textId="5D09466A" w:rsidR="00FC0A9D" w:rsidRPr="00FD0603" w:rsidRDefault="00ED0C96" w:rsidP="00CE5587">
            <w:pPr>
              <w:spacing w:after="0" w:line="240" w:lineRule="auto"/>
              <w:jc w:val="center"/>
              <w:rPr>
                <w:highlight w:val="yellow"/>
              </w:rPr>
            </w:pPr>
            <w:r w:rsidRPr="00FD0603">
              <w:rPr>
                <w:highlight w:val="yellow"/>
              </w:rPr>
              <w:t>E</w:t>
            </w:r>
          </w:p>
        </w:tc>
      </w:tr>
      <w:tr w:rsidR="00FC0A9D" w:rsidRPr="00FD0603" w14:paraId="0825375F" w14:textId="77777777" w:rsidTr="00CE5587">
        <w:tc>
          <w:tcPr>
            <w:tcW w:w="4647" w:type="dxa"/>
            <w:shd w:val="clear" w:color="auto" w:fill="auto"/>
            <w:vAlign w:val="center"/>
          </w:tcPr>
          <w:p w14:paraId="2EACAA8F" w14:textId="77777777" w:rsidR="00FC0A9D" w:rsidRPr="00FD0603" w:rsidRDefault="00FC0A9D" w:rsidP="00FC0A9D">
            <w:pPr>
              <w:spacing w:after="0" w:line="200" w:lineRule="exact"/>
              <w:rPr>
                <w:b/>
                <w:sz w:val="18"/>
                <w:szCs w:val="18"/>
                <w:highlight w:val="yellow"/>
              </w:rPr>
            </w:pPr>
            <w:r w:rsidRPr="00FD0603">
              <w:rPr>
                <w:b/>
                <w:sz w:val="18"/>
                <w:szCs w:val="18"/>
                <w:highlight w:val="yellow"/>
              </w:rPr>
              <w:t>10. School Improvement</w:t>
            </w:r>
          </w:p>
          <w:p w14:paraId="3117EFDD" w14:textId="77777777" w:rsidR="00FC0A9D" w:rsidRPr="00FD0603" w:rsidRDefault="00FC0A9D" w:rsidP="00FC0A9D">
            <w:pPr>
              <w:spacing w:after="0" w:line="200" w:lineRule="exact"/>
              <w:rPr>
                <w:b/>
                <w:sz w:val="18"/>
                <w:szCs w:val="18"/>
                <w:highlight w:val="yellow"/>
              </w:rPr>
            </w:pPr>
          </w:p>
          <w:p w14:paraId="4CBA8A62" w14:textId="7E59C8CC" w:rsidR="00FC0A9D" w:rsidRPr="00FD0603" w:rsidRDefault="00FC0A9D" w:rsidP="00FC0A9D">
            <w:pPr>
              <w:spacing w:after="0" w:line="200" w:lineRule="exact"/>
              <w:rPr>
                <w:sz w:val="18"/>
                <w:szCs w:val="18"/>
                <w:highlight w:val="yellow"/>
              </w:rPr>
            </w:pPr>
            <w:r w:rsidRPr="00FD0603">
              <w:rPr>
                <w:i/>
                <w:sz w:val="18"/>
                <w:szCs w:val="18"/>
                <w:highlight w:val="yellow"/>
              </w:rPr>
              <w:t>Effective educational leaders act as agents of continuous improvement to promote each student’s academic success and well-being.</w:t>
            </w:r>
          </w:p>
        </w:tc>
        <w:tc>
          <w:tcPr>
            <w:tcW w:w="1440" w:type="dxa"/>
            <w:shd w:val="clear" w:color="auto" w:fill="auto"/>
            <w:vAlign w:val="center"/>
          </w:tcPr>
          <w:p w14:paraId="2B5BADFD" w14:textId="5C200FA2" w:rsidR="00FC0A9D" w:rsidRPr="00FD0603" w:rsidRDefault="00ED0C96" w:rsidP="00CE5587">
            <w:pPr>
              <w:spacing w:after="0" w:line="240" w:lineRule="auto"/>
              <w:jc w:val="center"/>
              <w:rPr>
                <w:highlight w:val="yellow"/>
              </w:rPr>
            </w:pPr>
            <w:r w:rsidRPr="00FD0603">
              <w:rPr>
                <w:highlight w:val="yellow"/>
              </w:rPr>
              <w:t>I</w:t>
            </w:r>
          </w:p>
        </w:tc>
        <w:tc>
          <w:tcPr>
            <w:tcW w:w="1440" w:type="dxa"/>
            <w:shd w:val="clear" w:color="auto" w:fill="auto"/>
            <w:vAlign w:val="center"/>
          </w:tcPr>
          <w:p w14:paraId="772E9B53" w14:textId="6258EA8E" w:rsidR="00FC0A9D" w:rsidRPr="00FD0603" w:rsidRDefault="00ED0C96" w:rsidP="00CE5587">
            <w:pPr>
              <w:spacing w:after="0" w:line="240" w:lineRule="auto"/>
              <w:jc w:val="center"/>
              <w:rPr>
                <w:highlight w:val="yellow"/>
              </w:rPr>
            </w:pPr>
            <w:r w:rsidRPr="00FD0603">
              <w:rPr>
                <w:highlight w:val="yellow"/>
              </w:rPr>
              <w:t>D</w:t>
            </w:r>
          </w:p>
        </w:tc>
        <w:tc>
          <w:tcPr>
            <w:tcW w:w="1350" w:type="dxa"/>
            <w:shd w:val="clear" w:color="auto" w:fill="auto"/>
            <w:vAlign w:val="center"/>
          </w:tcPr>
          <w:p w14:paraId="5209A5E1" w14:textId="39AF1AF3" w:rsidR="00FC0A9D" w:rsidRPr="00FD0603" w:rsidRDefault="00ED0C96" w:rsidP="00CE5587">
            <w:pPr>
              <w:spacing w:after="0" w:line="240" w:lineRule="auto"/>
              <w:jc w:val="center"/>
              <w:rPr>
                <w:highlight w:val="yellow"/>
              </w:rPr>
            </w:pPr>
            <w:r w:rsidRPr="00FD0603">
              <w:rPr>
                <w:highlight w:val="yellow"/>
              </w:rPr>
              <w:t>A</w:t>
            </w:r>
          </w:p>
        </w:tc>
        <w:tc>
          <w:tcPr>
            <w:tcW w:w="1530" w:type="dxa"/>
            <w:shd w:val="clear" w:color="auto" w:fill="auto"/>
            <w:vAlign w:val="center"/>
          </w:tcPr>
          <w:p w14:paraId="572D83C6" w14:textId="1C092B9E" w:rsidR="00FC0A9D" w:rsidRPr="00FD0603" w:rsidRDefault="00ED0C96" w:rsidP="00CE5587">
            <w:pPr>
              <w:spacing w:after="0" w:line="240" w:lineRule="auto"/>
              <w:jc w:val="center"/>
              <w:rPr>
                <w:highlight w:val="yellow"/>
              </w:rPr>
            </w:pPr>
            <w:r w:rsidRPr="00FD0603">
              <w:rPr>
                <w:highlight w:val="yellow"/>
              </w:rPr>
              <w:t>E</w:t>
            </w:r>
          </w:p>
        </w:tc>
      </w:tr>
    </w:tbl>
    <w:p w14:paraId="63816C13" w14:textId="77777777" w:rsidR="00CA21D0" w:rsidRPr="009D115D" w:rsidRDefault="00CA21D0" w:rsidP="00CA21D0">
      <w:pPr>
        <w:spacing w:after="0" w:line="240" w:lineRule="auto"/>
        <w:ind w:hanging="90"/>
        <w:rPr>
          <w:sz w:val="18"/>
          <w:szCs w:val="18"/>
        </w:rPr>
      </w:pPr>
      <w:r w:rsidRPr="00FD0603">
        <w:rPr>
          <w:sz w:val="18"/>
          <w:szCs w:val="18"/>
          <w:highlight w:val="yellow"/>
        </w:rPr>
        <w:t>Examine additional relevant data sources to make an informed decision on growth needs.  Select an area of growth from the ae self-reflection to focus your professional growth goals.</w:t>
      </w:r>
    </w:p>
    <w:p w14:paraId="771C0930" w14:textId="77777777" w:rsidR="00CA21D0" w:rsidRPr="009D115D" w:rsidRDefault="00CA21D0" w:rsidP="00CA21D0">
      <w:pPr>
        <w:sectPr w:rsidR="00CA21D0" w:rsidRPr="009D115D" w:rsidSect="009D115D">
          <w:headerReference w:type="default" r:id="rId16"/>
          <w:footnotePr>
            <w:numFmt w:val="lowerLetter"/>
            <w:numRestart w:val="eachSect"/>
          </w:footnotePr>
          <w:endnotePr>
            <w:numFmt w:val="decimal"/>
          </w:endnotePr>
          <w:pgSz w:w="12240" w:h="15840" w:code="1"/>
          <w:pgMar w:top="720" w:right="720" w:bottom="720" w:left="720" w:header="720" w:footer="720" w:gutter="0"/>
          <w:cols w:space="720" w:equalWidth="0">
            <w:col w:w="10080"/>
          </w:cols>
          <w:docGrid w:linePitch="299"/>
        </w:sectPr>
      </w:pPr>
    </w:p>
    <w:p w14:paraId="0999730C" w14:textId="77777777" w:rsidR="00CA21D0" w:rsidRPr="009D115D" w:rsidRDefault="00CA21D0" w:rsidP="00CA21D0">
      <w:pPr>
        <w:rPr>
          <w:bCs/>
        </w:rPr>
        <w:sectPr w:rsidR="00CA21D0" w:rsidRPr="009D115D" w:rsidSect="009D115D">
          <w:headerReference w:type="default" r:id="rId17"/>
          <w:footnotePr>
            <w:numFmt w:val="lowerLetter"/>
            <w:numRestart w:val="eachSect"/>
          </w:footnotePr>
          <w:endnotePr>
            <w:numFmt w:val="decimal"/>
          </w:endnotePr>
          <w:type w:val="continuous"/>
          <w:pgSz w:w="12240" w:h="15840" w:code="1"/>
          <w:pgMar w:top="1440" w:right="1440" w:bottom="1440" w:left="1440" w:header="720" w:footer="720" w:gutter="0"/>
          <w:cols w:space="720" w:equalWidth="0">
            <w:col w:w="9360"/>
          </w:cols>
        </w:sectPr>
      </w:pPr>
    </w:p>
    <w:p w14:paraId="5EDF4988" w14:textId="77777777" w:rsidR="00CA21D0" w:rsidRPr="009D115D" w:rsidRDefault="00CA21D0" w:rsidP="00CA21D0">
      <w:pPr>
        <w:rPr>
          <w:rFonts w:cstheme="minorHAnsi"/>
          <w:b/>
          <w:sz w:val="28"/>
          <w:szCs w:val="28"/>
        </w:rPr>
      </w:pPr>
      <w:r>
        <w:rPr>
          <w:rFonts w:cstheme="minorHAnsi"/>
          <w:b/>
          <w:sz w:val="28"/>
          <w:szCs w:val="28"/>
        </w:rPr>
        <w:lastRenderedPageBreak/>
        <w:t>Part A</w:t>
      </w:r>
      <w:r w:rsidRPr="009D115D">
        <w:rPr>
          <w:rFonts w:cstheme="minorHAnsi"/>
          <w:b/>
          <w:sz w:val="28"/>
          <w:szCs w:val="28"/>
        </w:rPr>
        <w:t>: Connecting Priority Growth Needs to Professional Growth Planning</w:t>
      </w:r>
    </w:p>
    <w:p w14:paraId="3714CCC2" w14:textId="77777777" w:rsidR="00CA21D0" w:rsidRPr="009D115D" w:rsidRDefault="00CA21D0" w:rsidP="00CA21D0">
      <w:pPr>
        <w:ind w:left="720"/>
        <w:rPr>
          <w:rFonts w:cstheme="minorHAnsi"/>
          <w:b/>
          <w:szCs w:val="28"/>
        </w:rPr>
      </w:pPr>
      <w:r w:rsidRPr="009D115D">
        <w:rPr>
          <w:rFonts w:cstheme="minorHAnsi"/>
          <w:b/>
          <w:szCs w:val="28"/>
        </w:rPr>
        <w:t xml:space="preserve">1) </w:t>
      </w:r>
      <w:r w:rsidRPr="009D115D">
        <w:rPr>
          <w:rFonts w:cstheme="minorHAnsi"/>
          <w:b/>
          <w:szCs w:val="28"/>
          <w:u w:val="single"/>
        </w:rPr>
        <w:t>Initial Reflection</w:t>
      </w:r>
      <w:r w:rsidRPr="009D115D">
        <w:rPr>
          <w:rFonts w:cstheme="minorHAnsi"/>
          <w:b/>
          <w:szCs w:val="28"/>
        </w:rPr>
        <w:t xml:space="preserve">: </w:t>
      </w:r>
      <w:r w:rsidRPr="009D115D">
        <w:rPr>
          <w:rFonts w:cstheme="minorHAnsi"/>
          <w:i/>
          <w:szCs w:val="28"/>
        </w:rPr>
        <w:t>Based on the areas of growth identified in Self-Refl</w:t>
      </w:r>
      <w:r>
        <w:rPr>
          <w:rFonts w:cstheme="minorHAnsi"/>
          <w:i/>
          <w:szCs w:val="28"/>
        </w:rPr>
        <w:t xml:space="preserve">ection </w:t>
      </w:r>
      <w:r w:rsidRPr="009D115D">
        <w:rPr>
          <w:rFonts w:cstheme="minorHAnsi"/>
          <w:i/>
          <w:szCs w:val="28"/>
        </w:rPr>
        <w:t>complete this section at the beginning of the school year.</w:t>
      </w:r>
    </w:p>
    <w:p w14:paraId="34000CF6" w14:textId="77777777" w:rsidR="00CA21D0" w:rsidRPr="009D115D" w:rsidRDefault="00CA21D0" w:rsidP="00CA21D0">
      <w:pPr>
        <w:spacing w:after="0" w:line="240" w:lineRule="auto"/>
        <w:rPr>
          <w:sz w:val="12"/>
          <w:szCs w:val="12"/>
        </w:rPr>
      </w:pPr>
    </w:p>
    <w:tbl>
      <w:tblPr>
        <w:tblW w:w="5021" w:type="pct"/>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47"/>
        <w:gridCol w:w="4354"/>
        <w:gridCol w:w="978"/>
        <w:gridCol w:w="1750"/>
        <w:gridCol w:w="1441"/>
        <w:gridCol w:w="45"/>
      </w:tblGrid>
      <w:tr w:rsidR="00CA21D0" w:rsidRPr="009D115D" w14:paraId="2E7B86B2" w14:textId="77777777" w:rsidTr="00CE5587">
        <w:trPr>
          <w:gridAfter w:val="1"/>
          <w:wAfter w:w="22" w:type="pct"/>
        </w:trPr>
        <w:tc>
          <w:tcPr>
            <w:tcW w:w="4978" w:type="pct"/>
            <w:gridSpan w:val="5"/>
            <w:shd w:val="clear" w:color="auto" w:fill="D9D9D9"/>
          </w:tcPr>
          <w:p w14:paraId="00FE1515" w14:textId="77777777" w:rsidR="00CA21D0" w:rsidRPr="009618CA" w:rsidRDefault="00CA21D0" w:rsidP="00CE5587">
            <w:pPr>
              <w:spacing w:after="0" w:line="240" w:lineRule="auto"/>
              <w:jc w:val="center"/>
              <w:rPr>
                <w:b/>
                <w:sz w:val="32"/>
                <w:szCs w:val="32"/>
              </w:rPr>
            </w:pPr>
            <w:r w:rsidRPr="009618CA">
              <w:rPr>
                <w:b/>
                <w:sz w:val="32"/>
                <w:szCs w:val="32"/>
              </w:rPr>
              <w:t>Connection to Standards</w:t>
            </w:r>
          </w:p>
        </w:tc>
      </w:tr>
      <w:tr w:rsidR="00CA21D0" w:rsidRPr="009D115D" w14:paraId="7D47E434" w14:textId="77777777" w:rsidTr="00CE5587">
        <w:trPr>
          <w:gridAfter w:val="1"/>
          <w:wAfter w:w="22" w:type="pct"/>
        </w:trPr>
        <w:tc>
          <w:tcPr>
            <w:tcW w:w="4978" w:type="pct"/>
            <w:gridSpan w:val="5"/>
            <w:shd w:val="clear" w:color="auto" w:fill="auto"/>
          </w:tcPr>
          <w:p w14:paraId="53EB19C1" w14:textId="77777777" w:rsidR="00CA21D0" w:rsidRPr="009618CA" w:rsidRDefault="00CA21D0" w:rsidP="00CE5587">
            <w:pPr>
              <w:spacing w:after="0" w:line="240" w:lineRule="auto"/>
              <w:jc w:val="center"/>
              <w:rPr>
                <w:sz w:val="24"/>
                <w:szCs w:val="24"/>
              </w:rPr>
            </w:pPr>
            <w:r>
              <w:rPr>
                <w:sz w:val="24"/>
                <w:szCs w:val="24"/>
              </w:rPr>
              <w:t xml:space="preserve"> C</w:t>
            </w:r>
            <w:r w:rsidRPr="009618CA">
              <w:rPr>
                <w:sz w:val="24"/>
                <w:szCs w:val="24"/>
              </w:rPr>
              <w:t>onnect the PGP Goal to the appropriate performance standard and list that standard below.</w:t>
            </w:r>
          </w:p>
        </w:tc>
      </w:tr>
      <w:tr w:rsidR="00CA21D0" w:rsidRPr="009D115D" w14:paraId="0B720749" w14:textId="77777777" w:rsidTr="00CE5587">
        <w:trPr>
          <w:gridAfter w:val="1"/>
          <w:wAfter w:w="22" w:type="pct"/>
        </w:trPr>
        <w:tc>
          <w:tcPr>
            <w:tcW w:w="4978" w:type="pct"/>
            <w:gridSpan w:val="5"/>
            <w:shd w:val="clear" w:color="auto" w:fill="auto"/>
          </w:tcPr>
          <w:p w14:paraId="4A0A9461" w14:textId="77777777" w:rsidR="00CA21D0" w:rsidRDefault="00CA21D0" w:rsidP="00CE5587">
            <w:pPr>
              <w:spacing w:after="0" w:line="240" w:lineRule="auto"/>
              <w:jc w:val="center"/>
              <w:rPr>
                <w:b/>
                <w:sz w:val="24"/>
                <w:szCs w:val="24"/>
              </w:rPr>
            </w:pPr>
          </w:p>
          <w:p w14:paraId="12EB1FE3" w14:textId="77777777" w:rsidR="00CA21D0" w:rsidRDefault="00CA21D0" w:rsidP="00CE5587">
            <w:pPr>
              <w:spacing w:after="0" w:line="240" w:lineRule="auto"/>
              <w:rPr>
                <w:b/>
                <w:sz w:val="24"/>
                <w:szCs w:val="24"/>
              </w:rPr>
            </w:pPr>
            <w:r>
              <w:rPr>
                <w:b/>
                <w:sz w:val="24"/>
                <w:szCs w:val="24"/>
              </w:rPr>
              <w:t>Standard Connection</w:t>
            </w:r>
          </w:p>
          <w:p w14:paraId="6133085A" w14:textId="77777777" w:rsidR="00CA21D0" w:rsidRDefault="00CA21D0" w:rsidP="00CE5587">
            <w:pPr>
              <w:spacing w:after="0" w:line="240" w:lineRule="auto"/>
              <w:rPr>
                <w:b/>
                <w:sz w:val="24"/>
                <w:szCs w:val="24"/>
              </w:rPr>
            </w:pPr>
          </w:p>
          <w:p w14:paraId="7DD44A12" w14:textId="77777777" w:rsidR="00CA21D0" w:rsidRDefault="00CA21D0" w:rsidP="00CE5587">
            <w:pPr>
              <w:spacing w:after="0" w:line="240" w:lineRule="auto"/>
              <w:rPr>
                <w:b/>
                <w:sz w:val="24"/>
                <w:szCs w:val="24"/>
              </w:rPr>
            </w:pPr>
          </w:p>
          <w:p w14:paraId="542A8B86" w14:textId="77777777" w:rsidR="00CA21D0" w:rsidRDefault="00CA21D0" w:rsidP="00CE5587">
            <w:pPr>
              <w:spacing w:after="0" w:line="240" w:lineRule="auto"/>
              <w:rPr>
                <w:b/>
                <w:sz w:val="24"/>
                <w:szCs w:val="24"/>
              </w:rPr>
            </w:pPr>
          </w:p>
          <w:p w14:paraId="7F377E99" w14:textId="77777777" w:rsidR="00CA21D0" w:rsidRDefault="00CA21D0" w:rsidP="00CE5587">
            <w:pPr>
              <w:spacing w:after="0" w:line="240" w:lineRule="auto"/>
              <w:rPr>
                <w:b/>
                <w:sz w:val="24"/>
                <w:szCs w:val="24"/>
              </w:rPr>
            </w:pPr>
          </w:p>
          <w:p w14:paraId="0F00BB81" w14:textId="77777777" w:rsidR="00CA21D0" w:rsidRDefault="00CA21D0" w:rsidP="00CE5587">
            <w:pPr>
              <w:spacing w:after="0" w:line="240" w:lineRule="auto"/>
              <w:rPr>
                <w:b/>
                <w:sz w:val="24"/>
                <w:szCs w:val="24"/>
              </w:rPr>
            </w:pPr>
            <w:r>
              <w:rPr>
                <w:b/>
                <w:sz w:val="24"/>
                <w:szCs w:val="24"/>
              </w:rPr>
              <w:t xml:space="preserve">Goal:  </w:t>
            </w:r>
          </w:p>
          <w:p w14:paraId="2A260A86" w14:textId="77777777" w:rsidR="00CA21D0" w:rsidRDefault="00CA21D0" w:rsidP="00CE5587">
            <w:pPr>
              <w:spacing w:after="0" w:line="240" w:lineRule="auto"/>
              <w:jc w:val="center"/>
              <w:rPr>
                <w:b/>
                <w:sz w:val="24"/>
                <w:szCs w:val="24"/>
              </w:rPr>
            </w:pPr>
          </w:p>
          <w:p w14:paraId="106E752C" w14:textId="77777777" w:rsidR="00CA21D0" w:rsidRDefault="00CA21D0" w:rsidP="00CE5587">
            <w:pPr>
              <w:spacing w:after="0" w:line="240" w:lineRule="auto"/>
              <w:jc w:val="center"/>
              <w:rPr>
                <w:b/>
                <w:sz w:val="24"/>
                <w:szCs w:val="24"/>
              </w:rPr>
            </w:pPr>
          </w:p>
          <w:p w14:paraId="7891DF30" w14:textId="77777777" w:rsidR="00CA21D0" w:rsidRDefault="00CA21D0" w:rsidP="00CE5587">
            <w:pPr>
              <w:spacing w:after="0" w:line="240" w:lineRule="auto"/>
              <w:jc w:val="center"/>
              <w:rPr>
                <w:b/>
                <w:sz w:val="24"/>
                <w:szCs w:val="24"/>
              </w:rPr>
            </w:pPr>
          </w:p>
          <w:p w14:paraId="0F2C3C36" w14:textId="77777777" w:rsidR="00CA21D0" w:rsidRDefault="00CA21D0" w:rsidP="00CE5587">
            <w:pPr>
              <w:spacing w:after="0" w:line="240" w:lineRule="auto"/>
              <w:rPr>
                <w:b/>
                <w:sz w:val="24"/>
                <w:szCs w:val="24"/>
              </w:rPr>
            </w:pPr>
          </w:p>
          <w:p w14:paraId="2F0E9C30" w14:textId="77777777" w:rsidR="00CA21D0" w:rsidRDefault="00CA21D0" w:rsidP="00CE5587">
            <w:pPr>
              <w:spacing w:after="0" w:line="240" w:lineRule="auto"/>
              <w:jc w:val="center"/>
              <w:rPr>
                <w:b/>
                <w:sz w:val="24"/>
                <w:szCs w:val="24"/>
              </w:rPr>
            </w:pPr>
          </w:p>
          <w:p w14:paraId="5E8ABC98" w14:textId="77777777" w:rsidR="00CA21D0" w:rsidRPr="009618CA" w:rsidRDefault="00CA21D0" w:rsidP="00CE5587">
            <w:pPr>
              <w:spacing w:after="0" w:line="240" w:lineRule="auto"/>
              <w:jc w:val="center"/>
              <w:rPr>
                <w:b/>
                <w:sz w:val="24"/>
                <w:szCs w:val="24"/>
              </w:rPr>
            </w:pPr>
          </w:p>
        </w:tc>
      </w:tr>
      <w:tr w:rsidR="00CA21D0" w:rsidRPr="009D115D" w14:paraId="5BC18662" w14:textId="77777777" w:rsidTr="00CE5587">
        <w:trPr>
          <w:gridAfter w:val="1"/>
          <w:wAfter w:w="22" w:type="pct"/>
        </w:trPr>
        <w:tc>
          <w:tcPr>
            <w:tcW w:w="4978" w:type="pct"/>
            <w:gridSpan w:val="5"/>
            <w:shd w:val="clear" w:color="auto" w:fill="D9D9D9"/>
          </w:tcPr>
          <w:p w14:paraId="308E3CDC" w14:textId="77777777" w:rsidR="00CA21D0" w:rsidRPr="009D115D" w:rsidRDefault="00CA21D0" w:rsidP="00CE5587">
            <w:pPr>
              <w:spacing w:after="0" w:line="240" w:lineRule="auto"/>
              <w:jc w:val="center"/>
              <w:rPr>
                <w:b/>
              </w:rPr>
            </w:pPr>
            <w:r w:rsidRPr="009D115D">
              <w:rPr>
                <w:b/>
              </w:rPr>
              <w:t>Action Plan</w:t>
            </w:r>
          </w:p>
        </w:tc>
      </w:tr>
      <w:tr w:rsidR="00CA21D0" w:rsidRPr="009D115D" w14:paraId="24AFA509" w14:textId="77777777" w:rsidTr="00CE5587">
        <w:trPr>
          <w:gridAfter w:val="1"/>
          <w:wAfter w:w="22" w:type="pct"/>
        </w:trPr>
        <w:tc>
          <w:tcPr>
            <w:tcW w:w="1039" w:type="pct"/>
            <w:shd w:val="clear" w:color="auto" w:fill="auto"/>
            <w:vAlign w:val="center"/>
          </w:tcPr>
          <w:p w14:paraId="2A4D3BDD" w14:textId="77777777" w:rsidR="00CA21D0" w:rsidRPr="009D115D" w:rsidRDefault="00CA21D0" w:rsidP="00CE5587">
            <w:pPr>
              <w:spacing w:after="0" w:line="240" w:lineRule="auto"/>
              <w:jc w:val="center"/>
              <w:rPr>
                <w:b/>
              </w:rPr>
            </w:pPr>
            <w:r w:rsidRPr="009D115D">
              <w:rPr>
                <w:b/>
              </w:rPr>
              <w:t>Professional Learning</w:t>
            </w:r>
          </w:p>
          <w:p w14:paraId="6FFE5417" w14:textId="77777777" w:rsidR="00CA21D0" w:rsidRPr="009D115D" w:rsidRDefault="00CA21D0" w:rsidP="00CE5587">
            <w:pPr>
              <w:tabs>
                <w:tab w:val="left" w:pos="90"/>
                <w:tab w:val="left" w:pos="270"/>
              </w:tabs>
              <w:spacing w:after="0" w:line="240" w:lineRule="auto"/>
              <w:ind w:left="90" w:hanging="90"/>
              <w:rPr>
                <w:sz w:val="16"/>
                <w:szCs w:val="16"/>
              </w:rPr>
            </w:pPr>
            <w:r w:rsidRPr="009D115D">
              <w:rPr>
                <w:sz w:val="16"/>
                <w:szCs w:val="16"/>
              </w:rPr>
              <w:t>What do I want to change about my leadership or role that will effectively impact student learning?</w:t>
            </w:r>
          </w:p>
          <w:p w14:paraId="0AECE926" w14:textId="77777777" w:rsidR="00CA21D0" w:rsidRPr="009D115D" w:rsidRDefault="00CA21D0" w:rsidP="00CE5587">
            <w:pPr>
              <w:tabs>
                <w:tab w:val="left" w:pos="90"/>
                <w:tab w:val="left" w:pos="270"/>
              </w:tabs>
              <w:spacing w:after="0" w:line="240" w:lineRule="auto"/>
              <w:ind w:left="90" w:hanging="90"/>
              <w:rPr>
                <w:sz w:val="16"/>
                <w:szCs w:val="16"/>
              </w:rPr>
            </w:pPr>
            <w:r w:rsidRPr="009D115D">
              <w:rPr>
                <w:sz w:val="16"/>
                <w:szCs w:val="16"/>
              </w:rPr>
              <w:t>What is my personal learning necessary to make that change?</w:t>
            </w:r>
          </w:p>
        </w:tc>
        <w:tc>
          <w:tcPr>
            <w:tcW w:w="2013" w:type="pct"/>
            <w:shd w:val="clear" w:color="auto" w:fill="auto"/>
            <w:vAlign w:val="center"/>
          </w:tcPr>
          <w:p w14:paraId="3DB914C5" w14:textId="77777777" w:rsidR="00CA21D0" w:rsidRPr="009D115D" w:rsidRDefault="00CA21D0" w:rsidP="00CE5587">
            <w:pPr>
              <w:spacing w:after="0" w:line="240" w:lineRule="auto"/>
              <w:jc w:val="center"/>
              <w:rPr>
                <w:b/>
              </w:rPr>
            </w:pPr>
            <w:r w:rsidRPr="009D115D">
              <w:rPr>
                <w:b/>
              </w:rPr>
              <w:t xml:space="preserve">Strategies/Actions </w:t>
            </w:r>
          </w:p>
          <w:p w14:paraId="005EABBA" w14:textId="77777777" w:rsidR="00CA21D0" w:rsidRPr="009D115D" w:rsidRDefault="00CA21D0" w:rsidP="00CE5587">
            <w:pPr>
              <w:spacing w:after="0" w:line="240" w:lineRule="auto"/>
              <w:jc w:val="center"/>
              <w:rPr>
                <w:sz w:val="16"/>
                <w:szCs w:val="16"/>
              </w:rPr>
            </w:pPr>
            <w:r w:rsidRPr="009D115D">
              <w:rPr>
                <w:sz w:val="16"/>
                <w:szCs w:val="16"/>
              </w:rPr>
              <w:t>What will I need to do in order to learn my identified skill or content?</w:t>
            </w:r>
          </w:p>
          <w:p w14:paraId="4AEEB019" w14:textId="77777777" w:rsidR="00CA21D0" w:rsidRPr="009D115D" w:rsidRDefault="00CA21D0" w:rsidP="00CE5587">
            <w:pPr>
              <w:spacing w:after="0" w:line="240" w:lineRule="auto"/>
              <w:jc w:val="center"/>
              <w:rPr>
                <w:sz w:val="16"/>
                <w:szCs w:val="16"/>
              </w:rPr>
            </w:pPr>
            <w:r w:rsidRPr="009D115D">
              <w:rPr>
                <w:sz w:val="16"/>
                <w:szCs w:val="16"/>
              </w:rPr>
              <w:t>How will I apply what I have learned?</w:t>
            </w:r>
          </w:p>
          <w:p w14:paraId="41E68B65" w14:textId="77777777" w:rsidR="00CA21D0" w:rsidRPr="009D115D" w:rsidRDefault="00CA21D0" w:rsidP="00CE5587">
            <w:pPr>
              <w:spacing w:after="0" w:line="240" w:lineRule="auto"/>
              <w:jc w:val="center"/>
              <w:rPr>
                <w:sz w:val="16"/>
                <w:szCs w:val="16"/>
              </w:rPr>
            </w:pPr>
            <w:r w:rsidRPr="009D115D">
              <w:rPr>
                <w:sz w:val="16"/>
                <w:szCs w:val="16"/>
              </w:rPr>
              <w:t>How will I accomplish my goal?</w:t>
            </w:r>
          </w:p>
          <w:p w14:paraId="447E8186" w14:textId="77777777" w:rsidR="00CA21D0" w:rsidRPr="009D115D" w:rsidRDefault="00CA21D0" w:rsidP="00CE5587">
            <w:pPr>
              <w:spacing w:after="0" w:line="240" w:lineRule="auto"/>
              <w:jc w:val="center"/>
              <w:rPr>
                <w:b/>
              </w:rPr>
            </w:pPr>
          </w:p>
        </w:tc>
        <w:tc>
          <w:tcPr>
            <w:tcW w:w="1261" w:type="pct"/>
            <w:gridSpan w:val="2"/>
            <w:vAlign w:val="center"/>
          </w:tcPr>
          <w:p w14:paraId="443BD7BB" w14:textId="77777777" w:rsidR="00CA21D0" w:rsidRPr="009D115D" w:rsidRDefault="00CA21D0" w:rsidP="00CE5587">
            <w:pPr>
              <w:spacing w:after="0" w:line="240" w:lineRule="auto"/>
              <w:jc w:val="center"/>
              <w:rPr>
                <w:b/>
              </w:rPr>
            </w:pPr>
            <w:r w:rsidRPr="009D115D">
              <w:rPr>
                <w:b/>
              </w:rPr>
              <w:t>Resources/Support</w:t>
            </w:r>
          </w:p>
          <w:p w14:paraId="46D009E8" w14:textId="77777777" w:rsidR="00CA21D0" w:rsidRPr="009D115D" w:rsidRDefault="00CA21D0" w:rsidP="00CE5587">
            <w:pPr>
              <w:spacing w:after="0" w:line="240" w:lineRule="auto"/>
              <w:jc w:val="center"/>
              <w:rPr>
                <w:sz w:val="16"/>
                <w:szCs w:val="16"/>
              </w:rPr>
            </w:pPr>
            <w:r w:rsidRPr="009D115D">
              <w:rPr>
                <w:sz w:val="16"/>
                <w:szCs w:val="16"/>
              </w:rPr>
              <w:t>What resources will I need to complete my plan?</w:t>
            </w:r>
          </w:p>
          <w:p w14:paraId="3618F57B" w14:textId="77777777" w:rsidR="00CA21D0" w:rsidRPr="009D115D" w:rsidRDefault="00CA21D0" w:rsidP="00CE5587">
            <w:pPr>
              <w:spacing w:after="0" w:line="240" w:lineRule="auto"/>
              <w:jc w:val="center"/>
              <w:rPr>
                <w:sz w:val="16"/>
                <w:szCs w:val="16"/>
              </w:rPr>
            </w:pPr>
            <w:r w:rsidRPr="009D115D">
              <w:rPr>
                <w:sz w:val="16"/>
                <w:szCs w:val="16"/>
              </w:rPr>
              <w:t>What support will I need?</w:t>
            </w:r>
          </w:p>
        </w:tc>
        <w:tc>
          <w:tcPr>
            <w:tcW w:w="666" w:type="pct"/>
            <w:shd w:val="clear" w:color="auto" w:fill="auto"/>
            <w:vAlign w:val="center"/>
          </w:tcPr>
          <w:p w14:paraId="768E2E3F" w14:textId="77777777" w:rsidR="00CA21D0" w:rsidRPr="009D115D" w:rsidRDefault="00CA21D0" w:rsidP="00CE5587">
            <w:pPr>
              <w:spacing w:after="0" w:line="240" w:lineRule="auto"/>
              <w:jc w:val="center"/>
              <w:rPr>
                <w:b/>
              </w:rPr>
            </w:pPr>
            <w:r w:rsidRPr="009D115D">
              <w:rPr>
                <w:b/>
              </w:rPr>
              <w:t>Targeted Completion Date</w:t>
            </w:r>
          </w:p>
          <w:p w14:paraId="47911A6D" w14:textId="77777777" w:rsidR="00CA21D0" w:rsidRPr="009D115D" w:rsidRDefault="00CA21D0" w:rsidP="00CE5587">
            <w:pPr>
              <w:spacing w:after="0" w:line="240" w:lineRule="auto"/>
              <w:jc w:val="center"/>
              <w:rPr>
                <w:sz w:val="16"/>
                <w:szCs w:val="16"/>
              </w:rPr>
            </w:pPr>
            <w:r w:rsidRPr="009D115D">
              <w:rPr>
                <w:sz w:val="16"/>
                <w:szCs w:val="16"/>
              </w:rPr>
              <w:t>When will I complete each identified strategy/ action?</w:t>
            </w:r>
          </w:p>
        </w:tc>
      </w:tr>
      <w:tr w:rsidR="00CA21D0" w:rsidRPr="009D115D" w14:paraId="24B5FA42" w14:textId="77777777" w:rsidTr="00CE5587">
        <w:trPr>
          <w:gridAfter w:val="1"/>
          <w:wAfter w:w="22" w:type="pct"/>
          <w:trHeight w:val="504"/>
        </w:trPr>
        <w:tc>
          <w:tcPr>
            <w:tcW w:w="1039" w:type="pct"/>
            <w:shd w:val="clear" w:color="auto" w:fill="auto"/>
          </w:tcPr>
          <w:p w14:paraId="015B1128" w14:textId="77777777" w:rsidR="00CA21D0" w:rsidRDefault="00CA21D0" w:rsidP="00CE5587">
            <w:pPr>
              <w:spacing w:after="0" w:line="240" w:lineRule="auto"/>
            </w:pPr>
          </w:p>
          <w:p w14:paraId="1DADD891" w14:textId="77777777" w:rsidR="00CA21D0" w:rsidRDefault="00CA21D0" w:rsidP="00CE5587">
            <w:pPr>
              <w:spacing w:after="0" w:line="240" w:lineRule="auto"/>
            </w:pPr>
          </w:p>
          <w:p w14:paraId="3159EC86" w14:textId="77777777" w:rsidR="00CA21D0" w:rsidRDefault="00CA21D0" w:rsidP="00CE5587">
            <w:pPr>
              <w:spacing w:after="0" w:line="240" w:lineRule="auto"/>
            </w:pPr>
          </w:p>
          <w:p w14:paraId="61D39859" w14:textId="77777777" w:rsidR="00CA21D0" w:rsidRDefault="00CA21D0" w:rsidP="00CE5587">
            <w:pPr>
              <w:spacing w:after="0" w:line="240" w:lineRule="auto"/>
            </w:pPr>
          </w:p>
          <w:p w14:paraId="0D88715A" w14:textId="77777777" w:rsidR="00CA21D0" w:rsidRDefault="00CA21D0" w:rsidP="00CE5587">
            <w:pPr>
              <w:spacing w:after="0" w:line="240" w:lineRule="auto"/>
            </w:pPr>
          </w:p>
          <w:p w14:paraId="467151C7" w14:textId="77777777" w:rsidR="00CA21D0" w:rsidRDefault="00CA21D0" w:rsidP="00CE5587">
            <w:pPr>
              <w:spacing w:after="0" w:line="240" w:lineRule="auto"/>
            </w:pPr>
          </w:p>
          <w:p w14:paraId="045B0F18" w14:textId="77777777" w:rsidR="00CA21D0" w:rsidRDefault="00CA21D0" w:rsidP="00CE5587">
            <w:pPr>
              <w:spacing w:after="0" w:line="240" w:lineRule="auto"/>
            </w:pPr>
          </w:p>
          <w:p w14:paraId="345ED05B" w14:textId="77777777" w:rsidR="00CA21D0" w:rsidRPr="009D115D" w:rsidRDefault="00CA21D0" w:rsidP="00CE5587">
            <w:pPr>
              <w:spacing w:after="0" w:line="240" w:lineRule="auto"/>
            </w:pPr>
          </w:p>
          <w:p w14:paraId="346BF539" w14:textId="77777777" w:rsidR="00CA21D0" w:rsidRPr="009D115D" w:rsidRDefault="00CA21D0" w:rsidP="00CE5587">
            <w:pPr>
              <w:spacing w:after="0" w:line="240" w:lineRule="auto"/>
            </w:pPr>
          </w:p>
        </w:tc>
        <w:tc>
          <w:tcPr>
            <w:tcW w:w="2013" w:type="pct"/>
            <w:shd w:val="clear" w:color="auto" w:fill="auto"/>
          </w:tcPr>
          <w:p w14:paraId="2CAB4E18" w14:textId="77777777" w:rsidR="00CA21D0" w:rsidRDefault="00CA21D0" w:rsidP="00CE5587">
            <w:pPr>
              <w:spacing w:after="0" w:line="240" w:lineRule="auto"/>
            </w:pPr>
          </w:p>
          <w:p w14:paraId="42DFC603" w14:textId="77777777" w:rsidR="00CA21D0" w:rsidRDefault="00CA21D0" w:rsidP="00CE5587">
            <w:pPr>
              <w:spacing w:after="0" w:line="240" w:lineRule="auto"/>
            </w:pPr>
          </w:p>
          <w:p w14:paraId="1DBC2C05" w14:textId="77777777" w:rsidR="00CA21D0" w:rsidRDefault="00CA21D0" w:rsidP="00CE5587">
            <w:pPr>
              <w:spacing w:after="0" w:line="240" w:lineRule="auto"/>
            </w:pPr>
          </w:p>
          <w:p w14:paraId="56F187DE" w14:textId="77777777" w:rsidR="00CA21D0" w:rsidRDefault="00CA21D0" w:rsidP="00CE5587">
            <w:pPr>
              <w:spacing w:after="0" w:line="240" w:lineRule="auto"/>
            </w:pPr>
          </w:p>
          <w:p w14:paraId="0AF63781" w14:textId="77777777" w:rsidR="00CA21D0" w:rsidRDefault="00CA21D0" w:rsidP="00CE5587">
            <w:pPr>
              <w:spacing w:after="0" w:line="240" w:lineRule="auto"/>
            </w:pPr>
          </w:p>
          <w:p w14:paraId="22BBF9E6" w14:textId="77777777" w:rsidR="00CA21D0" w:rsidRDefault="00CA21D0" w:rsidP="00CE5587">
            <w:pPr>
              <w:spacing w:after="0" w:line="240" w:lineRule="auto"/>
            </w:pPr>
          </w:p>
          <w:p w14:paraId="206EC293" w14:textId="77777777" w:rsidR="00CA21D0" w:rsidRDefault="00CA21D0" w:rsidP="00CE5587">
            <w:pPr>
              <w:spacing w:after="0" w:line="240" w:lineRule="auto"/>
            </w:pPr>
          </w:p>
          <w:p w14:paraId="542B48F5" w14:textId="77777777" w:rsidR="00CA21D0" w:rsidRDefault="00CA21D0" w:rsidP="00CE5587">
            <w:pPr>
              <w:spacing w:after="0" w:line="240" w:lineRule="auto"/>
            </w:pPr>
          </w:p>
          <w:p w14:paraId="1B9ACAC1" w14:textId="77777777" w:rsidR="00CA21D0" w:rsidRDefault="00CA21D0" w:rsidP="00CE5587">
            <w:pPr>
              <w:spacing w:after="0" w:line="240" w:lineRule="auto"/>
            </w:pPr>
          </w:p>
          <w:p w14:paraId="1C61093C" w14:textId="77777777" w:rsidR="00CA21D0" w:rsidRDefault="00CA21D0" w:rsidP="00CE5587">
            <w:pPr>
              <w:spacing w:after="0" w:line="240" w:lineRule="auto"/>
            </w:pPr>
          </w:p>
          <w:p w14:paraId="51AC0256" w14:textId="77777777" w:rsidR="00CA21D0" w:rsidRDefault="00CA21D0" w:rsidP="00CE5587">
            <w:pPr>
              <w:spacing w:after="0" w:line="240" w:lineRule="auto"/>
            </w:pPr>
          </w:p>
          <w:p w14:paraId="4EE27848" w14:textId="77777777" w:rsidR="00CA21D0" w:rsidRPr="009D115D" w:rsidRDefault="00CA21D0" w:rsidP="00CE5587">
            <w:pPr>
              <w:spacing w:after="0" w:line="240" w:lineRule="auto"/>
            </w:pPr>
          </w:p>
        </w:tc>
        <w:tc>
          <w:tcPr>
            <w:tcW w:w="1261" w:type="pct"/>
            <w:gridSpan w:val="2"/>
          </w:tcPr>
          <w:p w14:paraId="612D303B" w14:textId="77777777" w:rsidR="00CA21D0" w:rsidRPr="009D115D" w:rsidRDefault="00CA21D0" w:rsidP="00CE5587">
            <w:pPr>
              <w:spacing w:after="0" w:line="240" w:lineRule="auto"/>
            </w:pPr>
          </w:p>
        </w:tc>
        <w:tc>
          <w:tcPr>
            <w:tcW w:w="666" w:type="pct"/>
            <w:shd w:val="clear" w:color="auto" w:fill="auto"/>
          </w:tcPr>
          <w:p w14:paraId="1DA02B9D" w14:textId="77777777" w:rsidR="00CA21D0" w:rsidRPr="009D115D" w:rsidRDefault="00CA21D0" w:rsidP="00CE5587">
            <w:pPr>
              <w:spacing w:after="0" w:line="240" w:lineRule="auto"/>
            </w:pPr>
          </w:p>
        </w:tc>
      </w:tr>
      <w:tr w:rsidR="00CA21D0" w:rsidRPr="009D115D" w14:paraId="2BE6BBEB" w14:textId="77777777" w:rsidTr="00CE5587">
        <w:trPr>
          <w:trHeight w:val="504"/>
        </w:trPr>
        <w:tc>
          <w:tcPr>
            <w:tcW w:w="3504" w:type="pct"/>
            <w:gridSpan w:val="3"/>
            <w:shd w:val="clear" w:color="auto" w:fill="auto"/>
          </w:tcPr>
          <w:p w14:paraId="744E6FBE" w14:textId="77777777" w:rsidR="00CA21D0" w:rsidRPr="009D115D" w:rsidRDefault="00CA21D0" w:rsidP="00CE5587">
            <w:pPr>
              <w:spacing w:after="0" w:line="240" w:lineRule="auto"/>
              <w:rPr>
                <w:b/>
                <w:sz w:val="16"/>
                <w:szCs w:val="12"/>
              </w:rPr>
            </w:pPr>
            <w:r w:rsidRPr="009D115D">
              <w:rPr>
                <w:b/>
                <w:sz w:val="16"/>
                <w:szCs w:val="12"/>
              </w:rPr>
              <w:t>Administrator’s Signature:</w:t>
            </w:r>
          </w:p>
        </w:tc>
        <w:tc>
          <w:tcPr>
            <w:tcW w:w="1496" w:type="pct"/>
            <w:gridSpan w:val="3"/>
            <w:shd w:val="clear" w:color="auto" w:fill="auto"/>
          </w:tcPr>
          <w:p w14:paraId="0021CDF4" w14:textId="77777777" w:rsidR="00CA21D0" w:rsidRPr="009D115D" w:rsidRDefault="00CA21D0" w:rsidP="00CE5587">
            <w:pPr>
              <w:spacing w:after="0" w:line="240" w:lineRule="auto"/>
              <w:rPr>
                <w:b/>
                <w:sz w:val="16"/>
                <w:szCs w:val="12"/>
              </w:rPr>
            </w:pPr>
            <w:r w:rsidRPr="009D115D">
              <w:rPr>
                <w:b/>
                <w:sz w:val="16"/>
                <w:szCs w:val="12"/>
              </w:rPr>
              <w:t>Date:</w:t>
            </w:r>
          </w:p>
        </w:tc>
      </w:tr>
      <w:tr w:rsidR="00CA21D0" w:rsidRPr="009D115D" w14:paraId="0A8B411D" w14:textId="77777777" w:rsidTr="00CE5587">
        <w:trPr>
          <w:trHeight w:val="504"/>
        </w:trPr>
        <w:tc>
          <w:tcPr>
            <w:tcW w:w="3504" w:type="pct"/>
            <w:gridSpan w:val="3"/>
            <w:shd w:val="clear" w:color="auto" w:fill="auto"/>
          </w:tcPr>
          <w:p w14:paraId="4DC3FBA4" w14:textId="77777777" w:rsidR="00CA21D0" w:rsidRPr="009D115D" w:rsidRDefault="00CA21D0" w:rsidP="00CE5587">
            <w:pPr>
              <w:spacing w:after="0" w:line="240" w:lineRule="auto"/>
              <w:rPr>
                <w:b/>
                <w:sz w:val="16"/>
                <w:szCs w:val="12"/>
              </w:rPr>
            </w:pPr>
            <w:r w:rsidRPr="009D115D">
              <w:rPr>
                <w:b/>
                <w:sz w:val="16"/>
                <w:szCs w:val="12"/>
              </w:rPr>
              <w:t>Superintendent’s  Signature:</w:t>
            </w:r>
          </w:p>
        </w:tc>
        <w:tc>
          <w:tcPr>
            <w:tcW w:w="1496" w:type="pct"/>
            <w:gridSpan w:val="3"/>
            <w:shd w:val="clear" w:color="auto" w:fill="auto"/>
          </w:tcPr>
          <w:p w14:paraId="72999F90" w14:textId="77777777" w:rsidR="00CA21D0" w:rsidRPr="009D115D" w:rsidRDefault="00CA21D0" w:rsidP="00CE5587">
            <w:pPr>
              <w:spacing w:after="0" w:line="240" w:lineRule="auto"/>
              <w:rPr>
                <w:b/>
                <w:sz w:val="16"/>
                <w:szCs w:val="12"/>
              </w:rPr>
            </w:pPr>
            <w:r w:rsidRPr="009D115D">
              <w:rPr>
                <w:b/>
                <w:sz w:val="16"/>
                <w:szCs w:val="12"/>
              </w:rPr>
              <w:t>Date:</w:t>
            </w:r>
          </w:p>
        </w:tc>
      </w:tr>
    </w:tbl>
    <w:p w14:paraId="1B4DBB4C" w14:textId="77777777" w:rsidR="00CA21D0" w:rsidRPr="006D05B8" w:rsidRDefault="00CA21D0" w:rsidP="00CA21D0">
      <w:pPr>
        <w:spacing w:after="0" w:line="240" w:lineRule="auto"/>
        <w:rPr>
          <w:rFonts w:eastAsia="Times New Roman" w:cstheme="minorHAnsi"/>
          <w:sz w:val="16"/>
          <w:szCs w:val="24"/>
        </w:rPr>
      </w:pPr>
    </w:p>
    <w:p w14:paraId="10170A36" w14:textId="77777777" w:rsidR="00CA21D0" w:rsidRPr="009D115D" w:rsidRDefault="00CA21D0" w:rsidP="00CA21D0">
      <w:pPr>
        <w:spacing w:after="0" w:line="240" w:lineRule="auto"/>
        <w:rPr>
          <w:b/>
          <w:sz w:val="28"/>
          <w:szCs w:val="28"/>
        </w:rPr>
      </w:pPr>
    </w:p>
    <w:p w14:paraId="5EEF648D" w14:textId="77777777" w:rsidR="000320E2" w:rsidRDefault="000320E2" w:rsidP="00CA21D0">
      <w:pPr>
        <w:spacing w:after="0" w:line="240" w:lineRule="auto"/>
        <w:rPr>
          <w:b/>
          <w:sz w:val="24"/>
          <w:szCs w:val="28"/>
        </w:rPr>
      </w:pPr>
    </w:p>
    <w:p w14:paraId="20F15223" w14:textId="77777777" w:rsidR="000320E2" w:rsidRDefault="000320E2" w:rsidP="00CA21D0">
      <w:pPr>
        <w:spacing w:after="0" w:line="240" w:lineRule="auto"/>
        <w:rPr>
          <w:b/>
          <w:sz w:val="24"/>
          <w:szCs w:val="28"/>
        </w:rPr>
      </w:pPr>
    </w:p>
    <w:p w14:paraId="64E8C52E" w14:textId="77777777" w:rsidR="000320E2" w:rsidRDefault="000320E2" w:rsidP="00CA21D0">
      <w:pPr>
        <w:spacing w:after="0" w:line="240" w:lineRule="auto"/>
        <w:rPr>
          <w:b/>
          <w:sz w:val="24"/>
          <w:szCs w:val="28"/>
        </w:rPr>
      </w:pPr>
    </w:p>
    <w:p w14:paraId="50E165F4" w14:textId="77777777" w:rsidR="00CA21D0" w:rsidRPr="009D115D" w:rsidRDefault="00CA21D0" w:rsidP="00CA21D0">
      <w:pPr>
        <w:spacing w:after="0" w:line="240" w:lineRule="auto"/>
        <w:rPr>
          <w:rFonts w:ascii="Times New Roman" w:hAnsi="Times New Roman"/>
          <w:b/>
          <w:sz w:val="24"/>
          <w:szCs w:val="28"/>
        </w:rPr>
      </w:pPr>
      <w:r>
        <w:rPr>
          <w:b/>
          <w:sz w:val="24"/>
          <w:szCs w:val="28"/>
        </w:rPr>
        <w:lastRenderedPageBreak/>
        <w:t>2</w:t>
      </w:r>
      <w:r w:rsidRPr="009D115D">
        <w:rPr>
          <w:b/>
          <w:sz w:val="24"/>
          <w:szCs w:val="28"/>
        </w:rPr>
        <w:t xml:space="preserve">) Summative Reflection: </w:t>
      </w:r>
      <w:r w:rsidRPr="009D115D">
        <w:rPr>
          <w:i/>
          <w:sz w:val="24"/>
          <w:szCs w:val="28"/>
        </w:rPr>
        <w:t>Complete this section at the end of the year to describe the level of attainment for each Professional Growth Goal</w:t>
      </w:r>
    </w:p>
    <w:p w14:paraId="72111F39" w14:textId="77777777" w:rsidR="00CA21D0" w:rsidRPr="009D115D" w:rsidRDefault="00CA21D0" w:rsidP="00CA21D0">
      <w:pPr>
        <w:spacing w:after="0" w:line="240" w:lineRule="auto"/>
        <w:rPr>
          <w:sz w:val="12"/>
          <w:szCs w:val="12"/>
        </w:rPr>
      </w:pPr>
    </w:p>
    <w:tbl>
      <w:tblPr>
        <w:tblW w:w="0" w:type="auto"/>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708"/>
        <w:gridCol w:w="5868"/>
      </w:tblGrid>
      <w:tr w:rsidR="00CA21D0" w:rsidRPr="009D115D" w14:paraId="7D438723" w14:textId="77777777" w:rsidTr="00CE5587">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15E7C8E4" w14:textId="77777777" w:rsidR="00CA21D0" w:rsidRPr="009D115D" w:rsidRDefault="00CA21D0" w:rsidP="00CE5587">
            <w:pPr>
              <w:spacing w:after="0" w:line="240" w:lineRule="auto"/>
              <w:jc w:val="center"/>
              <w:rPr>
                <w:b/>
              </w:rPr>
            </w:pPr>
            <w:r w:rsidRPr="009D115D">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78129DFA" w14:textId="77777777" w:rsidR="00CA21D0" w:rsidRPr="009D115D" w:rsidRDefault="00CA21D0" w:rsidP="00CE5587">
            <w:pPr>
              <w:spacing w:after="0" w:line="240" w:lineRule="auto"/>
              <w:jc w:val="center"/>
              <w:rPr>
                <w:b/>
              </w:rPr>
            </w:pPr>
            <w:r w:rsidRPr="009D115D">
              <w:rPr>
                <w:b/>
              </w:rPr>
              <w:t>End of Year Professional Growth Reflection:</w:t>
            </w:r>
          </w:p>
        </w:tc>
      </w:tr>
      <w:tr w:rsidR="00CA21D0" w:rsidRPr="009D115D" w14:paraId="0AC61D89" w14:textId="77777777" w:rsidTr="00CE5587">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22A44BB8" w14:textId="77777777" w:rsidR="00CA21D0" w:rsidRDefault="00CA21D0" w:rsidP="00CE5587">
            <w:pPr>
              <w:spacing w:after="0" w:line="240" w:lineRule="auto"/>
            </w:pPr>
          </w:p>
          <w:p w14:paraId="13F98B04" w14:textId="77777777" w:rsidR="00CA21D0" w:rsidRDefault="00CA21D0" w:rsidP="00CE5587">
            <w:pPr>
              <w:spacing w:after="0" w:line="240" w:lineRule="auto"/>
            </w:pPr>
          </w:p>
          <w:p w14:paraId="6756E2A1" w14:textId="77777777" w:rsidR="00CA21D0" w:rsidRDefault="00CA21D0" w:rsidP="00CE5587">
            <w:pPr>
              <w:spacing w:after="0" w:line="240" w:lineRule="auto"/>
            </w:pPr>
          </w:p>
          <w:p w14:paraId="0B4133F3" w14:textId="77777777" w:rsidR="00CA21D0" w:rsidRDefault="00CA21D0" w:rsidP="00CE5587">
            <w:pPr>
              <w:spacing w:after="0" w:line="240" w:lineRule="auto"/>
            </w:pPr>
          </w:p>
          <w:p w14:paraId="5F72B59C" w14:textId="77777777" w:rsidR="00CA21D0" w:rsidRDefault="00CA21D0" w:rsidP="00CE5587">
            <w:pPr>
              <w:spacing w:after="0" w:line="240" w:lineRule="auto"/>
            </w:pPr>
          </w:p>
          <w:p w14:paraId="4EAE14B0" w14:textId="77777777" w:rsidR="00CA21D0" w:rsidRDefault="00CA21D0" w:rsidP="00CE5587">
            <w:pPr>
              <w:spacing w:after="0" w:line="240" w:lineRule="auto"/>
            </w:pPr>
          </w:p>
          <w:p w14:paraId="075C76D0" w14:textId="77777777" w:rsidR="00CA21D0" w:rsidRDefault="00CA21D0" w:rsidP="00CE5587">
            <w:pPr>
              <w:spacing w:after="0" w:line="240" w:lineRule="auto"/>
            </w:pPr>
          </w:p>
          <w:p w14:paraId="0146B8FF" w14:textId="77777777" w:rsidR="00CA21D0" w:rsidRDefault="00CA21D0" w:rsidP="00CE5587">
            <w:pPr>
              <w:spacing w:after="0" w:line="240" w:lineRule="auto"/>
            </w:pPr>
          </w:p>
          <w:p w14:paraId="1133C14B" w14:textId="77777777" w:rsidR="00CA21D0" w:rsidRDefault="00CA21D0" w:rsidP="00CE5587">
            <w:pPr>
              <w:spacing w:after="0" w:line="240" w:lineRule="auto"/>
            </w:pPr>
          </w:p>
          <w:p w14:paraId="098B05A2" w14:textId="77777777" w:rsidR="00CA21D0" w:rsidRDefault="00CA21D0" w:rsidP="00CE5587">
            <w:pPr>
              <w:spacing w:after="0" w:line="240" w:lineRule="auto"/>
            </w:pPr>
          </w:p>
          <w:p w14:paraId="3563DD59" w14:textId="77777777" w:rsidR="00CA21D0" w:rsidRDefault="00CA21D0" w:rsidP="00CE5587">
            <w:pPr>
              <w:spacing w:after="0" w:line="240" w:lineRule="auto"/>
            </w:pPr>
          </w:p>
          <w:p w14:paraId="532F7815" w14:textId="77777777" w:rsidR="00CA21D0" w:rsidRDefault="00CA21D0" w:rsidP="00CE5587">
            <w:pPr>
              <w:spacing w:after="0" w:line="240" w:lineRule="auto"/>
            </w:pPr>
          </w:p>
          <w:p w14:paraId="5F1EB091" w14:textId="77777777" w:rsidR="00CA21D0" w:rsidRDefault="00CA21D0" w:rsidP="00CE5587">
            <w:pPr>
              <w:spacing w:after="0" w:line="240" w:lineRule="auto"/>
            </w:pPr>
          </w:p>
          <w:p w14:paraId="37689CF1" w14:textId="77777777" w:rsidR="00CA21D0" w:rsidRDefault="00CA21D0" w:rsidP="00CE5587">
            <w:pPr>
              <w:spacing w:after="0" w:line="240" w:lineRule="auto"/>
            </w:pPr>
          </w:p>
          <w:p w14:paraId="4359A377" w14:textId="77777777" w:rsidR="00CA21D0" w:rsidRDefault="00CA21D0" w:rsidP="00CE5587">
            <w:pPr>
              <w:spacing w:after="0" w:line="240" w:lineRule="auto"/>
            </w:pPr>
          </w:p>
          <w:p w14:paraId="60E0E4DE" w14:textId="77777777" w:rsidR="00CA21D0" w:rsidRDefault="00CA21D0" w:rsidP="00CE5587">
            <w:pPr>
              <w:spacing w:after="0" w:line="240" w:lineRule="auto"/>
            </w:pPr>
          </w:p>
          <w:p w14:paraId="2EB91448" w14:textId="77777777" w:rsidR="00CA21D0" w:rsidRDefault="00CA21D0" w:rsidP="00CE5587">
            <w:pPr>
              <w:spacing w:after="0" w:line="240" w:lineRule="auto"/>
            </w:pPr>
          </w:p>
          <w:p w14:paraId="0D4BDCC2" w14:textId="77777777" w:rsidR="00CA21D0" w:rsidRPr="009D115D" w:rsidRDefault="00CA21D0" w:rsidP="00CE5587">
            <w:pPr>
              <w:spacing w:after="0" w:line="240" w:lineRule="auto"/>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14:paraId="3260C6B5" w14:textId="77777777" w:rsidR="00CA21D0" w:rsidRPr="009D115D" w:rsidRDefault="00CA21D0" w:rsidP="00CE5587">
            <w:pPr>
              <w:spacing w:after="0" w:line="240" w:lineRule="auto"/>
            </w:pPr>
          </w:p>
          <w:p w14:paraId="45B3EB7D" w14:textId="77777777" w:rsidR="00CA21D0" w:rsidRPr="009D115D" w:rsidRDefault="00CA21D0" w:rsidP="00CE5587">
            <w:pPr>
              <w:spacing w:after="0" w:line="240" w:lineRule="auto"/>
            </w:pPr>
          </w:p>
          <w:p w14:paraId="225DFD2B" w14:textId="77777777" w:rsidR="00CA21D0" w:rsidRPr="009D115D" w:rsidRDefault="00CA21D0" w:rsidP="00CE5587">
            <w:pPr>
              <w:spacing w:after="0" w:line="240" w:lineRule="auto"/>
            </w:pPr>
          </w:p>
        </w:tc>
      </w:tr>
    </w:tbl>
    <w:p w14:paraId="6D67CC1C" w14:textId="77777777" w:rsidR="00CA21D0" w:rsidRDefault="00CA21D0" w:rsidP="00CA21D0">
      <w:pPr>
        <w:spacing w:after="0" w:line="240" w:lineRule="auto"/>
        <w:rPr>
          <w:sz w:val="16"/>
          <w:szCs w:val="16"/>
        </w:rPr>
      </w:pPr>
    </w:p>
    <w:p w14:paraId="420E48FB" w14:textId="77777777" w:rsidR="00CA21D0" w:rsidRDefault="00CA21D0" w:rsidP="00CA21D0">
      <w:pPr>
        <w:spacing w:after="0" w:line="240" w:lineRule="auto"/>
        <w:rPr>
          <w:sz w:val="16"/>
          <w:szCs w:val="16"/>
        </w:rPr>
      </w:pPr>
    </w:p>
    <w:p w14:paraId="391293EF" w14:textId="77777777" w:rsidR="00CA21D0" w:rsidRPr="009D115D" w:rsidRDefault="00CA21D0" w:rsidP="00CA21D0">
      <w:pPr>
        <w:spacing w:after="0" w:line="240" w:lineRule="auto"/>
        <w:rPr>
          <w:sz w:val="16"/>
          <w:szCs w:val="16"/>
        </w:rPr>
      </w:pPr>
    </w:p>
    <w:p w14:paraId="18C20DFF" w14:textId="77777777" w:rsidR="00CA21D0" w:rsidRPr="009D115D" w:rsidRDefault="00CA21D0" w:rsidP="00CA21D0">
      <w:pPr>
        <w:spacing w:after="0" w:line="240" w:lineRule="auto"/>
        <w:rPr>
          <w:sz w:val="16"/>
          <w:szCs w:val="16"/>
        </w:rPr>
      </w:pPr>
    </w:p>
    <w:tbl>
      <w:tblPr>
        <w:tblW w:w="9591" w:type="dxa"/>
        <w:tblInd w:w="6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91"/>
      </w:tblGrid>
      <w:tr w:rsidR="00CA21D0" w:rsidRPr="009D115D" w14:paraId="719AA8B5" w14:textId="77777777" w:rsidTr="00CE5587">
        <w:trPr>
          <w:trHeight w:val="260"/>
        </w:trPr>
        <w:tc>
          <w:tcPr>
            <w:tcW w:w="9591" w:type="dxa"/>
            <w:shd w:val="clear" w:color="auto" w:fill="D9D9D9"/>
          </w:tcPr>
          <w:p w14:paraId="679F9EC4" w14:textId="77777777" w:rsidR="00CA21D0" w:rsidRPr="009D115D" w:rsidRDefault="00CA21D0" w:rsidP="00CE5587">
            <w:pPr>
              <w:spacing w:after="0" w:line="240" w:lineRule="auto"/>
              <w:rPr>
                <w:b/>
              </w:rPr>
            </w:pPr>
            <w:r w:rsidRPr="009D115D">
              <w:rPr>
                <w:b/>
              </w:rPr>
              <w:t>Next Steps:</w:t>
            </w:r>
          </w:p>
        </w:tc>
      </w:tr>
      <w:tr w:rsidR="00CA21D0" w:rsidRPr="009D115D" w14:paraId="63FC05C4" w14:textId="77777777" w:rsidTr="00CE5587">
        <w:trPr>
          <w:trHeight w:val="735"/>
        </w:trPr>
        <w:tc>
          <w:tcPr>
            <w:tcW w:w="9591" w:type="dxa"/>
            <w:shd w:val="clear" w:color="auto" w:fill="auto"/>
          </w:tcPr>
          <w:p w14:paraId="554709FC" w14:textId="77777777" w:rsidR="00CA21D0" w:rsidRPr="009D115D" w:rsidRDefault="00CA21D0" w:rsidP="00CE5587">
            <w:pPr>
              <w:spacing w:after="0" w:line="240" w:lineRule="auto"/>
            </w:pPr>
          </w:p>
          <w:p w14:paraId="2156E77C" w14:textId="77777777" w:rsidR="00CA21D0" w:rsidRDefault="00CA21D0" w:rsidP="00CE5587">
            <w:pPr>
              <w:spacing w:after="0" w:line="240" w:lineRule="auto"/>
            </w:pPr>
          </w:p>
          <w:p w14:paraId="1DFB38D8" w14:textId="77777777" w:rsidR="00CA21D0" w:rsidRDefault="00CA21D0" w:rsidP="00CE5587">
            <w:pPr>
              <w:spacing w:after="0" w:line="240" w:lineRule="auto"/>
            </w:pPr>
          </w:p>
          <w:p w14:paraId="49C0842B" w14:textId="77777777" w:rsidR="00CA21D0" w:rsidRDefault="00CA21D0" w:rsidP="00CE5587">
            <w:pPr>
              <w:spacing w:after="0" w:line="240" w:lineRule="auto"/>
            </w:pPr>
          </w:p>
          <w:p w14:paraId="799B4D52" w14:textId="77777777" w:rsidR="00CA21D0" w:rsidRDefault="00CA21D0" w:rsidP="00CE5587">
            <w:pPr>
              <w:spacing w:after="0" w:line="240" w:lineRule="auto"/>
            </w:pPr>
          </w:p>
          <w:p w14:paraId="55F22B9D" w14:textId="77777777" w:rsidR="00CA21D0" w:rsidRDefault="00CA21D0" w:rsidP="00CE5587">
            <w:pPr>
              <w:spacing w:after="0" w:line="240" w:lineRule="auto"/>
            </w:pPr>
          </w:p>
          <w:p w14:paraId="4680045F" w14:textId="77777777" w:rsidR="00CA21D0" w:rsidRDefault="00CA21D0" w:rsidP="00CE5587">
            <w:pPr>
              <w:spacing w:after="0" w:line="240" w:lineRule="auto"/>
            </w:pPr>
          </w:p>
          <w:p w14:paraId="38347E4A" w14:textId="77777777" w:rsidR="00CA21D0" w:rsidRDefault="00CA21D0" w:rsidP="00CE5587">
            <w:pPr>
              <w:spacing w:after="0" w:line="240" w:lineRule="auto"/>
            </w:pPr>
          </w:p>
          <w:p w14:paraId="50DDA530" w14:textId="77777777" w:rsidR="00CA21D0" w:rsidRDefault="00CA21D0" w:rsidP="00CE5587">
            <w:pPr>
              <w:spacing w:after="0" w:line="240" w:lineRule="auto"/>
            </w:pPr>
          </w:p>
          <w:p w14:paraId="62170724" w14:textId="77777777" w:rsidR="00CA21D0" w:rsidRPr="009D115D" w:rsidRDefault="00CA21D0" w:rsidP="00CE5587">
            <w:pPr>
              <w:spacing w:after="0" w:line="240" w:lineRule="auto"/>
            </w:pPr>
          </w:p>
          <w:p w14:paraId="2879CEB7" w14:textId="77777777" w:rsidR="00CA21D0" w:rsidRPr="009D115D" w:rsidRDefault="00CA21D0" w:rsidP="00CE5587">
            <w:pPr>
              <w:spacing w:after="0" w:line="240" w:lineRule="auto"/>
            </w:pPr>
          </w:p>
        </w:tc>
      </w:tr>
    </w:tbl>
    <w:p w14:paraId="56760E63" w14:textId="77777777" w:rsidR="00CA21D0" w:rsidRPr="009D115D" w:rsidRDefault="00CA21D0" w:rsidP="00CA21D0">
      <w:pPr>
        <w:spacing w:after="0" w:line="240" w:lineRule="auto"/>
        <w:rPr>
          <w:sz w:val="16"/>
          <w:szCs w:val="16"/>
        </w:rPr>
      </w:pPr>
    </w:p>
    <w:p w14:paraId="0A12D22C" w14:textId="77777777" w:rsidR="00CA21D0" w:rsidRDefault="00CA21D0" w:rsidP="00CA21D0">
      <w:pPr>
        <w:spacing w:after="0" w:line="240" w:lineRule="auto"/>
        <w:rPr>
          <w:sz w:val="16"/>
          <w:szCs w:val="16"/>
        </w:rPr>
      </w:pPr>
    </w:p>
    <w:p w14:paraId="0F158C2C" w14:textId="77777777" w:rsidR="00CA21D0" w:rsidRDefault="00CA21D0" w:rsidP="00CA21D0">
      <w:pPr>
        <w:spacing w:after="0" w:line="240" w:lineRule="auto"/>
        <w:rPr>
          <w:sz w:val="16"/>
          <w:szCs w:val="16"/>
        </w:rPr>
      </w:pPr>
    </w:p>
    <w:p w14:paraId="48AF3193" w14:textId="77777777" w:rsidR="00CA21D0" w:rsidRDefault="00CA21D0" w:rsidP="00CA21D0">
      <w:pPr>
        <w:spacing w:after="0" w:line="240" w:lineRule="auto"/>
        <w:rPr>
          <w:sz w:val="16"/>
          <w:szCs w:val="16"/>
        </w:rPr>
      </w:pPr>
    </w:p>
    <w:p w14:paraId="040DBA16" w14:textId="77777777" w:rsidR="00CA21D0" w:rsidRPr="009D115D" w:rsidRDefault="00CA21D0" w:rsidP="00CA21D0">
      <w:pPr>
        <w:spacing w:after="0" w:line="240" w:lineRule="auto"/>
        <w:rPr>
          <w:sz w:val="16"/>
          <w:szCs w:val="16"/>
        </w:rPr>
      </w:pPr>
    </w:p>
    <w:tbl>
      <w:tblPr>
        <w:tblW w:w="10296" w:type="dxa"/>
        <w:tblInd w:w="2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002"/>
        <w:gridCol w:w="3294"/>
      </w:tblGrid>
      <w:tr w:rsidR="00CA21D0" w:rsidRPr="009D115D" w14:paraId="28C592DA" w14:textId="77777777" w:rsidTr="00CE5587">
        <w:trPr>
          <w:trHeight w:val="504"/>
        </w:trPr>
        <w:tc>
          <w:tcPr>
            <w:tcW w:w="7002" w:type="dxa"/>
            <w:shd w:val="clear" w:color="auto" w:fill="auto"/>
          </w:tcPr>
          <w:p w14:paraId="1DA87DC4" w14:textId="77777777" w:rsidR="00CA21D0" w:rsidRPr="009D115D" w:rsidRDefault="00CA21D0" w:rsidP="00CE5587">
            <w:pPr>
              <w:spacing w:after="0" w:line="240" w:lineRule="auto"/>
              <w:rPr>
                <w:b/>
                <w:sz w:val="16"/>
                <w:szCs w:val="12"/>
              </w:rPr>
            </w:pPr>
            <w:r w:rsidRPr="009D115D">
              <w:rPr>
                <w:b/>
                <w:sz w:val="16"/>
                <w:szCs w:val="12"/>
              </w:rPr>
              <w:t>Administrator’s Signature:</w:t>
            </w:r>
          </w:p>
        </w:tc>
        <w:tc>
          <w:tcPr>
            <w:tcW w:w="3294" w:type="dxa"/>
            <w:shd w:val="clear" w:color="auto" w:fill="auto"/>
          </w:tcPr>
          <w:p w14:paraId="63ED7C47" w14:textId="77777777" w:rsidR="00CA21D0" w:rsidRPr="009D115D" w:rsidRDefault="00CA21D0" w:rsidP="00CE5587">
            <w:pPr>
              <w:spacing w:after="0" w:line="240" w:lineRule="auto"/>
              <w:rPr>
                <w:b/>
                <w:sz w:val="16"/>
                <w:szCs w:val="12"/>
              </w:rPr>
            </w:pPr>
            <w:r w:rsidRPr="009D115D">
              <w:rPr>
                <w:b/>
                <w:sz w:val="16"/>
                <w:szCs w:val="12"/>
              </w:rPr>
              <w:t>Date:</w:t>
            </w:r>
          </w:p>
        </w:tc>
      </w:tr>
      <w:tr w:rsidR="00CA21D0" w:rsidRPr="009D115D" w14:paraId="13C004B5" w14:textId="77777777" w:rsidTr="00CE5587">
        <w:trPr>
          <w:trHeight w:val="504"/>
        </w:trPr>
        <w:tc>
          <w:tcPr>
            <w:tcW w:w="7002" w:type="dxa"/>
            <w:shd w:val="clear" w:color="auto" w:fill="auto"/>
          </w:tcPr>
          <w:p w14:paraId="3E9F6D9E" w14:textId="77777777" w:rsidR="00CA21D0" w:rsidRPr="009D115D" w:rsidRDefault="00CA21D0" w:rsidP="00CE5587">
            <w:pPr>
              <w:spacing w:after="0" w:line="240" w:lineRule="auto"/>
              <w:rPr>
                <w:b/>
                <w:sz w:val="16"/>
                <w:szCs w:val="12"/>
              </w:rPr>
            </w:pPr>
            <w:r w:rsidRPr="009D115D">
              <w:rPr>
                <w:b/>
                <w:sz w:val="16"/>
                <w:szCs w:val="12"/>
              </w:rPr>
              <w:t>Superintendent’s  Signature:</w:t>
            </w:r>
          </w:p>
        </w:tc>
        <w:tc>
          <w:tcPr>
            <w:tcW w:w="3294" w:type="dxa"/>
            <w:shd w:val="clear" w:color="auto" w:fill="auto"/>
          </w:tcPr>
          <w:p w14:paraId="053D17A0" w14:textId="77777777" w:rsidR="00CA21D0" w:rsidRPr="009D115D" w:rsidRDefault="00CA21D0" w:rsidP="00CE5587">
            <w:pPr>
              <w:spacing w:after="0" w:line="240" w:lineRule="auto"/>
              <w:rPr>
                <w:b/>
                <w:sz w:val="16"/>
                <w:szCs w:val="12"/>
              </w:rPr>
            </w:pPr>
            <w:r w:rsidRPr="009D115D">
              <w:rPr>
                <w:b/>
                <w:sz w:val="16"/>
                <w:szCs w:val="12"/>
              </w:rPr>
              <w:t>Date:</w:t>
            </w:r>
          </w:p>
        </w:tc>
      </w:tr>
    </w:tbl>
    <w:p w14:paraId="48815458" w14:textId="77777777" w:rsidR="00CA21D0" w:rsidRPr="006D05B8" w:rsidRDefault="00CA21D0" w:rsidP="00CA21D0">
      <w:pPr>
        <w:spacing w:after="0" w:line="240" w:lineRule="auto"/>
        <w:rPr>
          <w:rFonts w:eastAsia="Times New Roman" w:cstheme="minorHAnsi"/>
          <w:sz w:val="16"/>
          <w:szCs w:val="24"/>
        </w:rPr>
      </w:pPr>
    </w:p>
    <w:p w14:paraId="248D7D7A" w14:textId="77777777" w:rsidR="00CA21D0" w:rsidRPr="006D05B8" w:rsidRDefault="00CA21D0" w:rsidP="00CA21D0">
      <w:pPr>
        <w:spacing w:after="0" w:line="240" w:lineRule="auto"/>
        <w:rPr>
          <w:rFonts w:eastAsia="Times New Roman" w:cstheme="minorHAnsi"/>
          <w:sz w:val="16"/>
          <w:szCs w:val="24"/>
        </w:rPr>
      </w:pPr>
    </w:p>
    <w:p w14:paraId="63136C10" w14:textId="77777777" w:rsidR="00CA21D0" w:rsidRPr="006D05B8" w:rsidRDefault="00CA21D0" w:rsidP="00CA21D0">
      <w:pPr>
        <w:spacing w:after="0" w:line="240" w:lineRule="auto"/>
        <w:rPr>
          <w:rFonts w:eastAsia="Times New Roman" w:cstheme="minorHAnsi"/>
          <w:sz w:val="16"/>
          <w:szCs w:val="24"/>
        </w:rPr>
      </w:pPr>
    </w:p>
    <w:p w14:paraId="7B258B3C" w14:textId="77777777" w:rsidR="00CA21D0" w:rsidRDefault="00CA21D0" w:rsidP="00CA21D0">
      <w:pPr>
        <w:rPr>
          <w:rFonts w:eastAsiaTheme="minorEastAsia"/>
        </w:rPr>
      </w:pPr>
    </w:p>
    <w:p w14:paraId="6A5B6C70" w14:textId="77777777" w:rsidR="00CA21D0" w:rsidRDefault="00CA21D0" w:rsidP="00CA21D0">
      <w:pPr>
        <w:rPr>
          <w:rFonts w:eastAsiaTheme="minorEastAsia"/>
        </w:rPr>
      </w:pPr>
    </w:p>
    <w:p w14:paraId="505BF767" w14:textId="77777777" w:rsidR="00CA21D0" w:rsidRDefault="00CA21D0" w:rsidP="00CA21D0">
      <w:pPr>
        <w:rPr>
          <w:rFonts w:eastAsiaTheme="minorEastAsia"/>
        </w:rPr>
      </w:pPr>
    </w:p>
    <w:p w14:paraId="732F07C7" w14:textId="77777777" w:rsidR="00CA21D0" w:rsidRDefault="00CA21D0" w:rsidP="00CA21D0">
      <w:pPr>
        <w:rPr>
          <w:rFonts w:eastAsiaTheme="minorEastAsia"/>
        </w:rPr>
      </w:pPr>
    </w:p>
    <w:p w14:paraId="6E4A4391" w14:textId="77777777" w:rsidR="00CA21D0" w:rsidRDefault="00CA21D0" w:rsidP="00CA21D0">
      <w:pPr>
        <w:rPr>
          <w:rFonts w:eastAsiaTheme="minorEastAsia"/>
        </w:rPr>
      </w:pPr>
    </w:p>
    <w:p w14:paraId="320F0FA2" w14:textId="77777777" w:rsidR="00CA21D0" w:rsidRDefault="00CA21D0" w:rsidP="00CA21D0">
      <w:pPr>
        <w:rPr>
          <w:rFonts w:eastAsiaTheme="minorEastAsia"/>
        </w:rPr>
      </w:pPr>
    </w:p>
    <w:p w14:paraId="06D77A5E" w14:textId="77777777" w:rsidR="00CA21D0" w:rsidRDefault="00CA21D0" w:rsidP="00CA21D0">
      <w:pPr>
        <w:rPr>
          <w:rFonts w:eastAsiaTheme="minorEastAsia"/>
        </w:rPr>
      </w:pPr>
    </w:p>
    <w:p w14:paraId="137E2AB0" w14:textId="77777777" w:rsidR="00CA21D0" w:rsidRDefault="00CA21D0" w:rsidP="00CA21D0">
      <w:pPr>
        <w:rPr>
          <w:rFonts w:eastAsiaTheme="minorEastAsia"/>
        </w:rPr>
      </w:pPr>
    </w:p>
    <w:p w14:paraId="6A3860CD" w14:textId="77777777" w:rsidR="00826F4E" w:rsidRPr="00907D3F" w:rsidRDefault="00E22C5F" w:rsidP="00CA21D0">
      <w:pPr>
        <w:rPr>
          <w:rFonts w:eastAsiaTheme="minorEastAsia"/>
        </w:rPr>
      </w:pPr>
      <w:r>
        <w:rPr>
          <w:b/>
          <w:sz w:val="96"/>
          <w:szCs w:val="96"/>
        </w:rPr>
        <w:t xml:space="preserve">             </w:t>
      </w:r>
      <w:r w:rsidR="00865288">
        <w:rPr>
          <w:b/>
          <w:sz w:val="96"/>
          <w:szCs w:val="96"/>
        </w:rPr>
        <w:t xml:space="preserve"> </w:t>
      </w:r>
      <w:r w:rsidR="00C80CA0">
        <w:rPr>
          <w:b/>
          <w:sz w:val="96"/>
          <w:szCs w:val="96"/>
        </w:rPr>
        <w:t>Appendix B</w:t>
      </w:r>
      <w:r w:rsidR="00826F4E" w:rsidRPr="00826F4E">
        <w:rPr>
          <w:b/>
          <w:sz w:val="96"/>
          <w:szCs w:val="96"/>
        </w:rPr>
        <w:t>:</w:t>
      </w:r>
    </w:p>
    <w:p w14:paraId="0FE68186" w14:textId="77777777" w:rsidR="00826F4E" w:rsidRPr="00826F4E" w:rsidRDefault="00826F4E" w:rsidP="00826F4E">
      <w:pPr>
        <w:jc w:val="center"/>
        <w:rPr>
          <w:b/>
          <w:sz w:val="96"/>
          <w:szCs w:val="96"/>
        </w:rPr>
      </w:pPr>
    </w:p>
    <w:p w14:paraId="1903BE7C" w14:textId="77777777" w:rsidR="00826F4E" w:rsidRDefault="00826F4E" w:rsidP="00826F4E">
      <w:pPr>
        <w:jc w:val="center"/>
        <w:rPr>
          <w:b/>
          <w:sz w:val="96"/>
          <w:szCs w:val="96"/>
        </w:rPr>
      </w:pPr>
      <w:r w:rsidRPr="00826F4E">
        <w:rPr>
          <w:b/>
          <w:sz w:val="96"/>
          <w:szCs w:val="96"/>
        </w:rPr>
        <w:t>Pre-Observation</w:t>
      </w:r>
    </w:p>
    <w:p w14:paraId="3FAF557E" w14:textId="77777777" w:rsidR="002B18A7" w:rsidRDefault="002B18A7" w:rsidP="00826F4E">
      <w:pPr>
        <w:jc w:val="center"/>
        <w:rPr>
          <w:b/>
          <w:sz w:val="96"/>
          <w:szCs w:val="96"/>
        </w:rPr>
      </w:pPr>
      <w:r>
        <w:rPr>
          <w:b/>
          <w:sz w:val="96"/>
          <w:szCs w:val="96"/>
        </w:rPr>
        <w:t xml:space="preserve">And </w:t>
      </w:r>
    </w:p>
    <w:p w14:paraId="446F9053" w14:textId="77777777" w:rsidR="002B18A7" w:rsidRPr="00826F4E" w:rsidRDefault="002B18A7" w:rsidP="00826F4E">
      <w:pPr>
        <w:jc w:val="center"/>
        <w:rPr>
          <w:b/>
          <w:sz w:val="96"/>
          <w:szCs w:val="96"/>
        </w:rPr>
      </w:pPr>
      <w:r>
        <w:rPr>
          <w:b/>
          <w:sz w:val="96"/>
          <w:szCs w:val="96"/>
        </w:rPr>
        <w:t xml:space="preserve">Post-Observation </w:t>
      </w:r>
    </w:p>
    <w:p w14:paraId="070099EC" w14:textId="77777777" w:rsidR="00826F4E" w:rsidRPr="00826F4E" w:rsidRDefault="00826F4E" w:rsidP="00826F4E">
      <w:pPr>
        <w:jc w:val="center"/>
        <w:rPr>
          <w:b/>
          <w:sz w:val="96"/>
          <w:szCs w:val="96"/>
        </w:rPr>
      </w:pPr>
      <w:r w:rsidRPr="00826F4E">
        <w:rPr>
          <w:b/>
          <w:sz w:val="96"/>
          <w:szCs w:val="96"/>
        </w:rPr>
        <w:t>Form</w:t>
      </w:r>
    </w:p>
    <w:p w14:paraId="3D1D9713" w14:textId="77777777" w:rsidR="00826F4E" w:rsidRPr="00826F4E" w:rsidRDefault="00826F4E" w:rsidP="00826F4E">
      <w:pPr>
        <w:rPr>
          <w:b/>
        </w:rPr>
      </w:pPr>
    </w:p>
    <w:p w14:paraId="3339916A" w14:textId="77777777" w:rsidR="002B18A7" w:rsidRDefault="002B18A7" w:rsidP="002B18A7">
      <w:pPr>
        <w:rPr>
          <w:rFonts w:cstheme="minorHAnsi"/>
          <w:b/>
          <w:sz w:val="36"/>
          <w:szCs w:val="36"/>
        </w:rPr>
      </w:pPr>
    </w:p>
    <w:p w14:paraId="428C5D5C" w14:textId="77777777" w:rsidR="000320E2" w:rsidRDefault="000320E2" w:rsidP="00865288">
      <w:pPr>
        <w:ind w:left="2160" w:firstLine="720"/>
        <w:rPr>
          <w:rFonts w:cstheme="minorHAnsi"/>
          <w:b/>
          <w:sz w:val="36"/>
          <w:szCs w:val="36"/>
        </w:rPr>
      </w:pPr>
    </w:p>
    <w:p w14:paraId="1DE661B3" w14:textId="77777777" w:rsidR="00865288" w:rsidRPr="00826F4E" w:rsidRDefault="00865288" w:rsidP="00865288">
      <w:pPr>
        <w:ind w:left="2160" w:firstLine="720"/>
        <w:rPr>
          <w:rFonts w:cstheme="minorHAnsi"/>
          <w:b/>
          <w:sz w:val="36"/>
          <w:szCs w:val="36"/>
        </w:rPr>
      </w:pPr>
      <w:r w:rsidRPr="00826F4E">
        <w:rPr>
          <w:rFonts w:cstheme="minorHAnsi"/>
          <w:b/>
          <w:sz w:val="36"/>
          <w:szCs w:val="36"/>
        </w:rPr>
        <w:t>PRE-OBSERVATION DOCUMENT</w:t>
      </w:r>
    </w:p>
    <w:tbl>
      <w:tblPr>
        <w:tblStyle w:val="TableGrid5"/>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865288" w:rsidRPr="00826F4E" w14:paraId="7E728451" w14:textId="77777777" w:rsidTr="00CE5587">
        <w:trPr>
          <w:trHeight w:val="360"/>
        </w:trPr>
        <w:tc>
          <w:tcPr>
            <w:tcW w:w="3528" w:type="dxa"/>
            <w:shd w:val="clear" w:color="auto" w:fill="D9D9D9" w:themeFill="background1" w:themeFillShade="D9"/>
            <w:vAlign w:val="center"/>
          </w:tcPr>
          <w:p w14:paraId="2A3ECA40" w14:textId="77777777" w:rsidR="00865288" w:rsidRPr="00826F4E" w:rsidRDefault="00865288" w:rsidP="00CE5587">
            <w:pPr>
              <w:rPr>
                <w:rFonts w:cstheme="minorHAnsi"/>
                <w:b/>
                <w:sz w:val="24"/>
                <w:szCs w:val="24"/>
              </w:rPr>
            </w:pPr>
            <w:r>
              <w:rPr>
                <w:rFonts w:cstheme="minorHAnsi"/>
                <w:b/>
                <w:sz w:val="24"/>
                <w:szCs w:val="24"/>
              </w:rPr>
              <w:t>Teachers</w:t>
            </w:r>
          </w:p>
        </w:tc>
        <w:tc>
          <w:tcPr>
            <w:tcW w:w="7488" w:type="dxa"/>
            <w:vAlign w:val="center"/>
          </w:tcPr>
          <w:p w14:paraId="45E1B1E5" w14:textId="77777777" w:rsidR="00865288" w:rsidRPr="00826F4E" w:rsidRDefault="00865288" w:rsidP="00CE5587">
            <w:pPr>
              <w:rPr>
                <w:rFonts w:cstheme="minorHAnsi"/>
              </w:rPr>
            </w:pPr>
          </w:p>
        </w:tc>
      </w:tr>
      <w:tr w:rsidR="00865288" w:rsidRPr="00826F4E" w14:paraId="27B0F4C1" w14:textId="77777777" w:rsidTr="00CE5587">
        <w:trPr>
          <w:trHeight w:val="360"/>
        </w:trPr>
        <w:tc>
          <w:tcPr>
            <w:tcW w:w="3528" w:type="dxa"/>
            <w:shd w:val="clear" w:color="auto" w:fill="D9D9D9" w:themeFill="background1" w:themeFillShade="D9"/>
            <w:vAlign w:val="center"/>
          </w:tcPr>
          <w:p w14:paraId="0A4B075F" w14:textId="77777777" w:rsidR="00865288" w:rsidRPr="00826F4E" w:rsidRDefault="00865288" w:rsidP="00CE5587">
            <w:pPr>
              <w:rPr>
                <w:rFonts w:cstheme="minorHAnsi"/>
                <w:b/>
                <w:sz w:val="24"/>
                <w:szCs w:val="24"/>
              </w:rPr>
            </w:pPr>
            <w:r w:rsidRPr="00826F4E">
              <w:rPr>
                <w:rFonts w:cstheme="minorHAnsi"/>
                <w:b/>
                <w:sz w:val="24"/>
                <w:szCs w:val="24"/>
              </w:rPr>
              <w:t>School</w:t>
            </w:r>
          </w:p>
        </w:tc>
        <w:tc>
          <w:tcPr>
            <w:tcW w:w="7488" w:type="dxa"/>
            <w:vAlign w:val="center"/>
          </w:tcPr>
          <w:p w14:paraId="7B66895F" w14:textId="77777777" w:rsidR="00865288" w:rsidRPr="00826F4E" w:rsidRDefault="00865288" w:rsidP="00CE5587">
            <w:pPr>
              <w:rPr>
                <w:rFonts w:cstheme="minorHAnsi"/>
              </w:rPr>
            </w:pPr>
          </w:p>
        </w:tc>
      </w:tr>
      <w:tr w:rsidR="00865288" w:rsidRPr="00826F4E" w14:paraId="05C8DCE2" w14:textId="77777777" w:rsidTr="00CE5587">
        <w:trPr>
          <w:trHeight w:val="360"/>
        </w:trPr>
        <w:tc>
          <w:tcPr>
            <w:tcW w:w="3528" w:type="dxa"/>
            <w:shd w:val="clear" w:color="auto" w:fill="D9D9D9" w:themeFill="background1" w:themeFillShade="D9"/>
            <w:vAlign w:val="center"/>
          </w:tcPr>
          <w:p w14:paraId="4AAA51AD" w14:textId="77777777" w:rsidR="00865288" w:rsidRPr="00826F4E" w:rsidRDefault="00865288" w:rsidP="00CE5587">
            <w:pPr>
              <w:rPr>
                <w:rFonts w:cstheme="minorHAnsi"/>
                <w:b/>
                <w:sz w:val="24"/>
                <w:szCs w:val="24"/>
              </w:rPr>
            </w:pPr>
            <w:r>
              <w:rPr>
                <w:rFonts w:cstheme="minorHAnsi"/>
                <w:b/>
                <w:sz w:val="24"/>
                <w:szCs w:val="24"/>
              </w:rPr>
              <w:t>Specialty Area</w:t>
            </w:r>
          </w:p>
        </w:tc>
        <w:tc>
          <w:tcPr>
            <w:tcW w:w="7488" w:type="dxa"/>
            <w:vAlign w:val="center"/>
          </w:tcPr>
          <w:p w14:paraId="030C3138" w14:textId="77777777" w:rsidR="00865288" w:rsidRPr="00826F4E" w:rsidRDefault="00865288" w:rsidP="00CE5587">
            <w:pPr>
              <w:rPr>
                <w:rFonts w:cstheme="minorHAnsi"/>
              </w:rPr>
            </w:pPr>
          </w:p>
        </w:tc>
      </w:tr>
      <w:tr w:rsidR="00865288" w:rsidRPr="00826F4E" w14:paraId="7CCCAA85" w14:textId="77777777" w:rsidTr="00CE5587">
        <w:trPr>
          <w:trHeight w:val="360"/>
        </w:trPr>
        <w:tc>
          <w:tcPr>
            <w:tcW w:w="3528" w:type="dxa"/>
            <w:shd w:val="clear" w:color="auto" w:fill="D9D9D9" w:themeFill="background1" w:themeFillShade="D9"/>
            <w:vAlign w:val="center"/>
          </w:tcPr>
          <w:p w14:paraId="05CE6BAD" w14:textId="77777777" w:rsidR="00865288" w:rsidRPr="00826F4E" w:rsidRDefault="00865288" w:rsidP="00CE5587">
            <w:pPr>
              <w:rPr>
                <w:rFonts w:cstheme="minorHAnsi"/>
                <w:b/>
                <w:sz w:val="24"/>
                <w:szCs w:val="24"/>
              </w:rPr>
            </w:pPr>
            <w:r w:rsidRPr="00826F4E">
              <w:rPr>
                <w:rFonts w:cstheme="minorHAnsi"/>
                <w:b/>
                <w:sz w:val="24"/>
                <w:szCs w:val="24"/>
              </w:rPr>
              <w:t>Observer</w:t>
            </w:r>
          </w:p>
        </w:tc>
        <w:tc>
          <w:tcPr>
            <w:tcW w:w="7488" w:type="dxa"/>
            <w:vAlign w:val="center"/>
          </w:tcPr>
          <w:p w14:paraId="5B057E57" w14:textId="77777777" w:rsidR="00865288" w:rsidRPr="00826F4E" w:rsidRDefault="00865288" w:rsidP="00CE5587">
            <w:pPr>
              <w:rPr>
                <w:rFonts w:cstheme="minorHAnsi"/>
              </w:rPr>
            </w:pPr>
          </w:p>
        </w:tc>
      </w:tr>
      <w:tr w:rsidR="00865288" w:rsidRPr="00826F4E" w14:paraId="58B848D9" w14:textId="77777777" w:rsidTr="00CE5587">
        <w:trPr>
          <w:trHeight w:val="360"/>
        </w:trPr>
        <w:tc>
          <w:tcPr>
            <w:tcW w:w="3528" w:type="dxa"/>
            <w:shd w:val="clear" w:color="auto" w:fill="D9D9D9" w:themeFill="background1" w:themeFillShade="D9"/>
            <w:vAlign w:val="center"/>
          </w:tcPr>
          <w:p w14:paraId="52B69E3C" w14:textId="77777777" w:rsidR="00865288" w:rsidRPr="00826F4E" w:rsidRDefault="00865288" w:rsidP="00CE5587">
            <w:pPr>
              <w:rPr>
                <w:rFonts w:cstheme="minorHAnsi"/>
                <w:b/>
                <w:sz w:val="24"/>
                <w:szCs w:val="24"/>
              </w:rPr>
            </w:pPr>
            <w:r w:rsidRPr="00826F4E">
              <w:rPr>
                <w:rFonts w:cstheme="minorHAnsi"/>
                <w:b/>
                <w:sz w:val="24"/>
                <w:szCs w:val="24"/>
              </w:rPr>
              <w:t>Date of Conference</w:t>
            </w:r>
          </w:p>
        </w:tc>
        <w:tc>
          <w:tcPr>
            <w:tcW w:w="7488" w:type="dxa"/>
            <w:vAlign w:val="center"/>
          </w:tcPr>
          <w:p w14:paraId="42E14F9E" w14:textId="77777777" w:rsidR="00865288" w:rsidRPr="00826F4E" w:rsidRDefault="00865288" w:rsidP="00CE5587">
            <w:pPr>
              <w:rPr>
                <w:rFonts w:cstheme="minorHAnsi"/>
              </w:rPr>
            </w:pPr>
          </w:p>
        </w:tc>
      </w:tr>
    </w:tbl>
    <w:p w14:paraId="30CF8E9D" w14:textId="77777777" w:rsidR="00865288" w:rsidRPr="00826F4E" w:rsidRDefault="00865288" w:rsidP="00865288">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cstheme="minorHAnsi"/>
          <w:b/>
          <w:color w:val="000000"/>
          <w:sz w:val="24"/>
          <w:szCs w:val="24"/>
        </w:rPr>
      </w:pPr>
      <w:r w:rsidRPr="00826F4E">
        <w:rPr>
          <w:rFonts w:cstheme="minorHAnsi"/>
          <w:b/>
          <w:color w:val="000000"/>
          <w:sz w:val="24"/>
          <w:szCs w:val="24"/>
        </w:rPr>
        <w:t>Preconference (Planning Conference)</w:t>
      </w:r>
    </w:p>
    <w:tbl>
      <w:tblPr>
        <w:tblStyle w:val="TableGrid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91"/>
        <w:gridCol w:w="5379"/>
      </w:tblGrid>
      <w:tr w:rsidR="00865288" w:rsidRPr="00826F4E" w14:paraId="58CE7274" w14:textId="77777777" w:rsidTr="00CE5587">
        <w:trPr>
          <w:trHeight w:val="720"/>
        </w:trPr>
        <w:tc>
          <w:tcPr>
            <w:tcW w:w="5508" w:type="dxa"/>
            <w:shd w:val="clear" w:color="auto" w:fill="D9D9D9" w:themeFill="background1" w:themeFillShade="D9"/>
            <w:vAlign w:val="center"/>
          </w:tcPr>
          <w:p w14:paraId="259EF873" w14:textId="77777777" w:rsidR="00865288" w:rsidRPr="00826F4E" w:rsidRDefault="00865288" w:rsidP="00CE5587">
            <w:pPr>
              <w:rPr>
                <w:rFonts w:cstheme="minorHAnsi"/>
              </w:rPr>
            </w:pPr>
            <w:r w:rsidRPr="00826F4E">
              <w:rPr>
                <w:rFonts w:cstheme="minorHAnsi"/>
                <w:b/>
                <w:bCs/>
                <w:color w:val="000000"/>
                <w:sz w:val="24"/>
                <w:szCs w:val="24"/>
              </w:rPr>
              <w:t>Questions for Discussion:</w:t>
            </w:r>
          </w:p>
        </w:tc>
        <w:tc>
          <w:tcPr>
            <w:tcW w:w="5508" w:type="dxa"/>
            <w:shd w:val="clear" w:color="auto" w:fill="D9D9D9" w:themeFill="background1" w:themeFillShade="D9"/>
            <w:vAlign w:val="center"/>
          </w:tcPr>
          <w:p w14:paraId="5EAE1E54" w14:textId="77777777" w:rsidR="00865288" w:rsidRPr="00826F4E" w:rsidRDefault="00865288" w:rsidP="00CE5587">
            <w:pPr>
              <w:rPr>
                <w:rFonts w:cstheme="minorHAnsi"/>
                <w:b/>
                <w:sz w:val="24"/>
                <w:szCs w:val="24"/>
              </w:rPr>
            </w:pPr>
            <w:r w:rsidRPr="00826F4E">
              <w:rPr>
                <w:rFonts w:cstheme="minorHAnsi"/>
                <w:b/>
                <w:sz w:val="24"/>
                <w:szCs w:val="24"/>
              </w:rPr>
              <w:t>Notes:</w:t>
            </w:r>
          </w:p>
        </w:tc>
      </w:tr>
      <w:tr w:rsidR="00865288" w:rsidRPr="00826F4E" w14:paraId="0B767F6C" w14:textId="77777777" w:rsidTr="00CE5587">
        <w:trPr>
          <w:trHeight w:val="1080"/>
        </w:trPr>
        <w:tc>
          <w:tcPr>
            <w:tcW w:w="5508" w:type="dxa"/>
            <w:shd w:val="clear" w:color="auto" w:fill="D9D9D9" w:themeFill="background1" w:themeFillShade="D9"/>
            <w:vAlign w:val="center"/>
          </w:tcPr>
          <w:p w14:paraId="0309A23D" w14:textId="77777777" w:rsidR="00865288" w:rsidRPr="00826F4E" w:rsidRDefault="00865288" w:rsidP="00CE5587">
            <w:pPr>
              <w:rPr>
                <w:rFonts w:cstheme="minorHAnsi"/>
              </w:rPr>
            </w:pPr>
            <w:r>
              <w:rPr>
                <w:rFonts w:cstheme="minorHAnsi"/>
              </w:rPr>
              <w:t>What is your identified student learning target?</w:t>
            </w:r>
          </w:p>
        </w:tc>
        <w:tc>
          <w:tcPr>
            <w:tcW w:w="5508" w:type="dxa"/>
            <w:vAlign w:val="center"/>
          </w:tcPr>
          <w:p w14:paraId="23A1A653" w14:textId="77777777" w:rsidR="00865288" w:rsidRPr="00826F4E" w:rsidRDefault="00865288" w:rsidP="00CE5587">
            <w:pPr>
              <w:rPr>
                <w:rFonts w:cstheme="minorHAnsi"/>
              </w:rPr>
            </w:pPr>
          </w:p>
        </w:tc>
      </w:tr>
      <w:tr w:rsidR="00865288" w:rsidRPr="00826F4E" w14:paraId="6940DD7C" w14:textId="77777777" w:rsidTr="00CE5587">
        <w:trPr>
          <w:trHeight w:val="1080"/>
        </w:trPr>
        <w:tc>
          <w:tcPr>
            <w:tcW w:w="5508" w:type="dxa"/>
            <w:shd w:val="clear" w:color="auto" w:fill="D9D9D9" w:themeFill="background1" w:themeFillShade="D9"/>
            <w:vAlign w:val="center"/>
          </w:tcPr>
          <w:p w14:paraId="5C02FE5E" w14:textId="77777777" w:rsidR="00865288" w:rsidRPr="00826F4E" w:rsidRDefault="00865288" w:rsidP="00CE5587">
            <w:pPr>
              <w:rPr>
                <w:rFonts w:cstheme="minorHAnsi"/>
              </w:rPr>
            </w:pPr>
            <w:r>
              <w:rPr>
                <w:rFonts w:cstheme="minorHAnsi"/>
              </w:rPr>
              <w:t>How does this learning fit in the sequence of learning for this class?</w:t>
            </w:r>
          </w:p>
        </w:tc>
        <w:tc>
          <w:tcPr>
            <w:tcW w:w="5508" w:type="dxa"/>
            <w:vAlign w:val="center"/>
          </w:tcPr>
          <w:p w14:paraId="79E53576" w14:textId="77777777" w:rsidR="00865288" w:rsidRPr="00826F4E" w:rsidRDefault="00865288" w:rsidP="00CE5587">
            <w:pPr>
              <w:rPr>
                <w:rFonts w:cstheme="minorHAnsi"/>
              </w:rPr>
            </w:pPr>
          </w:p>
        </w:tc>
      </w:tr>
      <w:tr w:rsidR="00865288" w:rsidRPr="00826F4E" w14:paraId="132EB3B6" w14:textId="77777777" w:rsidTr="00CE5587">
        <w:trPr>
          <w:trHeight w:val="1080"/>
        </w:trPr>
        <w:tc>
          <w:tcPr>
            <w:tcW w:w="5508" w:type="dxa"/>
            <w:shd w:val="clear" w:color="auto" w:fill="D9D9D9" w:themeFill="background1" w:themeFillShade="D9"/>
            <w:vAlign w:val="center"/>
          </w:tcPr>
          <w:p w14:paraId="787DD45B" w14:textId="77777777" w:rsidR="00865288" w:rsidRPr="00826F4E" w:rsidRDefault="00C80CA0" w:rsidP="00CE5587">
            <w:pPr>
              <w:rPr>
                <w:rFonts w:cstheme="minorHAnsi"/>
              </w:rPr>
            </w:pPr>
            <w:r>
              <w:rPr>
                <w:rFonts w:cstheme="minorHAnsi"/>
              </w:rPr>
              <w:t>Briefly describe the students in this class, including those with special needs.</w:t>
            </w:r>
          </w:p>
        </w:tc>
        <w:tc>
          <w:tcPr>
            <w:tcW w:w="5508" w:type="dxa"/>
            <w:vAlign w:val="center"/>
          </w:tcPr>
          <w:p w14:paraId="0E489FFF" w14:textId="77777777" w:rsidR="00865288" w:rsidRPr="00826F4E" w:rsidRDefault="00865288" w:rsidP="00CE5587">
            <w:pPr>
              <w:rPr>
                <w:rFonts w:cstheme="minorHAnsi"/>
              </w:rPr>
            </w:pPr>
          </w:p>
        </w:tc>
      </w:tr>
      <w:tr w:rsidR="00865288" w:rsidRPr="00826F4E" w14:paraId="5A77D703" w14:textId="77777777" w:rsidTr="00CE5587">
        <w:trPr>
          <w:trHeight w:val="1080"/>
        </w:trPr>
        <w:tc>
          <w:tcPr>
            <w:tcW w:w="5508" w:type="dxa"/>
            <w:shd w:val="clear" w:color="auto" w:fill="D9D9D9" w:themeFill="background1" w:themeFillShade="D9"/>
            <w:vAlign w:val="center"/>
          </w:tcPr>
          <w:p w14:paraId="01B0F7D5" w14:textId="77777777" w:rsidR="00865288" w:rsidRPr="00826F4E" w:rsidRDefault="00C80CA0" w:rsidP="00CE5587">
            <w:pPr>
              <w:rPr>
                <w:rFonts w:cstheme="minorHAnsi"/>
              </w:rPr>
            </w:pPr>
            <w:r>
              <w:rPr>
                <w:rFonts w:cstheme="minorHAnsi"/>
              </w:rPr>
              <w:t>How will you engage students in the learning? What will you do? What will students do? Will the students work in groups, individually, or as a large group? Provide any materials that the students will be using.</w:t>
            </w:r>
          </w:p>
        </w:tc>
        <w:tc>
          <w:tcPr>
            <w:tcW w:w="5508" w:type="dxa"/>
            <w:vAlign w:val="center"/>
          </w:tcPr>
          <w:p w14:paraId="7D204805" w14:textId="77777777" w:rsidR="00865288" w:rsidRPr="00826F4E" w:rsidRDefault="00865288" w:rsidP="00CE5587">
            <w:pPr>
              <w:rPr>
                <w:rFonts w:cstheme="minorHAnsi"/>
              </w:rPr>
            </w:pPr>
          </w:p>
        </w:tc>
      </w:tr>
      <w:tr w:rsidR="00865288" w:rsidRPr="00826F4E" w14:paraId="7FF3F3FE" w14:textId="77777777" w:rsidTr="00CE5587">
        <w:trPr>
          <w:trHeight w:val="1080"/>
        </w:trPr>
        <w:tc>
          <w:tcPr>
            <w:tcW w:w="5508" w:type="dxa"/>
            <w:shd w:val="clear" w:color="auto" w:fill="D9D9D9" w:themeFill="background1" w:themeFillShade="D9"/>
            <w:vAlign w:val="center"/>
          </w:tcPr>
          <w:p w14:paraId="42806DEC" w14:textId="77777777" w:rsidR="00865288" w:rsidRPr="00826F4E" w:rsidRDefault="00C80CA0" w:rsidP="00CE5587">
            <w:pPr>
              <w:rPr>
                <w:rFonts w:cstheme="minorHAnsi"/>
              </w:rPr>
            </w:pPr>
            <w:r>
              <w:rPr>
                <w:rFonts w:cstheme="minorHAnsi"/>
              </w:rPr>
              <w:t>How will you differentiate instruction for individuals or groups of students?</w:t>
            </w:r>
          </w:p>
        </w:tc>
        <w:tc>
          <w:tcPr>
            <w:tcW w:w="5508" w:type="dxa"/>
            <w:vAlign w:val="center"/>
          </w:tcPr>
          <w:p w14:paraId="5405DCC9" w14:textId="77777777" w:rsidR="00865288" w:rsidRPr="00826F4E" w:rsidRDefault="00865288" w:rsidP="00CE5587">
            <w:pPr>
              <w:rPr>
                <w:rFonts w:cstheme="minorHAnsi"/>
              </w:rPr>
            </w:pPr>
          </w:p>
        </w:tc>
      </w:tr>
      <w:tr w:rsidR="00865288" w:rsidRPr="00826F4E" w14:paraId="6C47DCDA" w14:textId="77777777" w:rsidTr="00CE5587">
        <w:trPr>
          <w:trHeight w:val="1080"/>
        </w:trPr>
        <w:tc>
          <w:tcPr>
            <w:tcW w:w="5508" w:type="dxa"/>
            <w:shd w:val="clear" w:color="auto" w:fill="D9D9D9" w:themeFill="background1" w:themeFillShade="D9"/>
            <w:vAlign w:val="center"/>
          </w:tcPr>
          <w:p w14:paraId="4CE44378" w14:textId="77777777" w:rsidR="00865288" w:rsidRPr="00826F4E" w:rsidRDefault="00865288" w:rsidP="00CE5587">
            <w:pPr>
              <w:rPr>
                <w:rFonts w:cstheme="minorHAnsi"/>
              </w:rPr>
            </w:pPr>
            <w:r>
              <w:rPr>
                <w:rFonts w:cstheme="minorHAnsi"/>
              </w:rPr>
              <w:t xml:space="preserve"> Do you have plans/goals to maximize student’s success?</w:t>
            </w:r>
          </w:p>
        </w:tc>
        <w:tc>
          <w:tcPr>
            <w:tcW w:w="5508" w:type="dxa"/>
            <w:vAlign w:val="center"/>
          </w:tcPr>
          <w:p w14:paraId="6BFD3785" w14:textId="77777777" w:rsidR="00865288" w:rsidRPr="00826F4E" w:rsidRDefault="00865288" w:rsidP="00CE5587">
            <w:pPr>
              <w:rPr>
                <w:rFonts w:cstheme="minorHAnsi"/>
              </w:rPr>
            </w:pPr>
          </w:p>
        </w:tc>
      </w:tr>
      <w:tr w:rsidR="00865288" w:rsidRPr="00826F4E" w14:paraId="05D27496" w14:textId="77777777" w:rsidTr="00CE5587">
        <w:trPr>
          <w:trHeight w:val="1080"/>
        </w:trPr>
        <w:tc>
          <w:tcPr>
            <w:tcW w:w="5508" w:type="dxa"/>
            <w:shd w:val="clear" w:color="auto" w:fill="D9D9D9" w:themeFill="background1" w:themeFillShade="D9"/>
            <w:vAlign w:val="center"/>
          </w:tcPr>
          <w:p w14:paraId="1BF09AFF" w14:textId="77777777" w:rsidR="00865288" w:rsidRPr="00826F4E" w:rsidRDefault="00C80CA0" w:rsidP="00CE5587">
            <w:pPr>
              <w:rPr>
                <w:rFonts w:cstheme="minorHAnsi"/>
              </w:rPr>
            </w:pPr>
            <w:r>
              <w:rPr>
                <w:rFonts w:cstheme="minorHAnsi"/>
              </w:rPr>
              <w:t>How and when will you know whether the students have achieved the learning target?</w:t>
            </w:r>
          </w:p>
        </w:tc>
        <w:tc>
          <w:tcPr>
            <w:tcW w:w="5508" w:type="dxa"/>
            <w:vAlign w:val="center"/>
          </w:tcPr>
          <w:p w14:paraId="7876EF97" w14:textId="77777777" w:rsidR="00865288" w:rsidRPr="00826F4E" w:rsidRDefault="00865288" w:rsidP="00CE5587">
            <w:pPr>
              <w:rPr>
                <w:rFonts w:cstheme="minorHAnsi"/>
              </w:rPr>
            </w:pPr>
          </w:p>
        </w:tc>
      </w:tr>
      <w:tr w:rsidR="00865288" w:rsidRPr="00826F4E" w14:paraId="2DF53D3F" w14:textId="77777777" w:rsidTr="00CE5587">
        <w:trPr>
          <w:trHeight w:val="1080"/>
        </w:trPr>
        <w:tc>
          <w:tcPr>
            <w:tcW w:w="5508" w:type="dxa"/>
            <w:shd w:val="clear" w:color="auto" w:fill="D9D9D9" w:themeFill="background1" w:themeFillShade="D9"/>
            <w:vAlign w:val="center"/>
          </w:tcPr>
          <w:p w14:paraId="75CF545D" w14:textId="77777777" w:rsidR="00865288" w:rsidRPr="00826F4E" w:rsidRDefault="00865288" w:rsidP="00CE5587">
            <w:pPr>
              <w:rPr>
                <w:rFonts w:cstheme="minorHAnsi"/>
              </w:rPr>
            </w:pPr>
            <w:r w:rsidRPr="00826F4E">
              <w:rPr>
                <w:rFonts w:cstheme="minorHAnsi"/>
              </w:rPr>
              <w:t>Is there anything that you would</w:t>
            </w:r>
            <w:r>
              <w:rPr>
                <w:rFonts w:cstheme="minorHAnsi"/>
              </w:rPr>
              <w:t xml:space="preserve"> like me to specifically look for </w:t>
            </w:r>
            <w:r w:rsidRPr="00826F4E">
              <w:rPr>
                <w:rFonts w:cstheme="minorHAnsi"/>
              </w:rPr>
              <w:t xml:space="preserve"> duri</w:t>
            </w:r>
            <w:r>
              <w:rPr>
                <w:rFonts w:cstheme="minorHAnsi"/>
              </w:rPr>
              <w:t>ng the visit</w:t>
            </w:r>
            <w:r w:rsidRPr="00826F4E">
              <w:rPr>
                <w:rFonts w:cstheme="minorHAnsi"/>
              </w:rPr>
              <w:t>?</w:t>
            </w:r>
          </w:p>
        </w:tc>
        <w:tc>
          <w:tcPr>
            <w:tcW w:w="5508" w:type="dxa"/>
            <w:vAlign w:val="center"/>
          </w:tcPr>
          <w:p w14:paraId="2DE464A1" w14:textId="77777777" w:rsidR="00865288" w:rsidRPr="00826F4E" w:rsidRDefault="00865288" w:rsidP="00CE5587">
            <w:pPr>
              <w:rPr>
                <w:rFonts w:cstheme="minorHAnsi"/>
              </w:rPr>
            </w:pPr>
          </w:p>
        </w:tc>
      </w:tr>
    </w:tbl>
    <w:p w14:paraId="343B5BAD" w14:textId="77777777" w:rsidR="002B18A7" w:rsidRDefault="002B18A7" w:rsidP="002B18A7">
      <w:pPr>
        <w:rPr>
          <w:rFonts w:cstheme="minorHAnsi"/>
          <w:b/>
          <w:sz w:val="36"/>
          <w:szCs w:val="36"/>
        </w:rPr>
      </w:pPr>
    </w:p>
    <w:p w14:paraId="6438C1C1" w14:textId="77777777" w:rsidR="00826F4E" w:rsidRPr="00826F4E" w:rsidRDefault="00826F4E" w:rsidP="002B18A7">
      <w:pPr>
        <w:ind w:left="2160" w:firstLine="720"/>
        <w:rPr>
          <w:rFonts w:cstheme="minorHAnsi"/>
          <w:b/>
          <w:sz w:val="36"/>
          <w:szCs w:val="36"/>
        </w:rPr>
      </w:pPr>
      <w:r w:rsidRPr="00826F4E">
        <w:rPr>
          <w:rFonts w:cstheme="minorHAnsi"/>
          <w:b/>
          <w:sz w:val="36"/>
          <w:szCs w:val="36"/>
        </w:rPr>
        <w:t>PRE-OBSERVATION DOCUMENT</w:t>
      </w:r>
    </w:p>
    <w:tbl>
      <w:tblPr>
        <w:tblStyle w:val="TableGrid5"/>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826F4E" w:rsidRPr="00826F4E" w14:paraId="24FF922E" w14:textId="77777777" w:rsidTr="00826F4E">
        <w:trPr>
          <w:trHeight w:val="360"/>
        </w:trPr>
        <w:tc>
          <w:tcPr>
            <w:tcW w:w="3528" w:type="dxa"/>
            <w:shd w:val="clear" w:color="auto" w:fill="D9D9D9" w:themeFill="background1" w:themeFillShade="D9"/>
            <w:vAlign w:val="center"/>
          </w:tcPr>
          <w:p w14:paraId="706DF502" w14:textId="77777777" w:rsidR="00826F4E" w:rsidRPr="00826F4E" w:rsidRDefault="00B8346C" w:rsidP="00826F4E">
            <w:pPr>
              <w:rPr>
                <w:rFonts w:cstheme="minorHAnsi"/>
                <w:b/>
                <w:sz w:val="24"/>
                <w:szCs w:val="24"/>
              </w:rPr>
            </w:pPr>
            <w:r>
              <w:rPr>
                <w:rFonts w:cstheme="minorHAnsi"/>
                <w:b/>
                <w:sz w:val="24"/>
                <w:szCs w:val="24"/>
              </w:rPr>
              <w:t>Other Professionals</w:t>
            </w:r>
          </w:p>
        </w:tc>
        <w:tc>
          <w:tcPr>
            <w:tcW w:w="7488" w:type="dxa"/>
            <w:vAlign w:val="center"/>
          </w:tcPr>
          <w:p w14:paraId="455D3D25" w14:textId="77777777" w:rsidR="00826F4E" w:rsidRPr="00826F4E" w:rsidRDefault="00826F4E" w:rsidP="00826F4E">
            <w:pPr>
              <w:rPr>
                <w:rFonts w:cstheme="minorHAnsi"/>
              </w:rPr>
            </w:pPr>
          </w:p>
        </w:tc>
      </w:tr>
      <w:tr w:rsidR="00826F4E" w:rsidRPr="00826F4E" w14:paraId="072B8DA1" w14:textId="77777777" w:rsidTr="00826F4E">
        <w:trPr>
          <w:trHeight w:val="360"/>
        </w:trPr>
        <w:tc>
          <w:tcPr>
            <w:tcW w:w="3528" w:type="dxa"/>
            <w:shd w:val="clear" w:color="auto" w:fill="D9D9D9" w:themeFill="background1" w:themeFillShade="D9"/>
            <w:vAlign w:val="center"/>
          </w:tcPr>
          <w:p w14:paraId="7B97AB1A" w14:textId="77777777" w:rsidR="00826F4E" w:rsidRPr="00826F4E" w:rsidRDefault="00826F4E" w:rsidP="00826F4E">
            <w:pPr>
              <w:rPr>
                <w:rFonts w:cstheme="minorHAnsi"/>
                <w:b/>
                <w:sz w:val="24"/>
                <w:szCs w:val="24"/>
              </w:rPr>
            </w:pPr>
            <w:r w:rsidRPr="00826F4E">
              <w:rPr>
                <w:rFonts w:cstheme="minorHAnsi"/>
                <w:b/>
                <w:sz w:val="24"/>
                <w:szCs w:val="24"/>
              </w:rPr>
              <w:t>School</w:t>
            </w:r>
          </w:p>
        </w:tc>
        <w:tc>
          <w:tcPr>
            <w:tcW w:w="7488" w:type="dxa"/>
            <w:vAlign w:val="center"/>
          </w:tcPr>
          <w:p w14:paraId="048BEDB9" w14:textId="77777777" w:rsidR="00826F4E" w:rsidRPr="00826F4E" w:rsidRDefault="00826F4E" w:rsidP="00826F4E">
            <w:pPr>
              <w:rPr>
                <w:rFonts w:cstheme="minorHAnsi"/>
              </w:rPr>
            </w:pPr>
          </w:p>
        </w:tc>
      </w:tr>
      <w:tr w:rsidR="00826F4E" w:rsidRPr="00826F4E" w14:paraId="3B4DC583" w14:textId="77777777" w:rsidTr="00826F4E">
        <w:trPr>
          <w:trHeight w:val="360"/>
        </w:trPr>
        <w:tc>
          <w:tcPr>
            <w:tcW w:w="3528" w:type="dxa"/>
            <w:shd w:val="clear" w:color="auto" w:fill="D9D9D9" w:themeFill="background1" w:themeFillShade="D9"/>
            <w:vAlign w:val="center"/>
          </w:tcPr>
          <w:p w14:paraId="2CE50E8A" w14:textId="77777777" w:rsidR="00826F4E" w:rsidRPr="00826F4E" w:rsidRDefault="007940BF" w:rsidP="00826F4E">
            <w:pPr>
              <w:rPr>
                <w:rFonts w:cstheme="minorHAnsi"/>
                <w:b/>
                <w:sz w:val="24"/>
                <w:szCs w:val="24"/>
              </w:rPr>
            </w:pPr>
            <w:r>
              <w:rPr>
                <w:rFonts w:cstheme="minorHAnsi"/>
                <w:b/>
                <w:sz w:val="24"/>
                <w:szCs w:val="24"/>
              </w:rPr>
              <w:t>Specialty Area</w:t>
            </w:r>
          </w:p>
        </w:tc>
        <w:tc>
          <w:tcPr>
            <w:tcW w:w="7488" w:type="dxa"/>
            <w:vAlign w:val="center"/>
          </w:tcPr>
          <w:p w14:paraId="6A6B8EAF" w14:textId="77777777" w:rsidR="00826F4E" w:rsidRPr="00826F4E" w:rsidRDefault="00826F4E" w:rsidP="00826F4E">
            <w:pPr>
              <w:rPr>
                <w:rFonts w:cstheme="minorHAnsi"/>
              </w:rPr>
            </w:pPr>
          </w:p>
        </w:tc>
      </w:tr>
      <w:tr w:rsidR="00826F4E" w:rsidRPr="00826F4E" w14:paraId="1A33D6B6" w14:textId="77777777" w:rsidTr="00826F4E">
        <w:trPr>
          <w:trHeight w:val="360"/>
        </w:trPr>
        <w:tc>
          <w:tcPr>
            <w:tcW w:w="3528" w:type="dxa"/>
            <w:shd w:val="clear" w:color="auto" w:fill="D9D9D9" w:themeFill="background1" w:themeFillShade="D9"/>
            <w:vAlign w:val="center"/>
          </w:tcPr>
          <w:p w14:paraId="319F08AF" w14:textId="77777777" w:rsidR="00826F4E" w:rsidRPr="00826F4E" w:rsidRDefault="00826F4E" w:rsidP="00826F4E">
            <w:pPr>
              <w:rPr>
                <w:rFonts w:cstheme="minorHAnsi"/>
                <w:b/>
                <w:sz w:val="24"/>
                <w:szCs w:val="24"/>
              </w:rPr>
            </w:pPr>
            <w:r w:rsidRPr="00826F4E">
              <w:rPr>
                <w:rFonts w:cstheme="minorHAnsi"/>
                <w:b/>
                <w:sz w:val="24"/>
                <w:szCs w:val="24"/>
              </w:rPr>
              <w:t>Observer</w:t>
            </w:r>
          </w:p>
        </w:tc>
        <w:tc>
          <w:tcPr>
            <w:tcW w:w="7488" w:type="dxa"/>
            <w:vAlign w:val="center"/>
          </w:tcPr>
          <w:p w14:paraId="3D1CF019" w14:textId="77777777" w:rsidR="00826F4E" w:rsidRPr="00826F4E" w:rsidRDefault="00826F4E" w:rsidP="00826F4E">
            <w:pPr>
              <w:rPr>
                <w:rFonts w:cstheme="minorHAnsi"/>
              </w:rPr>
            </w:pPr>
          </w:p>
        </w:tc>
      </w:tr>
      <w:tr w:rsidR="00826F4E" w:rsidRPr="00826F4E" w14:paraId="57862D84" w14:textId="77777777" w:rsidTr="00826F4E">
        <w:trPr>
          <w:trHeight w:val="360"/>
        </w:trPr>
        <w:tc>
          <w:tcPr>
            <w:tcW w:w="3528" w:type="dxa"/>
            <w:shd w:val="clear" w:color="auto" w:fill="D9D9D9" w:themeFill="background1" w:themeFillShade="D9"/>
            <w:vAlign w:val="center"/>
          </w:tcPr>
          <w:p w14:paraId="51C0BF9C" w14:textId="77777777" w:rsidR="00826F4E" w:rsidRPr="00826F4E" w:rsidRDefault="00826F4E" w:rsidP="00826F4E">
            <w:pPr>
              <w:rPr>
                <w:rFonts w:cstheme="minorHAnsi"/>
                <w:b/>
                <w:sz w:val="24"/>
                <w:szCs w:val="24"/>
              </w:rPr>
            </w:pPr>
            <w:r w:rsidRPr="00826F4E">
              <w:rPr>
                <w:rFonts w:cstheme="minorHAnsi"/>
                <w:b/>
                <w:sz w:val="24"/>
                <w:szCs w:val="24"/>
              </w:rPr>
              <w:t>Date of Conference</w:t>
            </w:r>
          </w:p>
        </w:tc>
        <w:tc>
          <w:tcPr>
            <w:tcW w:w="7488" w:type="dxa"/>
            <w:vAlign w:val="center"/>
          </w:tcPr>
          <w:p w14:paraId="6A83A60D" w14:textId="77777777" w:rsidR="00826F4E" w:rsidRPr="00826F4E" w:rsidRDefault="00826F4E" w:rsidP="00826F4E">
            <w:pPr>
              <w:rPr>
                <w:rFonts w:cstheme="minorHAnsi"/>
              </w:rPr>
            </w:pPr>
          </w:p>
        </w:tc>
      </w:tr>
    </w:tbl>
    <w:p w14:paraId="518D1744" w14:textId="77777777" w:rsidR="00826F4E" w:rsidRPr="00826F4E" w:rsidRDefault="00826F4E" w:rsidP="00826F4E">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cstheme="minorHAnsi"/>
          <w:b/>
          <w:color w:val="000000"/>
          <w:sz w:val="24"/>
          <w:szCs w:val="24"/>
        </w:rPr>
      </w:pPr>
      <w:r w:rsidRPr="00826F4E">
        <w:rPr>
          <w:rFonts w:cstheme="minorHAnsi"/>
          <w:b/>
          <w:color w:val="000000"/>
          <w:sz w:val="24"/>
          <w:szCs w:val="24"/>
        </w:rPr>
        <w:t>Preconference (Planning Conference)</w:t>
      </w:r>
    </w:p>
    <w:tbl>
      <w:tblPr>
        <w:tblStyle w:val="TableGrid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94"/>
        <w:gridCol w:w="5376"/>
      </w:tblGrid>
      <w:tr w:rsidR="00826F4E" w:rsidRPr="00826F4E" w14:paraId="3074C69E" w14:textId="77777777" w:rsidTr="00826F4E">
        <w:trPr>
          <w:trHeight w:val="720"/>
        </w:trPr>
        <w:tc>
          <w:tcPr>
            <w:tcW w:w="5508" w:type="dxa"/>
            <w:shd w:val="clear" w:color="auto" w:fill="D9D9D9" w:themeFill="background1" w:themeFillShade="D9"/>
            <w:vAlign w:val="center"/>
          </w:tcPr>
          <w:p w14:paraId="2CC25E47" w14:textId="77777777" w:rsidR="00826F4E" w:rsidRPr="00826F4E" w:rsidRDefault="00826F4E" w:rsidP="00826F4E">
            <w:pPr>
              <w:rPr>
                <w:rFonts w:cstheme="minorHAnsi"/>
              </w:rPr>
            </w:pPr>
            <w:r w:rsidRPr="00826F4E">
              <w:rPr>
                <w:rFonts w:cstheme="minorHAnsi"/>
                <w:b/>
                <w:bCs/>
                <w:color w:val="000000"/>
                <w:sz w:val="24"/>
                <w:szCs w:val="24"/>
              </w:rPr>
              <w:t>Questions for Discussion:</w:t>
            </w:r>
          </w:p>
        </w:tc>
        <w:tc>
          <w:tcPr>
            <w:tcW w:w="5508" w:type="dxa"/>
            <w:shd w:val="clear" w:color="auto" w:fill="D9D9D9" w:themeFill="background1" w:themeFillShade="D9"/>
            <w:vAlign w:val="center"/>
          </w:tcPr>
          <w:p w14:paraId="37A783B7" w14:textId="77777777" w:rsidR="00826F4E" w:rsidRPr="00826F4E" w:rsidRDefault="00826F4E" w:rsidP="00826F4E">
            <w:pPr>
              <w:rPr>
                <w:rFonts w:cstheme="minorHAnsi"/>
                <w:b/>
                <w:sz w:val="24"/>
                <w:szCs w:val="24"/>
              </w:rPr>
            </w:pPr>
            <w:r w:rsidRPr="00826F4E">
              <w:rPr>
                <w:rFonts w:cstheme="minorHAnsi"/>
                <w:b/>
                <w:sz w:val="24"/>
                <w:szCs w:val="24"/>
              </w:rPr>
              <w:t>Notes:</w:t>
            </w:r>
          </w:p>
        </w:tc>
      </w:tr>
      <w:tr w:rsidR="00826F4E" w:rsidRPr="00826F4E" w14:paraId="70A0B0C3" w14:textId="77777777" w:rsidTr="00826F4E">
        <w:trPr>
          <w:trHeight w:val="1080"/>
        </w:trPr>
        <w:tc>
          <w:tcPr>
            <w:tcW w:w="5508" w:type="dxa"/>
            <w:shd w:val="clear" w:color="auto" w:fill="D9D9D9" w:themeFill="background1" w:themeFillShade="D9"/>
            <w:vAlign w:val="center"/>
          </w:tcPr>
          <w:p w14:paraId="0AF46BA6" w14:textId="77777777" w:rsidR="00826F4E" w:rsidRPr="00826F4E" w:rsidRDefault="00745C2E" w:rsidP="00826F4E">
            <w:pPr>
              <w:rPr>
                <w:rFonts w:cstheme="minorHAnsi"/>
              </w:rPr>
            </w:pPr>
            <w:r>
              <w:rPr>
                <w:rFonts w:cstheme="minorHAnsi"/>
              </w:rPr>
              <w:t xml:space="preserve">What is your goal for your program? (Instruction, Therapy, Guidance, </w:t>
            </w:r>
            <w:r w:rsidR="00720B27">
              <w:rPr>
                <w:rFonts w:cstheme="minorHAnsi"/>
              </w:rPr>
              <w:t>Speech, Library)</w:t>
            </w:r>
          </w:p>
        </w:tc>
        <w:tc>
          <w:tcPr>
            <w:tcW w:w="5508" w:type="dxa"/>
            <w:vAlign w:val="center"/>
          </w:tcPr>
          <w:p w14:paraId="5DD28762" w14:textId="77777777" w:rsidR="00826F4E" w:rsidRPr="00826F4E" w:rsidRDefault="00826F4E" w:rsidP="00826F4E">
            <w:pPr>
              <w:rPr>
                <w:rFonts w:cstheme="minorHAnsi"/>
              </w:rPr>
            </w:pPr>
          </w:p>
        </w:tc>
      </w:tr>
      <w:tr w:rsidR="00826F4E" w:rsidRPr="00826F4E" w14:paraId="0119D675" w14:textId="77777777" w:rsidTr="00826F4E">
        <w:trPr>
          <w:trHeight w:val="1080"/>
        </w:trPr>
        <w:tc>
          <w:tcPr>
            <w:tcW w:w="5508" w:type="dxa"/>
            <w:shd w:val="clear" w:color="auto" w:fill="D9D9D9" w:themeFill="background1" w:themeFillShade="D9"/>
            <w:vAlign w:val="center"/>
          </w:tcPr>
          <w:p w14:paraId="5FAA13D6" w14:textId="77777777" w:rsidR="00826F4E" w:rsidRPr="00826F4E" w:rsidRDefault="00720B27" w:rsidP="00826F4E">
            <w:pPr>
              <w:rPr>
                <w:rFonts w:cstheme="minorHAnsi"/>
              </w:rPr>
            </w:pPr>
            <w:r>
              <w:rPr>
                <w:rFonts w:cstheme="minorHAnsi"/>
              </w:rPr>
              <w:t>How does your services integrate into the overall school program?</w:t>
            </w:r>
          </w:p>
        </w:tc>
        <w:tc>
          <w:tcPr>
            <w:tcW w:w="5508" w:type="dxa"/>
            <w:vAlign w:val="center"/>
          </w:tcPr>
          <w:p w14:paraId="1AC7E145" w14:textId="77777777" w:rsidR="00826F4E" w:rsidRPr="00826F4E" w:rsidRDefault="00826F4E" w:rsidP="00826F4E">
            <w:pPr>
              <w:rPr>
                <w:rFonts w:cstheme="minorHAnsi"/>
              </w:rPr>
            </w:pPr>
          </w:p>
        </w:tc>
      </w:tr>
      <w:tr w:rsidR="00826F4E" w:rsidRPr="00826F4E" w14:paraId="0B761D22" w14:textId="77777777" w:rsidTr="00826F4E">
        <w:trPr>
          <w:trHeight w:val="1080"/>
        </w:trPr>
        <w:tc>
          <w:tcPr>
            <w:tcW w:w="5508" w:type="dxa"/>
            <w:shd w:val="clear" w:color="auto" w:fill="D9D9D9" w:themeFill="background1" w:themeFillShade="D9"/>
            <w:vAlign w:val="center"/>
          </w:tcPr>
          <w:p w14:paraId="5744F76E" w14:textId="77777777" w:rsidR="00826F4E" w:rsidRPr="00826F4E" w:rsidRDefault="00826F4E" w:rsidP="00826F4E">
            <w:pPr>
              <w:rPr>
                <w:rFonts w:cstheme="minorHAnsi"/>
              </w:rPr>
            </w:pPr>
            <w:r w:rsidRPr="00826F4E">
              <w:rPr>
                <w:rFonts w:cstheme="minorHAnsi"/>
              </w:rPr>
              <w:t>How do</w:t>
            </w:r>
            <w:r w:rsidR="002A6174">
              <w:rPr>
                <w:rFonts w:cstheme="minorHAnsi"/>
              </w:rPr>
              <w:t xml:space="preserve"> you manage routines and procedures? (schedules, expectat</w:t>
            </w:r>
            <w:r w:rsidR="002B4958">
              <w:rPr>
                <w:rFonts w:cstheme="minorHAnsi"/>
              </w:rPr>
              <w:t>ions, referrals)</w:t>
            </w:r>
          </w:p>
        </w:tc>
        <w:tc>
          <w:tcPr>
            <w:tcW w:w="5508" w:type="dxa"/>
            <w:vAlign w:val="center"/>
          </w:tcPr>
          <w:p w14:paraId="0BD52842" w14:textId="77777777" w:rsidR="00826F4E" w:rsidRPr="00826F4E" w:rsidRDefault="00826F4E" w:rsidP="00826F4E">
            <w:pPr>
              <w:rPr>
                <w:rFonts w:cstheme="minorHAnsi"/>
              </w:rPr>
            </w:pPr>
          </w:p>
        </w:tc>
      </w:tr>
      <w:tr w:rsidR="00826F4E" w:rsidRPr="00826F4E" w14:paraId="4E6CC294" w14:textId="77777777" w:rsidTr="00826F4E">
        <w:trPr>
          <w:trHeight w:val="1080"/>
        </w:trPr>
        <w:tc>
          <w:tcPr>
            <w:tcW w:w="5508" w:type="dxa"/>
            <w:shd w:val="clear" w:color="auto" w:fill="D9D9D9" w:themeFill="background1" w:themeFillShade="D9"/>
            <w:vAlign w:val="center"/>
          </w:tcPr>
          <w:p w14:paraId="4D485AD2" w14:textId="77777777" w:rsidR="00826F4E" w:rsidRPr="00826F4E" w:rsidRDefault="002B4958" w:rsidP="00826F4E">
            <w:pPr>
              <w:rPr>
                <w:rFonts w:cstheme="minorHAnsi"/>
              </w:rPr>
            </w:pPr>
            <w:r>
              <w:rPr>
                <w:rFonts w:cstheme="minorHAnsi"/>
              </w:rPr>
              <w:t>How is your rapport with students, faculty, etc? Do you create an environment of trust and respect?</w:t>
            </w:r>
          </w:p>
        </w:tc>
        <w:tc>
          <w:tcPr>
            <w:tcW w:w="5508" w:type="dxa"/>
            <w:vAlign w:val="center"/>
          </w:tcPr>
          <w:p w14:paraId="6BD11057" w14:textId="77777777" w:rsidR="00826F4E" w:rsidRPr="00826F4E" w:rsidRDefault="00826F4E" w:rsidP="00826F4E">
            <w:pPr>
              <w:rPr>
                <w:rFonts w:cstheme="minorHAnsi"/>
              </w:rPr>
            </w:pPr>
          </w:p>
        </w:tc>
      </w:tr>
      <w:tr w:rsidR="00826F4E" w:rsidRPr="00826F4E" w14:paraId="11F17FAE" w14:textId="77777777" w:rsidTr="00826F4E">
        <w:trPr>
          <w:trHeight w:val="1080"/>
        </w:trPr>
        <w:tc>
          <w:tcPr>
            <w:tcW w:w="5508" w:type="dxa"/>
            <w:shd w:val="clear" w:color="auto" w:fill="D9D9D9" w:themeFill="background1" w:themeFillShade="D9"/>
            <w:vAlign w:val="center"/>
          </w:tcPr>
          <w:p w14:paraId="3D71940A" w14:textId="77777777" w:rsidR="00826F4E" w:rsidRPr="00826F4E" w:rsidRDefault="002B4958" w:rsidP="00826F4E">
            <w:pPr>
              <w:rPr>
                <w:rFonts w:cstheme="minorHAnsi"/>
              </w:rPr>
            </w:pPr>
            <w:r>
              <w:rPr>
                <w:rFonts w:cstheme="minorHAnsi"/>
              </w:rPr>
              <w:t xml:space="preserve">Do you demonstrate flexibility and responsiveness in your delivery of services? </w:t>
            </w:r>
          </w:p>
        </w:tc>
        <w:tc>
          <w:tcPr>
            <w:tcW w:w="5508" w:type="dxa"/>
            <w:vAlign w:val="center"/>
          </w:tcPr>
          <w:p w14:paraId="4949092B" w14:textId="77777777" w:rsidR="00826F4E" w:rsidRPr="00826F4E" w:rsidRDefault="00826F4E" w:rsidP="00826F4E">
            <w:pPr>
              <w:rPr>
                <w:rFonts w:cstheme="minorHAnsi"/>
              </w:rPr>
            </w:pPr>
          </w:p>
        </w:tc>
      </w:tr>
      <w:tr w:rsidR="00826F4E" w:rsidRPr="00826F4E" w14:paraId="1F3D1090" w14:textId="77777777" w:rsidTr="00826F4E">
        <w:trPr>
          <w:trHeight w:val="1080"/>
        </w:trPr>
        <w:tc>
          <w:tcPr>
            <w:tcW w:w="5508" w:type="dxa"/>
            <w:shd w:val="clear" w:color="auto" w:fill="D9D9D9" w:themeFill="background1" w:themeFillShade="D9"/>
            <w:vAlign w:val="center"/>
          </w:tcPr>
          <w:p w14:paraId="78BBED81" w14:textId="77777777" w:rsidR="00826F4E" w:rsidRPr="00826F4E" w:rsidRDefault="002B4958" w:rsidP="00826F4E">
            <w:pPr>
              <w:rPr>
                <w:rFonts w:cstheme="minorHAnsi"/>
              </w:rPr>
            </w:pPr>
            <w:r>
              <w:rPr>
                <w:rFonts w:cstheme="minorHAnsi"/>
              </w:rPr>
              <w:t xml:space="preserve"> Do you have plans/goals to maximize student’s success?</w:t>
            </w:r>
          </w:p>
        </w:tc>
        <w:tc>
          <w:tcPr>
            <w:tcW w:w="5508" w:type="dxa"/>
            <w:vAlign w:val="center"/>
          </w:tcPr>
          <w:p w14:paraId="5C937003" w14:textId="77777777" w:rsidR="00826F4E" w:rsidRPr="00826F4E" w:rsidRDefault="00826F4E" w:rsidP="00826F4E">
            <w:pPr>
              <w:rPr>
                <w:rFonts w:cstheme="minorHAnsi"/>
              </w:rPr>
            </w:pPr>
          </w:p>
        </w:tc>
      </w:tr>
      <w:tr w:rsidR="00826F4E" w:rsidRPr="00826F4E" w14:paraId="183C3160" w14:textId="77777777" w:rsidTr="00826F4E">
        <w:trPr>
          <w:trHeight w:val="1080"/>
        </w:trPr>
        <w:tc>
          <w:tcPr>
            <w:tcW w:w="5508" w:type="dxa"/>
            <w:shd w:val="clear" w:color="auto" w:fill="D9D9D9" w:themeFill="background1" w:themeFillShade="D9"/>
            <w:vAlign w:val="center"/>
          </w:tcPr>
          <w:p w14:paraId="04B12641" w14:textId="77777777" w:rsidR="00826F4E" w:rsidRPr="00826F4E" w:rsidRDefault="002B4958" w:rsidP="00826F4E">
            <w:pPr>
              <w:rPr>
                <w:rFonts w:cstheme="minorHAnsi"/>
              </w:rPr>
            </w:pPr>
            <w:r>
              <w:rPr>
                <w:rFonts w:cstheme="minorHAnsi"/>
              </w:rPr>
              <w:t>How is your collaboration with teachers and other faculty? Communication skills?</w:t>
            </w:r>
            <w:r w:rsidR="007940BF">
              <w:rPr>
                <w:rFonts w:cstheme="minorHAnsi"/>
              </w:rPr>
              <w:t xml:space="preserve"> Showing professionalism and confidentiality? Participation in PLC or other professional learning?</w:t>
            </w:r>
          </w:p>
        </w:tc>
        <w:tc>
          <w:tcPr>
            <w:tcW w:w="5508" w:type="dxa"/>
            <w:vAlign w:val="center"/>
          </w:tcPr>
          <w:p w14:paraId="1B153919" w14:textId="77777777" w:rsidR="00826F4E" w:rsidRPr="00826F4E" w:rsidRDefault="00826F4E" w:rsidP="00826F4E">
            <w:pPr>
              <w:rPr>
                <w:rFonts w:cstheme="minorHAnsi"/>
              </w:rPr>
            </w:pPr>
          </w:p>
        </w:tc>
      </w:tr>
      <w:tr w:rsidR="00826F4E" w:rsidRPr="00826F4E" w14:paraId="4D2BC3F4" w14:textId="77777777" w:rsidTr="00826F4E">
        <w:trPr>
          <w:trHeight w:val="1080"/>
        </w:trPr>
        <w:tc>
          <w:tcPr>
            <w:tcW w:w="5508" w:type="dxa"/>
            <w:shd w:val="clear" w:color="auto" w:fill="D9D9D9" w:themeFill="background1" w:themeFillShade="D9"/>
            <w:vAlign w:val="center"/>
          </w:tcPr>
          <w:p w14:paraId="583EF9AE" w14:textId="77777777" w:rsidR="00826F4E" w:rsidRPr="00826F4E" w:rsidRDefault="00826F4E" w:rsidP="00826F4E">
            <w:pPr>
              <w:rPr>
                <w:rFonts w:cstheme="minorHAnsi"/>
              </w:rPr>
            </w:pPr>
            <w:r w:rsidRPr="00826F4E">
              <w:rPr>
                <w:rFonts w:cstheme="minorHAnsi"/>
              </w:rPr>
              <w:t>Is there anything that you would</w:t>
            </w:r>
            <w:r w:rsidR="007940BF">
              <w:rPr>
                <w:rFonts w:cstheme="minorHAnsi"/>
              </w:rPr>
              <w:t xml:space="preserve"> like me to specifically look </w:t>
            </w:r>
            <w:r w:rsidR="00E0625F">
              <w:rPr>
                <w:rFonts w:cstheme="minorHAnsi"/>
              </w:rPr>
              <w:t xml:space="preserve">for </w:t>
            </w:r>
            <w:r w:rsidR="00E0625F" w:rsidRPr="00826F4E">
              <w:rPr>
                <w:rFonts w:cstheme="minorHAnsi"/>
              </w:rPr>
              <w:t>during</w:t>
            </w:r>
            <w:r w:rsidR="007940BF">
              <w:rPr>
                <w:rFonts w:cstheme="minorHAnsi"/>
              </w:rPr>
              <w:t xml:space="preserve"> the visit</w:t>
            </w:r>
            <w:r w:rsidRPr="00826F4E">
              <w:rPr>
                <w:rFonts w:cstheme="minorHAnsi"/>
              </w:rPr>
              <w:t>?</w:t>
            </w:r>
          </w:p>
        </w:tc>
        <w:tc>
          <w:tcPr>
            <w:tcW w:w="5508" w:type="dxa"/>
            <w:vAlign w:val="center"/>
          </w:tcPr>
          <w:p w14:paraId="02FD5ED5" w14:textId="77777777" w:rsidR="00826F4E" w:rsidRPr="00826F4E" w:rsidRDefault="00826F4E" w:rsidP="00826F4E">
            <w:pPr>
              <w:rPr>
                <w:rFonts w:cstheme="minorHAnsi"/>
              </w:rPr>
            </w:pPr>
          </w:p>
        </w:tc>
      </w:tr>
    </w:tbl>
    <w:p w14:paraId="230958C9" w14:textId="77777777" w:rsidR="00826F4E" w:rsidRPr="00826F4E" w:rsidRDefault="00826F4E" w:rsidP="00826F4E">
      <w:pPr>
        <w:jc w:val="center"/>
        <w:rPr>
          <w:rFonts w:ascii="Times New Roman" w:hAnsi="Times New Roman" w:cs="Times New Roman"/>
          <w:b/>
          <w:sz w:val="28"/>
          <w:szCs w:val="28"/>
        </w:rPr>
      </w:pPr>
    </w:p>
    <w:p w14:paraId="389FEC24" w14:textId="77777777" w:rsidR="00826F4E" w:rsidRPr="00826F4E" w:rsidRDefault="00826F4E" w:rsidP="00826F4E">
      <w:pPr>
        <w:jc w:val="center"/>
        <w:rPr>
          <w:rFonts w:ascii="Times New Roman" w:hAnsi="Times New Roman" w:cs="Times New Roman"/>
          <w:b/>
          <w:sz w:val="28"/>
          <w:szCs w:val="28"/>
        </w:rPr>
      </w:pPr>
    </w:p>
    <w:p w14:paraId="6A32E1BD" w14:textId="77777777" w:rsidR="00826F4E" w:rsidRPr="00826F4E" w:rsidRDefault="00826F4E" w:rsidP="002B18A7">
      <w:pPr>
        <w:ind w:left="2160" w:firstLine="720"/>
        <w:rPr>
          <w:rFonts w:cstheme="minorHAnsi"/>
          <w:b/>
          <w:sz w:val="36"/>
          <w:szCs w:val="36"/>
        </w:rPr>
      </w:pPr>
      <w:r w:rsidRPr="00826F4E">
        <w:rPr>
          <w:rFonts w:cstheme="minorHAnsi"/>
          <w:b/>
          <w:sz w:val="36"/>
          <w:szCs w:val="36"/>
        </w:rPr>
        <w:t>POST-OBSERVATION DOCUMENT</w:t>
      </w:r>
    </w:p>
    <w:tbl>
      <w:tblPr>
        <w:tblStyle w:val="TableGrid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79"/>
        <w:gridCol w:w="7291"/>
      </w:tblGrid>
      <w:tr w:rsidR="00826F4E" w:rsidRPr="00826F4E" w14:paraId="3CBB7610" w14:textId="77777777" w:rsidTr="00826F4E">
        <w:trPr>
          <w:trHeight w:val="288"/>
        </w:trPr>
        <w:tc>
          <w:tcPr>
            <w:tcW w:w="3528" w:type="dxa"/>
            <w:shd w:val="clear" w:color="auto" w:fill="D9D9D9" w:themeFill="background1" w:themeFillShade="D9"/>
            <w:vAlign w:val="center"/>
          </w:tcPr>
          <w:p w14:paraId="3D0B067F" w14:textId="219F3535" w:rsidR="00826F4E" w:rsidRPr="00826F4E" w:rsidRDefault="00FC0A9D" w:rsidP="00826F4E">
            <w:pPr>
              <w:rPr>
                <w:rFonts w:cstheme="minorHAnsi"/>
                <w:b/>
                <w:sz w:val="24"/>
                <w:szCs w:val="24"/>
              </w:rPr>
            </w:pPr>
            <w:r>
              <w:rPr>
                <w:rFonts w:cstheme="minorHAnsi"/>
                <w:b/>
                <w:sz w:val="24"/>
                <w:szCs w:val="24"/>
              </w:rPr>
              <w:t>Teac</w:t>
            </w:r>
            <w:r w:rsidR="00C80CA0">
              <w:rPr>
                <w:rFonts w:cstheme="minorHAnsi"/>
                <w:b/>
                <w:sz w:val="24"/>
                <w:szCs w:val="24"/>
              </w:rPr>
              <w:t>her</w:t>
            </w:r>
          </w:p>
        </w:tc>
        <w:tc>
          <w:tcPr>
            <w:tcW w:w="7488" w:type="dxa"/>
            <w:vAlign w:val="center"/>
          </w:tcPr>
          <w:p w14:paraId="6B05131F" w14:textId="77777777" w:rsidR="00826F4E" w:rsidRPr="00826F4E" w:rsidRDefault="00826F4E" w:rsidP="00826F4E">
            <w:pPr>
              <w:rPr>
                <w:rFonts w:cstheme="minorHAnsi"/>
              </w:rPr>
            </w:pPr>
          </w:p>
        </w:tc>
      </w:tr>
      <w:tr w:rsidR="00826F4E" w:rsidRPr="00826F4E" w14:paraId="0B874573" w14:textId="77777777" w:rsidTr="00826F4E">
        <w:trPr>
          <w:trHeight w:val="288"/>
        </w:trPr>
        <w:tc>
          <w:tcPr>
            <w:tcW w:w="3528" w:type="dxa"/>
            <w:shd w:val="clear" w:color="auto" w:fill="D9D9D9" w:themeFill="background1" w:themeFillShade="D9"/>
            <w:vAlign w:val="center"/>
          </w:tcPr>
          <w:p w14:paraId="7EAD0991" w14:textId="77777777" w:rsidR="00826F4E" w:rsidRPr="00826F4E" w:rsidRDefault="00826F4E" w:rsidP="00826F4E">
            <w:pPr>
              <w:rPr>
                <w:rFonts w:cstheme="minorHAnsi"/>
                <w:b/>
                <w:sz w:val="24"/>
                <w:szCs w:val="24"/>
              </w:rPr>
            </w:pPr>
            <w:r w:rsidRPr="00826F4E">
              <w:rPr>
                <w:rFonts w:cstheme="minorHAnsi"/>
                <w:b/>
                <w:sz w:val="24"/>
                <w:szCs w:val="24"/>
              </w:rPr>
              <w:t>EPSB ID#</w:t>
            </w:r>
          </w:p>
        </w:tc>
        <w:tc>
          <w:tcPr>
            <w:tcW w:w="7488" w:type="dxa"/>
            <w:vAlign w:val="center"/>
          </w:tcPr>
          <w:p w14:paraId="4F550400" w14:textId="77777777" w:rsidR="00826F4E" w:rsidRPr="00826F4E" w:rsidRDefault="00826F4E" w:rsidP="00826F4E">
            <w:pPr>
              <w:rPr>
                <w:rFonts w:cstheme="minorHAnsi"/>
              </w:rPr>
            </w:pPr>
          </w:p>
        </w:tc>
      </w:tr>
      <w:tr w:rsidR="00826F4E" w:rsidRPr="00826F4E" w14:paraId="0F73A218" w14:textId="77777777" w:rsidTr="00826F4E">
        <w:trPr>
          <w:trHeight w:val="288"/>
        </w:trPr>
        <w:tc>
          <w:tcPr>
            <w:tcW w:w="3528" w:type="dxa"/>
            <w:shd w:val="clear" w:color="auto" w:fill="D9D9D9" w:themeFill="background1" w:themeFillShade="D9"/>
            <w:vAlign w:val="center"/>
          </w:tcPr>
          <w:p w14:paraId="5F801143" w14:textId="77777777" w:rsidR="00826F4E" w:rsidRPr="00826F4E" w:rsidRDefault="00826F4E" w:rsidP="00826F4E">
            <w:pPr>
              <w:rPr>
                <w:rFonts w:cstheme="minorHAnsi"/>
                <w:b/>
                <w:sz w:val="24"/>
                <w:szCs w:val="24"/>
              </w:rPr>
            </w:pPr>
            <w:r w:rsidRPr="00826F4E">
              <w:rPr>
                <w:rFonts w:cstheme="minorHAnsi"/>
                <w:b/>
                <w:sz w:val="24"/>
                <w:szCs w:val="24"/>
              </w:rPr>
              <w:t>School</w:t>
            </w:r>
          </w:p>
        </w:tc>
        <w:tc>
          <w:tcPr>
            <w:tcW w:w="7488" w:type="dxa"/>
            <w:vAlign w:val="center"/>
          </w:tcPr>
          <w:p w14:paraId="4F2311ED" w14:textId="77777777" w:rsidR="00826F4E" w:rsidRPr="00826F4E" w:rsidRDefault="00826F4E" w:rsidP="00826F4E">
            <w:pPr>
              <w:rPr>
                <w:rFonts w:cstheme="minorHAnsi"/>
              </w:rPr>
            </w:pPr>
          </w:p>
        </w:tc>
      </w:tr>
      <w:tr w:rsidR="00826F4E" w:rsidRPr="00826F4E" w14:paraId="26E740F2" w14:textId="77777777" w:rsidTr="00826F4E">
        <w:trPr>
          <w:trHeight w:val="288"/>
        </w:trPr>
        <w:tc>
          <w:tcPr>
            <w:tcW w:w="3528" w:type="dxa"/>
            <w:shd w:val="clear" w:color="auto" w:fill="D9D9D9" w:themeFill="background1" w:themeFillShade="D9"/>
            <w:vAlign w:val="center"/>
          </w:tcPr>
          <w:p w14:paraId="621E22E5" w14:textId="77777777" w:rsidR="00826F4E" w:rsidRPr="00826F4E" w:rsidRDefault="00C80CA0" w:rsidP="00826F4E">
            <w:pPr>
              <w:rPr>
                <w:rFonts w:cstheme="minorHAnsi"/>
                <w:b/>
                <w:sz w:val="24"/>
                <w:szCs w:val="24"/>
              </w:rPr>
            </w:pPr>
            <w:r>
              <w:rPr>
                <w:rFonts w:cstheme="minorHAnsi"/>
                <w:b/>
                <w:sz w:val="24"/>
                <w:szCs w:val="24"/>
              </w:rPr>
              <w:t>Grade/Content</w:t>
            </w:r>
          </w:p>
        </w:tc>
        <w:tc>
          <w:tcPr>
            <w:tcW w:w="7488" w:type="dxa"/>
            <w:vAlign w:val="center"/>
          </w:tcPr>
          <w:p w14:paraId="392DA387" w14:textId="77777777" w:rsidR="00826F4E" w:rsidRPr="00826F4E" w:rsidRDefault="00826F4E" w:rsidP="00826F4E">
            <w:pPr>
              <w:rPr>
                <w:rFonts w:cstheme="minorHAnsi"/>
              </w:rPr>
            </w:pPr>
          </w:p>
        </w:tc>
      </w:tr>
      <w:tr w:rsidR="00826F4E" w:rsidRPr="00826F4E" w14:paraId="0DBA896A" w14:textId="77777777" w:rsidTr="00826F4E">
        <w:trPr>
          <w:trHeight w:val="288"/>
        </w:trPr>
        <w:tc>
          <w:tcPr>
            <w:tcW w:w="3528" w:type="dxa"/>
            <w:shd w:val="clear" w:color="auto" w:fill="D9D9D9" w:themeFill="background1" w:themeFillShade="D9"/>
            <w:vAlign w:val="center"/>
          </w:tcPr>
          <w:p w14:paraId="10B341A8" w14:textId="77777777" w:rsidR="00826F4E" w:rsidRPr="00826F4E" w:rsidRDefault="00826F4E" w:rsidP="00826F4E">
            <w:pPr>
              <w:rPr>
                <w:rFonts w:cstheme="minorHAnsi"/>
                <w:b/>
                <w:sz w:val="24"/>
                <w:szCs w:val="24"/>
              </w:rPr>
            </w:pPr>
            <w:r w:rsidRPr="00826F4E">
              <w:rPr>
                <w:rFonts w:cstheme="minorHAnsi"/>
                <w:b/>
                <w:sz w:val="24"/>
                <w:szCs w:val="24"/>
              </w:rPr>
              <w:t>Observer</w:t>
            </w:r>
          </w:p>
        </w:tc>
        <w:tc>
          <w:tcPr>
            <w:tcW w:w="7488" w:type="dxa"/>
            <w:vAlign w:val="center"/>
          </w:tcPr>
          <w:p w14:paraId="47EA9748" w14:textId="77777777" w:rsidR="00826F4E" w:rsidRPr="00826F4E" w:rsidRDefault="00826F4E" w:rsidP="00826F4E">
            <w:pPr>
              <w:rPr>
                <w:rFonts w:cstheme="minorHAnsi"/>
              </w:rPr>
            </w:pPr>
          </w:p>
        </w:tc>
      </w:tr>
      <w:tr w:rsidR="00826F4E" w:rsidRPr="00826F4E" w14:paraId="38A57AC4" w14:textId="77777777" w:rsidTr="00826F4E">
        <w:trPr>
          <w:trHeight w:val="288"/>
        </w:trPr>
        <w:tc>
          <w:tcPr>
            <w:tcW w:w="3528" w:type="dxa"/>
            <w:shd w:val="clear" w:color="auto" w:fill="D9D9D9" w:themeFill="background1" w:themeFillShade="D9"/>
            <w:vAlign w:val="center"/>
          </w:tcPr>
          <w:p w14:paraId="48365C55" w14:textId="77777777" w:rsidR="00826F4E" w:rsidRPr="00826F4E" w:rsidRDefault="00826F4E" w:rsidP="00826F4E">
            <w:pPr>
              <w:rPr>
                <w:rFonts w:cstheme="minorHAnsi"/>
                <w:b/>
                <w:sz w:val="24"/>
                <w:szCs w:val="24"/>
              </w:rPr>
            </w:pPr>
            <w:r w:rsidRPr="00826F4E">
              <w:rPr>
                <w:rFonts w:cstheme="minorHAnsi"/>
                <w:b/>
                <w:sz w:val="24"/>
                <w:szCs w:val="24"/>
              </w:rPr>
              <w:t>Date of Conference</w:t>
            </w:r>
          </w:p>
        </w:tc>
        <w:tc>
          <w:tcPr>
            <w:tcW w:w="7488" w:type="dxa"/>
            <w:vAlign w:val="center"/>
          </w:tcPr>
          <w:p w14:paraId="688104E4" w14:textId="77777777" w:rsidR="00826F4E" w:rsidRPr="00826F4E" w:rsidRDefault="00826F4E" w:rsidP="00826F4E">
            <w:pPr>
              <w:rPr>
                <w:rFonts w:cstheme="minorHAnsi"/>
              </w:rPr>
            </w:pPr>
          </w:p>
        </w:tc>
      </w:tr>
    </w:tbl>
    <w:p w14:paraId="3F63862C" w14:textId="77777777" w:rsidR="00826F4E" w:rsidRPr="00826F4E" w:rsidRDefault="00826F4E" w:rsidP="00826F4E">
      <w:pPr>
        <w:spacing w:after="0" w:line="240" w:lineRule="auto"/>
        <w:jc w:val="center"/>
        <w:rPr>
          <w:rFonts w:cstheme="minorHAnsi"/>
          <w:b/>
          <w:bCs/>
          <w:color w:val="000000"/>
          <w:sz w:val="4"/>
          <w:szCs w:val="4"/>
        </w:rPr>
      </w:pPr>
    </w:p>
    <w:p w14:paraId="681F1F12" w14:textId="77777777" w:rsidR="00826F4E" w:rsidRPr="00826F4E" w:rsidRDefault="00826F4E" w:rsidP="00826F4E">
      <w:pPr>
        <w:spacing w:after="0" w:line="240" w:lineRule="auto"/>
        <w:rPr>
          <w:rFonts w:cstheme="minorHAnsi"/>
          <w:i/>
        </w:rPr>
      </w:pPr>
      <w:r w:rsidRPr="00826F4E">
        <w:rPr>
          <w:rFonts w:cstheme="minorHAnsi"/>
          <w:i/>
        </w:rPr>
        <w:t xml:space="preserve">For each of the following standards, reflect on the lesson that was observed using the following guiding questions to focus your reflections: </w:t>
      </w:r>
    </w:p>
    <w:p w14:paraId="0CF7F49F" w14:textId="77777777" w:rsidR="00826F4E" w:rsidRPr="00826F4E" w:rsidRDefault="00826F4E" w:rsidP="00826F4E">
      <w:pPr>
        <w:spacing w:after="0" w:line="240" w:lineRule="auto"/>
        <w:rPr>
          <w:rFonts w:cstheme="minorHAnsi"/>
          <w:i/>
          <w:sz w:val="4"/>
          <w:szCs w:val="4"/>
        </w:rPr>
      </w:pPr>
    </w:p>
    <w:tbl>
      <w:tblPr>
        <w:tblStyle w:val="TableGrid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7"/>
        <w:gridCol w:w="5213"/>
      </w:tblGrid>
      <w:tr w:rsidR="00826F4E" w:rsidRPr="00826F4E" w14:paraId="1122C546" w14:textId="77777777" w:rsidTr="00D43990">
        <w:trPr>
          <w:trHeight w:val="936"/>
        </w:trPr>
        <w:tc>
          <w:tcPr>
            <w:tcW w:w="5669" w:type="dxa"/>
            <w:shd w:val="clear" w:color="auto" w:fill="D9D9D9" w:themeFill="background1" w:themeFillShade="D9"/>
            <w:vAlign w:val="center"/>
          </w:tcPr>
          <w:p w14:paraId="1F702DA3" w14:textId="77777777" w:rsidR="00826F4E" w:rsidRPr="00826F4E" w:rsidRDefault="00826F4E" w:rsidP="00826F4E">
            <w:pPr>
              <w:rPr>
                <w:rFonts w:cstheme="minorHAnsi"/>
              </w:rPr>
            </w:pPr>
            <w:r w:rsidRPr="00826F4E">
              <w:rPr>
                <w:rFonts w:cstheme="minorHAnsi"/>
              </w:rPr>
              <w:t>In general, how successful was the lesson?  Did the students achieve the learning targets?  How do you know, and what will you do for those students who did not?</w:t>
            </w:r>
          </w:p>
        </w:tc>
        <w:tc>
          <w:tcPr>
            <w:tcW w:w="5347" w:type="dxa"/>
            <w:vAlign w:val="center"/>
          </w:tcPr>
          <w:p w14:paraId="2D9390B2" w14:textId="77777777" w:rsidR="00826F4E" w:rsidRPr="00826F4E" w:rsidRDefault="00826F4E" w:rsidP="00826F4E">
            <w:pPr>
              <w:rPr>
                <w:rFonts w:cstheme="minorHAnsi"/>
                <w:i/>
              </w:rPr>
            </w:pPr>
          </w:p>
        </w:tc>
      </w:tr>
      <w:tr w:rsidR="00826F4E" w:rsidRPr="00826F4E" w14:paraId="4533258F" w14:textId="77777777" w:rsidTr="00D43990">
        <w:trPr>
          <w:trHeight w:val="936"/>
        </w:trPr>
        <w:tc>
          <w:tcPr>
            <w:tcW w:w="5669" w:type="dxa"/>
            <w:shd w:val="clear" w:color="auto" w:fill="D9D9D9" w:themeFill="background1" w:themeFillShade="D9"/>
            <w:vAlign w:val="center"/>
          </w:tcPr>
          <w:p w14:paraId="7DF6C247" w14:textId="77777777" w:rsidR="00826F4E" w:rsidRPr="00826F4E" w:rsidRDefault="00826F4E" w:rsidP="00826F4E">
            <w:pPr>
              <w:rPr>
                <w:rFonts w:cstheme="minorHAnsi"/>
              </w:rPr>
            </w:pPr>
            <w:r w:rsidRPr="00826F4E">
              <w:rPr>
                <w:rFonts w:cstheme="minorHAnsi"/>
              </w:rPr>
              <w:t>In addition to the student work witnessed by the observer, what other student wor</w:t>
            </w:r>
            <w:r w:rsidR="00E0625F">
              <w:rPr>
                <w:rFonts w:cstheme="minorHAnsi"/>
              </w:rPr>
              <w:t>k samples, sources of evidence</w:t>
            </w:r>
            <w:r w:rsidRPr="00826F4E">
              <w:rPr>
                <w:rFonts w:cstheme="minorHAnsi"/>
              </w:rPr>
              <w:t xml:space="preserve"> assisted you in making your determination for question one?</w:t>
            </w:r>
          </w:p>
        </w:tc>
        <w:tc>
          <w:tcPr>
            <w:tcW w:w="5347" w:type="dxa"/>
            <w:vAlign w:val="center"/>
          </w:tcPr>
          <w:p w14:paraId="7E88124E" w14:textId="77777777" w:rsidR="00826F4E" w:rsidRPr="00826F4E" w:rsidRDefault="00826F4E" w:rsidP="00826F4E">
            <w:pPr>
              <w:rPr>
                <w:rFonts w:cstheme="minorHAnsi"/>
                <w:i/>
              </w:rPr>
            </w:pPr>
          </w:p>
        </w:tc>
      </w:tr>
      <w:tr w:rsidR="00826F4E" w:rsidRPr="00826F4E" w14:paraId="4075E169" w14:textId="77777777" w:rsidTr="00D43990">
        <w:trPr>
          <w:trHeight w:val="936"/>
        </w:trPr>
        <w:tc>
          <w:tcPr>
            <w:tcW w:w="5669" w:type="dxa"/>
            <w:shd w:val="clear" w:color="auto" w:fill="D9D9D9" w:themeFill="background1" w:themeFillShade="D9"/>
            <w:vAlign w:val="center"/>
          </w:tcPr>
          <w:p w14:paraId="5634B617" w14:textId="77777777" w:rsidR="00826F4E" w:rsidRPr="00826F4E" w:rsidRDefault="00826F4E" w:rsidP="00826F4E">
            <w:pPr>
              <w:rPr>
                <w:rFonts w:cstheme="minorHAnsi"/>
                <w:i/>
              </w:rPr>
            </w:pPr>
            <w:r w:rsidRPr="00826F4E">
              <w:rPr>
                <w:rFonts w:cstheme="minorHAnsi"/>
              </w:rPr>
              <w:t>To what extent did classroom procedures, student conduct, and physical space contribute to or hinder student learning?</w:t>
            </w:r>
          </w:p>
        </w:tc>
        <w:tc>
          <w:tcPr>
            <w:tcW w:w="5347" w:type="dxa"/>
            <w:vAlign w:val="center"/>
          </w:tcPr>
          <w:p w14:paraId="3F3A73B6" w14:textId="77777777" w:rsidR="00826F4E" w:rsidRPr="00826F4E" w:rsidRDefault="00826F4E" w:rsidP="00826F4E">
            <w:pPr>
              <w:rPr>
                <w:rFonts w:cstheme="minorHAnsi"/>
                <w:i/>
              </w:rPr>
            </w:pPr>
          </w:p>
        </w:tc>
      </w:tr>
      <w:tr w:rsidR="00826F4E" w:rsidRPr="00826F4E" w14:paraId="18C9F762" w14:textId="77777777" w:rsidTr="00D43990">
        <w:trPr>
          <w:trHeight w:val="936"/>
        </w:trPr>
        <w:tc>
          <w:tcPr>
            <w:tcW w:w="5669" w:type="dxa"/>
            <w:shd w:val="clear" w:color="auto" w:fill="D9D9D9" w:themeFill="background1" w:themeFillShade="D9"/>
            <w:vAlign w:val="center"/>
          </w:tcPr>
          <w:p w14:paraId="05556040" w14:textId="77777777" w:rsidR="00826F4E" w:rsidRPr="00826F4E" w:rsidRDefault="00826F4E" w:rsidP="00826F4E">
            <w:pPr>
              <w:rPr>
                <w:rFonts w:cstheme="minorHAnsi"/>
                <w:i/>
              </w:rPr>
            </w:pPr>
            <w:r w:rsidRPr="00826F4E">
              <w:rPr>
                <w:rFonts w:cstheme="minorHAnsi"/>
              </w:rPr>
              <w:t>If you had an opportunity to teach this lesson again to the same group of students, what would you do differently, and why?</w:t>
            </w:r>
          </w:p>
        </w:tc>
        <w:tc>
          <w:tcPr>
            <w:tcW w:w="5347" w:type="dxa"/>
            <w:vAlign w:val="center"/>
          </w:tcPr>
          <w:p w14:paraId="375A2854" w14:textId="77777777" w:rsidR="00826F4E" w:rsidRPr="00826F4E" w:rsidRDefault="00826F4E" w:rsidP="00826F4E">
            <w:pPr>
              <w:rPr>
                <w:rFonts w:cstheme="minorHAnsi"/>
                <w:i/>
              </w:rPr>
            </w:pPr>
          </w:p>
        </w:tc>
      </w:tr>
      <w:tr w:rsidR="00826F4E" w:rsidRPr="00826F4E" w14:paraId="68471ABD" w14:textId="77777777" w:rsidTr="00D43990">
        <w:trPr>
          <w:trHeight w:val="936"/>
        </w:trPr>
        <w:tc>
          <w:tcPr>
            <w:tcW w:w="5669" w:type="dxa"/>
            <w:shd w:val="clear" w:color="auto" w:fill="D9D9D9" w:themeFill="background1" w:themeFillShade="D9"/>
            <w:vAlign w:val="center"/>
          </w:tcPr>
          <w:p w14:paraId="17242E6A" w14:textId="77777777" w:rsidR="00826F4E" w:rsidRPr="00826F4E" w:rsidRDefault="00826F4E" w:rsidP="00826F4E">
            <w:pPr>
              <w:rPr>
                <w:rFonts w:cstheme="minorHAnsi"/>
                <w:i/>
              </w:rPr>
            </w:pPr>
            <w:r w:rsidRPr="00826F4E">
              <w:rPr>
                <w:rFonts w:cstheme="minorHAnsi"/>
              </w:rPr>
              <w:t>What do you see as the next step(s) in your professional growth for addressing the needs you have identified through personal reflection?</w:t>
            </w:r>
          </w:p>
        </w:tc>
        <w:tc>
          <w:tcPr>
            <w:tcW w:w="5347" w:type="dxa"/>
            <w:vAlign w:val="center"/>
          </w:tcPr>
          <w:p w14:paraId="62155ABE" w14:textId="77777777" w:rsidR="00826F4E" w:rsidRPr="00826F4E" w:rsidRDefault="00826F4E" w:rsidP="00826F4E">
            <w:pPr>
              <w:rPr>
                <w:rFonts w:cstheme="minorHAnsi"/>
                <w:i/>
              </w:rPr>
            </w:pPr>
          </w:p>
        </w:tc>
      </w:tr>
    </w:tbl>
    <w:p w14:paraId="0AD9BE33" w14:textId="77777777" w:rsidR="00826F4E" w:rsidRPr="00826F4E" w:rsidRDefault="00826F4E" w:rsidP="00826F4E">
      <w:pPr>
        <w:spacing w:after="0" w:line="240" w:lineRule="auto"/>
        <w:rPr>
          <w:rFonts w:cstheme="minorHAnsi"/>
          <w:sz w:val="4"/>
          <w:szCs w:val="4"/>
        </w:rPr>
      </w:pPr>
    </w:p>
    <w:p w14:paraId="5E624F77" w14:textId="77777777" w:rsidR="00826F4E" w:rsidRPr="00826F4E" w:rsidRDefault="00826F4E" w:rsidP="00826F4E">
      <w:pPr>
        <w:spacing w:after="0" w:line="240" w:lineRule="auto"/>
        <w:rPr>
          <w:rFonts w:cstheme="minorHAnsi"/>
          <w:i/>
        </w:rPr>
      </w:pPr>
      <w:r w:rsidRPr="00826F4E">
        <w:rPr>
          <w:rFonts w:cstheme="minorHAnsi"/>
          <w:i/>
        </w:rPr>
        <w:t>Evaluator’s Formative Observation Rating:</w:t>
      </w:r>
    </w:p>
    <w:p w14:paraId="7C8F771F" w14:textId="77777777" w:rsidR="00826F4E" w:rsidRPr="00826F4E" w:rsidRDefault="00826F4E" w:rsidP="00826F4E">
      <w:pPr>
        <w:spacing w:after="0" w:line="240" w:lineRule="auto"/>
        <w:rPr>
          <w:rFonts w:cstheme="minorHAnsi"/>
          <w:sz w:val="4"/>
          <w:szCs w:val="4"/>
        </w:rPr>
      </w:pPr>
    </w:p>
    <w:tbl>
      <w:tblPr>
        <w:tblStyle w:val="TableGrid5"/>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826F4E" w:rsidRPr="00826F4E" w14:paraId="2FE6B895" w14:textId="77777777" w:rsidTr="00D43990">
        <w:trPr>
          <w:trHeight w:val="432"/>
        </w:trPr>
        <w:tc>
          <w:tcPr>
            <w:tcW w:w="2754" w:type="dxa"/>
            <w:shd w:val="clear" w:color="auto" w:fill="D9D9D9" w:themeFill="background1" w:themeFillShade="D9"/>
            <w:vAlign w:val="center"/>
          </w:tcPr>
          <w:p w14:paraId="26D9D9DF" w14:textId="77777777" w:rsidR="00826F4E" w:rsidRPr="00826F4E" w:rsidRDefault="00826F4E" w:rsidP="00826F4E">
            <w:pPr>
              <w:jc w:val="center"/>
              <w:rPr>
                <w:rFonts w:cstheme="minorHAnsi"/>
                <w:b/>
              </w:rPr>
            </w:pPr>
          </w:p>
        </w:tc>
        <w:tc>
          <w:tcPr>
            <w:tcW w:w="2754" w:type="dxa"/>
            <w:gridSpan w:val="4"/>
            <w:tcBorders>
              <w:right w:val="double" w:sz="4" w:space="0" w:color="auto"/>
            </w:tcBorders>
            <w:shd w:val="clear" w:color="auto" w:fill="D9D9D9" w:themeFill="background1" w:themeFillShade="D9"/>
            <w:vAlign w:val="center"/>
          </w:tcPr>
          <w:p w14:paraId="0E88125C" w14:textId="77777777" w:rsidR="00826F4E" w:rsidRPr="00826F4E" w:rsidRDefault="00826F4E" w:rsidP="00826F4E">
            <w:pPr>
              <w:jc w:val="center"/>
              <w:rPr>
                <w:b/>
              </w:rPr>
            </w:pPr>
            <w:r w:rsidRPr="00826F4E">
              <w:rPr>
                <w:b/>
              </w:rPr>
              <w:t>Rating:</w:t>
            </w:r>
          </w:p>
        </w:tc>
        <w:tc>
          <w:tcPr>
            <w:tcW w:w="2754" w:type="dxa"/>
            <w:tcBorders>
              <w:top w:val="double" w:sz="4" w:space="0" w:color="auto"/>
              <w:left w:val="double" w:sz="4" w:space="0" w:color="auto"/>
              <w:bottom w:val="single" w:sz="6" w:space="0" w:color="auto"/>
            </w:tcBorders>
            <w:shd w:val="clear" w:color="auto" w:fill="D9D9D9" w:themeFill="background1" w:themeFillShade="D9"/>
            <w:vAlign w:val="center"/>
          </w:tcPr>
          <w:p w14:paraId="15351ECD" w14:textId="77777777" w:rsidR="00826F4E" w:rsidRPr="00826F4E" w:rsidRDefault="00826F4E" w:rsidP="00826F4E">
            <w:pPr>
              <w:jc w:val="center"/>
              <w:rPr>
                <w:rFonts w:cstheme="minorHAnsi"/>
                <w:b/>
              </w:rPr>
            </w:pPr>
          </w:p>
        </w:tc>
        <w:tc>
          <w:tcPr>
            <w:tcW w:w="2754" w:type="dxa"/>
            <w:gridSpan w:val="4"/>
            <w:shd w:val="clear" w:color="auto" w:fill="D9D9D9" w:themeFill="background1" w:themeFillShade="D9"/>
            <w:vAlign w:val="center"/>
          </w:tcPr>
          <w:p w14:paraId="31EB6DF9" w14:textId="77777777" w:rsidR="00826F4E" w:rsidRPr="00826F4E" w:rsidRDefault="00826F4E" w:rsidP="00826F4E">
            <w:pPr>
              <w:jc w:val="center"/>
              <w:rPr>
                <w:b/>
              </w:rPr>
            </w:pPr>
          </w:p>
        </w:tc>
      </w:tr>
      <w:tr w:rsidR="00826F4E" w:rsidRPr="00826F4E" w14:paraId="5332C4F7" w14:textId="77777777" w:rsidTr="00D43990">
        <w:trPr>
          <w:trHeight w:val="504"/>
        </w:trPr>
        <w:tc>
          <w:tcPr>
            <w:tcW w:w="2754" w:type="dxa"/>
            <w:vAlign w:val="center"/>
          </w:tcPr>
          <w:p w14:paraId="4143FEC6" w14:textId="77777777" w:rsidR="00826F4E" w:rsidRPr="00D43990" w:rsidRDefault="00D43990" w:rsidP="00826F4E">
            <w:pPr>
              <w:rPr>
                <w:rFonts w:cstheme="minorHAnsi"/>
                <w:sz w:val="28"/>
                <w:szCs w:val="28"/>
              </w:rPr>
            </w:pPr>
            <w:r w:rsidRPr="00D43990">
              <w:rPr>
                <w:rFonts w:cstheme="minorHAnsi"/>
                <w:sz w:val="28"/>
                <w:szCs w:val="28"/>
              </w:rPr>
              <w:t>Planning</w:t>
            </w:r>
          </w:p>
        </w:tc>
        <w:tc>
          <w:tcPr>
            <w:tcW w:w="688" w:type="dxa"/>
            <w:vAlign w:val="center"/>
          </w:tcPr>
          <w:p w14:paraId="6891D92E" w14:textId="77777777" w:rsidR="00826F4E" w:rsidRPr="00826F4E" w:rsidRDefault="00826F4E" w:rsidP="00826F4E">
            <w:pPr>
              <w:jc w:val="center"/>
              <w:rPr>
                <w:b/>
              </w:rPr>
            </w:pPr>
            <w:r w:rsidRPr="00826F4E">
              <w:rPr>
                <w:b/>
              </w:rPr>
              <w:t>I</w:t>
            </w:r>
          </w:p>
        </w:tc>
        <w:tc>
          <w:tcPr>
            <w:tcW w:w="689" w:type="dxa"/>
            <w:vAlign w:val="center"/>
          </w:tcPr>
          <w:p w14:paraId="3E459F17" w14:textId="77777777" w:rsidR="00826F4E" w:rsidRPr="00826F4E" w:rsidRDefault="00826F4E" w:rsidP="00826F4E">
            <w:pPr>
              <w:jc w:val="center"/>
              <w:rPr>
                <w:b/>
              </w:rPr>
            </w:pPr>
            <w:r w:rsidRPr="00826F4E">
              <w:rPr>
                <w:b/>
              </w:rPr>
              <w:t>D</w:t>
            </w:r>
          </w:p>
        </w:tc>
        <w:tc>
          <w:tcPr>
            <w:tcW w:w="688" w:type="dxa"/>
            <w:vAlign w:val="center"/>
          </w:tcPr>
          <w:p w14:paraId="0FF505FB" w14:textId="77777777" w:rsidR="00826F4E" w:rsidRPr="00826F4E" w:rsidRDefault="00826F4E" w:rsidP="00826F4E">
            <w:pPr>
              <w:jc w:val="center"/>
              <w:rPr>
                <w:b/>
              </w:rPr>
            </w:pPr>
            <w:r w:rsidRPr="00826F4E">
              <w:rPr>
                <w:b/>
              </w:rPr>
              <w:t>A</w:t>
            </w:r>
          </w:p>
        </w:tc>
        <w:tc>
          <w:tcPr>
            <w:tcW w:w="689" w:type="dxa"/>
            <w:tcBorders>
              <w:right w:val="double" w:sz="4" w:space="0" w:color="auto"/>
            </w:tcBorders>
            <w:vAlign w:val="center"/>
          </w:tcPr>
          <w:p w14:paraId="45F332BE" w14:textId="77777777" w:rsidR="00826F4E" w:rsidRPr="00826F4E" w:rsidRDefault="00826F4E" w:rsidP="00826F4E">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1DEE8495" w14:textId="77777777" w:rsidR="00826F4E" w:rsidRPr="00826F4E" w:rsidRDefault="00826F4E" w:rsidP="00826F4E">
            <w:pPr>
              <w:rPr>
                <w:rFonts w:cstheme="minorHAnsi"/>
              </w:rPr>
            </w:pPr>
          </w:p>
        </w:tc>
        <w:tc>
          <w:tcPr>
            <w:tcW w:w="688" w:type="dxa"/>
            <w:vAlign w:val="center"/>
          </w:tcPr>
          <w:p w14:paraId="62610EA2" w14:textId="77777777" w:rsidR="00826F4E" w:rsidRPr="00826F4E" w:rsidRDefault="00826F4E" w:rsidP="00826F4E">
            <w:pPr>
              <w:jc w:val="center"/>
              <w:rPr>
                <w:b/>
              </w:rPr>
            </w:pPr>
          </w:p>
        </w:tc>
        <w:tc>
          <w:tcPr>
            <w:tcW w:w="689" w:type="dxa"/>
            <w:vAlign w:val="center"/>
          </w:tcPr>
          <w:p w14:paraId="407B5A22" w14:textId="77777777" w:rsidR="00826F4E" w:rsidRPr="00826F4E" w:rsidRDefault="00826F4E" w:rsidP="00826F4E">
            <w:pPr>
              <w:jc w:val="center"/>
              <w:rPr>
                <w:b/>
              </w:rPr>
            </w:pPr>
          </w:p>
        </w:tc>
        <w:tc>
          <w:tcPr>
            <w:tcW w:w="688" w:type="dxa"/>
            <w:vAlign w:val="center"/>
          </w:tcPr>
          <w:p w14:paraId="573D98CD" w14:textId="77777777" w:rsidR="00826F4E" w:rsidRPr="00826F4E" w:rsidRDefault="00826F4E" w:rsidP="00826F4E">
            <w:pPr>
              <w:jc w:val="center"/>
              <w:rPr>
                <w:b/>
              </w:rPr>
            </w:pPr>
          </w:p>
        </w:tc>
        <w:tc>
          <w:tcPr>
            <w:tcW w:w="689" w:type="dxa"/>
            <w:vAlign w:val="center"/>
          </w:tcPr>
          <w:p w14:paraId="711BD121" w14:textId="77777777" w:rsidR="00826F4E" w:rsidRPr="00826F4E" w:rsidRDefault="00826F4E" w:rsidP="00826F4E">
            <w:pPr>
              <w:jc w:val="center"/>
              <w:rPr>
                <w:b/>
              </w:rPr>
            </w:pPr>
          </w:p>
        </w:tc>
      </w:tr>
      <w:tr w:rsidR="00826F4E" w:rsidRPr="00826F4E" w14:paraId="567BD8B0" w14:textId="77777777" w:rsidTr="00D43990">
        <w:trPr>
          <w:trHeight w:val="504"/>
        </w:trPr>
        <w:tc>
          <w:tcPr>
            <w:tcW w:w="2754" w:type="dxa"/>
            <w:vAlign w:val="center"/>
          </w:tcPr>
          <w:p w14:paraId="5DBB19CF" w14:textId="77777777" w:rsidR="00826F4E" w:rsidRPr="00D43990" w:rsidRDefault="00D43990" w:rsidP="00826F4E">
            <w:pPr>
              <w:rPr>
                <w:rFonts w:cstheme="minorHAnsi"/>
                <w:sz w:val="28"/>
                <w:szCs w:val="28"/>
              </w:rPr>
            </w:pPr>
            <w:r w:rsidRPr="00D43990">
              <w:rPr>
                <w:rFonts w:cstheme="minorHAnsi"/>
                <w:sz w:val="28"/>
                <w:szCs w:val="28"/>
              </w:rPr>
              <w:t>Environment</w:t>
            </w:r>
          </w:p>
        </w:tc>
        <w:tc>
          <w:tcPr>
            <w:tcW w:w="688" w:type="dxa"/>
            <w:vAlign w:val="center"/>
          </w:tcPr>
          <w:p w14:paraId="6DDA117C" w14:textId="77777777" w:rsidR="00826F4E" w:rsidRPr="00826F4E" w:rsidRDefault="00826F4E" w:rsidP="00826F4E">
            <w:pPr>
              <w:jc w:val="center"/>
              <w:rPr>
                <w:b/>
              </w:rPr>
            </w:pPr>
            <w:r w:rsidRPr="00826F4E">
              <w:rPr>
                <w:b/>
              </w:rPr>
              <w:t>I</w:t>
            </w:r>
          </w:p>
        </w:tc>
        <w:tc>
          <w:tcPr>
            <w:tcW w:w="689" w:type="dxa"/>
            <w:vAlign w:val="center"/>
          </w:tcPr>
          <w:p w14:paraId="61DDA27A" w14:textId="77777777" w:rsidR="00826F4E" w:rsidRPr="00826F4E" w:rsidRDefault="00826F4E" w:rsidP="00826F4E">
            <w:pPr>
              <w:jc w:val="center"/>
              <w:rPr>
                <w:b/>
              </w:rPr>
            </w:pPr>
            <w:r w:rsidRPr="00826F4E">
              <w:rPr>
                <w:b/>
              </w:rPr>
              <w:t>D</w:t>
            </w:r>
          </w:p>
        </w:tc>
        <w:tc>
          <w:tcPr>
            <w:tcW w:w="688" w:type="dxa"/>
            <w:vAlign w:val="center"/>
          </w:tcPr>
          <w:p w14:paraId="0EAF19D6" w14:textId="77777777" w:rsidR="00826F4E" w:rsidRPr="00826F4E" w:rsidRDefault="00826F4E" w:rsidP="00826F4E">
            <w:pPr>
              <w:jc w:val="center"/>
              <w:rPr>
                <w:b/>
              </w:rPr>
            </w:pPr>
            <w:r w:rsidRPr="00826F4E">
              <w:rPr>
                <w:b/>
              </w:rPr>
              <w:t>A</w:t>
            </w:r>
          </w:p>
        </w:tc>
        <w:tc>
          <w:tcPr>
            <w:tcW w:w="689" w:type="dxa"/>
            <w:tcBorders>
              <w:right w:val="double" w:sz="4" w:space="0" w:color="auto"/>
            </w:tcBorders>
            <w:vAlign w:val="center"/>
          </w:tcPr>
          <w:p w14:paraId="6E7ECF5A" w14:textId="77777777" w:rsidR="00826F4E" w:rsidRPr="00826F4E" w:rsidRDefault="00826F4E" w:rsidP="00826F4E">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11E59AC5" w14:textId="77777777" w:rsidR="00826F4E" w:rsidRPr="00826F4E" w:rsidRDefault="00826F4E" w:rsidP="00826F4E">
            <w:pPr>
              <w:rPr>
                <w:rFonts w:cstheme="minorHAnsi"/>
              </w:rPr>
            </w:pPr>
          </w:p>
        </w:tc>
        <w:tc>
          <w:tcPr>
            <w:tcW w:w="688" w:type="dxa"/>
            <w:vAlign w:val="center"/>
          </w:tcPr>
          <w:p w14:paraId="306F40C6" w14:textId="77777777" w:rsidR="00826F4E" w:rsidRPr="00826F4E" w:rsidRDefault="00826F4E" w:rsidP="00826F4E">
            <w:pPr>
              <w:jc w:val="center"/>
              <w:rPr>
                <w:b/>
              </w:rPr>
            </w:pPr>
          </w:p>
        </w:tc>
        <w:tc>
          <w:tcPr>
            <w:tcW w:w="689" w:type="dxa"/>
            <w:vAlign w:val="center"/>
          </w:tcPr>
          <w:p w14:paraId="3714B12A" w14:textId="77777777" w:rsidR="00826F4E" w:rsidRPr="00826F4E" w:rsidRDefault="00826F4E" w:rsidP="00826F4E">
            <w:pPr>
              <w:jc w:val="center"/>
              <w:rPr>
                <w:b/>
              </w:rPr>
            </w:pPr>
          </w:p>
        </w:tc>
        <w:tc>
          <w:tcPr>
            <w:tcW w:w="688" w:type="dxa"/>
            <w:vAlign w:val="center"/>
          </w:tcPr>
          <w:p w14:paraId="2FDD6BCE" w14:textId="77777777" w:rsidR="00826F4E" w:rsidRPr="00826F4E" w:rsidRDefault="00826F4E" w:rsidP="00826F4E">
            <w:pPr>
              <w:jc w:val="center"/>
              <w:rPr>
                <w:b/>
              </w:rPr>
            </w:pPr>
          </w:p>
        </w:tc>
        <w:tc>
          <w:tcPr>
            <w:tcW w:w="689" w:type="dxa"/>
            <w:vAlign w:val="center"/>
          </w:tcPr>
          <w:p w14:paraId="5C7D859E" w14:textId="77777777" w:rsidR="00826F4E" w:rsidRPr="00826F4E" w:rsidRDefault="00826F4E" w:rsidP="00826F4E">
            <w:pPr>
              <w:jc w:val="center"/>
              <w:rPr>
                <w:b/>
              </w:rPr>
            </w:pPr>
          </w:p>
        </w:tc>
      </w:tr>
      <w:tr w:rsidR="00826F4E" w:rsidRPr="00826F4E" w14:paraId="439CD319" w14:textId="77777777" w:rsidTr="00D43990">
        <w:trPr>
          <w:trHeight w:val="504"/>
        </w:trPr>
        <w:tc>
          <w:tcPr>
            <w:tcW w:w="2754" w:type="dxa"/>
            <w:vAlign w:val="center"/>
          </w:tcPr>
          <w:p w14:paraId="6834AD0E" w14:textId="77777777" w:rsidR="00826F4E" w:rsidRPr="00D43990" w:rsidRDefault="00D43990" w:rsidP="00826F4E">
            <w:pPr>
              <w:rPr>
                <w:rFonts w:cstheme="minorHAnsi"/>
                <w:sz w:val="28"/>
                <w:szCs w:val="28"/>
              </w:rPr>
            </w:pPr>
            <w:r w:rsidRPr="00D43990">
              <w:rPr>
                <w:rFonts w:cstheme="minorHAnsi"/>
                <w:sz w:val="28"/>
                <w:szCs w:val="28"/>
              </w:rPr>
              <w:t>Instruction</w:t>
            </w:r>
          </w:p>
        </w:tc>
        <w:tc>
          <w:tcPr>
            <w:tcW w:w="688" w:type="dxa"/>
            <w:vAlign w:val="center"/>
          </w:tcPr>
          <w:p w14:paraId="47DFD91D" w14:textId="77777777" w:rsidR="00826F4E" w:rsidRPr="00826F4E" w:rsidRDefault="00826F4E" w:rsidP="00826F4E">
            <w:pPr>
              <w:jc w:val="center"/>
              <w:rPr>
                <w:b/>
              </w:rPr>
            </w:pPr>
            <w:r w:rsidRPr="00826F4E">
              <w:rPr>
                <w:b/>
              </w:rPr>
              <w:t>I</w:t>
            </w:r>
          </w:p>
        </w:tc>
        <w:tc>
          <w:tcPr>
            <w:tcW w:w="689" w:type="dxa"/>
            <w:vAlign w:val="center"/>
          </w:tcPr>
          <w:p w14:paraId="7198FE01" w14:textId="77777777" w:rsidR="00826F4E" w:rsidRPr="00826F4E" w:rsidRDefault="00826F4E" w:rsidP="00826F4E">
            <w:pPr>
              <w:jc w:val="center"/>
              <w:rPr>
                <w:b/>
              </w:rPr>
            </w:pPr>
            <w:r w:rsidRPr="00826F4E">
              <w:rPr>
                <w:b/>
              </w:rPr>
              <w:t>D</w:t>
            </w:r>
          </w:p>
        </w:tc>
        <w:tc>
          <w:tcPr>
            <w:tcW w:w="688" w:type="dxa"/>
            <w:vAlign w:val="center"/>
          </w:tcPr>
          <w:p w14:paraId="15556FB7" w14:textId="77777777" w:rsidR="00826F4E" w:rsidRPr="00826F4E" w:rsidRDefault="00826F4E" w:rsidP="00826F4E">
            <w:pPr>
              <w:jc w:val="center"/>
              <w:rPr>
                <w:b/>
              </w:rPr>
            </w:pPr>
            <w:r w:rsidRPr="00826F4E">
              <w:rPr>
                <w:b/>
              </w:rPr>
              <w:t>A</w:t>
            </w:r>
          </w:p>
        </w:tc>
        <w:tc>
          <w:tcPr>
            <w:tcW w:w="689" w:type="dxa"/>
            <w:tcBorders>
              <w:right w:val="double" w:sz="4" w:space="0" w:color="auto"/>
            </w:tcBorders>
            <w:vAlign w:val="center"/>
          </w:tcPr>
          <w:p w14:paraId="09AB82FF" w14:textId="77777777" w:rsidR="00826F4E" w:rsidRPr="00826F4E" w:rsidRDefault="00826F4E" w:rsidP="00826F4E">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13CD1701" w14:textId="77777777" w:rsidR="00826F4E" w:rsidRPr="00826F4E" w:rsidRDefault="00826F4E" w:rsidP="00826F4E">
            <w:pPr>
              <w:rPr>
                <w:rFonts w:cstheme="minorHAnsi"/>
              </w:rPr>
            </w:pPr>
          </w:p>
        </w:tc>
        <w:tc>
          <w:tcPr>
            <w:tcW w:w="688" w:type="dxa"/>
            <w:vAlign w:val="center"/>
          </w:tcPr>
          <w:p w14:paraId="3DF834D7" w14:textId="77777777" w:rsidR="00826F4E" w:rsidRPr="00826F4E" w:rsidRDefault="00826F4E" w:rsidP="00826F4E">
            <w:pPr>
              <w:jc w:val="center"/>
              <w:rPr>
                <w:b/>
              </w:rPr>
            </w:pPr>
          </w:p>
        </w:tc>
        <w:tc>
          <w:tcPr>
            <w:tcW w:w="689" w:type="dxa"/>
            <w:vAlign w:val="center"/>
          </w:tcPr>
          <w:p w14:paraId="760FEDC6" w14:textId="77777777" w:rsidR="00826F4E" w:rsidRPr="00826F4E" w:rsidRDefault="00826F4E" w:rsidP="00826F4E">
            <w:pPr>
              <w:jc w:val="center"/>
              <w:rPr>
                <w:b/>
              </w:rPr>
            </w:pPr>
          </w:p>
        </w:tc>
        <w:tc>
          <w:tcPr>
            <w:tcW w:w="688" w:type="dxa"/>
            <w:vAlign w:val="center"/>
          </w:tcPr>
          <w:p w14:paraId="5C21C4AE" w14:textId="77777777" w:rsidR="00826F4E" w:rsidRPr="00826F4E" w:rsidRDefault="00826F4E" w:rsidP="00826F4E">
            <w:pPr>
              <w:jc w:val="center"/>
              <w:rPr>
                <w:b/>
              </w:rPr>
            </w:pPr>
          </w:p>
        </w:tc>
        <w:tc>
          <w:tcPr>
            <w:tcW w:w="689" w:type="dxa"/>
            <w:vAlign w:val="center"/>
          </w:tcPr>
          <w:p w14:paraId="16833BE1" w14:textId="77777777" w:rsidR="00826F4E" w:rsidRPr="00826F4E" w:rsidRDefault="00826F4E" w:rsidP="00826F4E">
            <w:pPr>
              <w:jc w:val="center"/>
              <w:rPr>
                <w:b/>
              </w:rPr>
            </w:pPr>
          </w:p>
        </w:tc>
      </w:tr>
      <w:tr w:rsidR="00826F4E" w:rsidRPr="00826F4E" w14:paraId="7A73E0C0" w14:textId="77777777" w:rsidTr="00D43990">
        <w:trPr>
          <w:trHeight w:val="504"/>
        </w:trPr>
        <w:tc>
          <w:tcPr>
            <w:tcW w:w="2754" w:type="dxa"/>
            <w:vAlign w:val="center"/>
          </w:tcPr>
          <w:p w14:paraId="725B2DEF" w14:textId="77777777" w:rsidR="00826F4E" w:rsidRPr="00D43990" w:rsidRDefault="00D43990" w:rsidP="00826F4E">
            <w:pPr>
              <w:rPr>
                <w:rFonts w:cstheme="minorHAnsi"/>
                <w:sz w:val="28"/>
                <w:szCs w:val="28"/>
              </w:rPr>
            </w:pPr>
            <w:r w:rsidRPr="00D43990">
              <w:rPr>
                <w:rFonts w:cstheme="minorHAnsi"/>
                <w:sz w:val="28"/>
                <w:szCs w:val="28"/>
              </w:rPr>
              <w:t>Professionalism</w:t>
            </w:r>
          </w:p>
        </w:tc>
        <w:tc>
          <w:tcPr>
            <w:tcW w:w="688" w:type="dxa"/>
            <w:vAlign w:val="center"/>
          </w:tcPr>
          <w:p w14:paraId="2EFE3172" w14:textId="77777777" w:rsidR="00826F4E" w:rsidRPr="00826F4E" w:rsidRDefault="00826F4E" w:rsidP="00826F4E">
            <w:pPr>
              <w:jc w:val="center"/>
              <w:rPr>
                <w:b/>
              </w:rPr>
            </w:pPr>
            <w:r w:rsidRPr="00826F4E">
              <w:rPr>
                <w:b/>
              </w:rPr>
              <w:t>I</w:t>
            </w:r>
          </w:p>
        </w:tc>
        <w:tc>
          <w:tcPr>
            <w:tcW w:w="689" w:type="dxa"/>
            <w:vAlign w:val="center"/>
          </w:tcPr>
          <w:p w14:paraId="68BBB38F" w14:textId="77777777" w:rsidR="00826F4E" w:rsidRPr="00826F4E" w:rsidRDefault="00826F4E" w:rsidP="00826F4E">
            <w:pPr>
              <w:jc w:val="center"/>
              <w:rPr>
                <w:b/>
              </w:rPr>
            </w:pPr>
            <w:r w:rsidRPr="00826F4E">
              <w:rPr>
                <w:b/>
              </w:rPr>
              <w:t>D</w:t>
            </w:r>
          </w:p>
        </w:tc>
        <w:tc>
          <w:tcPr>
            <w:tcW w:w="688" w:type="dxa"/>
            <w:vAlign w:val="center"/>
          </w:tcPr>
          <w:p w14:paraId="03E46A4A" w14:textId="77777777" w:rsidR="00826F4E" w:rsidRPr="00826F4E" w:rsidRDefault="00826F4E" w:rsidP="00826F4E">
            <w:pPr>
              <w:jc w:val="center"/>
              <w:rPr>
                <w:b/>
              </w:rPr>
            </w:pPr>
            <w:r w:rsidRPr="00826F4E">
              <w:rPr>
                <w:b/>
              </w:rPr>
              <w:t>A</w:t>
            </w:r>
          </w:p>
        </w:tc>
        <w:tc>
          <w:tcPr>
            <w:tcW w:w="689" w:type="dxa"/>
            <w:tcBorders>
              <w:right w:val="double" w:sz="4" w:space="0" w:color="auto"/>
            </w:tcBorders>
            <w:vAlign w:val="center"/>
          </w:tcPr>
          <w:p w14:paraId="6CCE5D97" w14:textId="77777777" w:rsidR="00826F4E" w:rsidRPr="00826F4E" w:rsidRDefault="00826F4E" w:rsidP="00826F4E">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43E95959" w14:textId="77777777" w:rsidR="00826F4E" w:rsidRPr="00826F4E" w:rsidRDefault="00826F4E" w:rsidP="00826F4E">
            <w:pPr>
              <w:rPr>
                <w:rFonts w:cstheme="minorHAnsi"/>
              </w:rPr>
            </w:pPr>
          </w:p>
        </w:tc>
        <w:tc>
          <w:tcPr>
            <w:tcW w:w="688" w:type="dxa"/>
            <w:vAlign w:val="center"/>
          </w:tcPr>
          <w:p w14:paraId="6A158FF5" w14:textId="77777777" w:rsidR="00826F4E" w:rsidRPr="00826F4E" w:rsidRDefault="00826F4E" w:rsidP="00826F4E">
            <w:pPr>
              <w:jc w:val="center"/>
              <w:rPr>
                <w:b/>
              </w:rPr>
            </w:pPr>
          </w:p>
        </w:tc>
        <w:tc>
          <w:tcPr>
            <w:tcW w:w="689" w:type="dxa"/>
            <w:vAlign w:val="center"/>
          </w:tcPr>
          <w:p w14:paraId="5840A808" w14:textId="77777777" w:rsidR="00826F4E" w:rsidRPr="00826F4E" w:rsidRDefault="00826F4E" w:rsidP="00826F4E">
            <w:pPr>
              <w:jc w:val="center"/>
              <w:rPr>
                <w:b/>
              </w:rPr>
            </w:pPr>
          </w:p>
        </w:tc>
        <w:tc>
          <w:tcPr>
            <w:tcW w:w="688" w:type="dxa"/>
            <w:vAlign w:val="center"/>
          </w:tcPr>
          <w:p w14:paraId="437B28AD" w14:textId="77777777" w:rsidR="00826F4E" w:rsidRPr="00826F4E" w:rsidRDefault="00826F4E" w:rsidP="00826F4E">
            <w:pPr>
              <w:jc w:val="center"/>
              <w:rPr>
                <w:b/>
              </w:rPr>
            </w:pPr>
          </w:p>
        </w:tc>
        <w:tc>
          <w:tcPr>
            <w:tcW w:w="689" w:type="dxa"/>
            <w:vAlign w:val="center"/>
          </w:tcPr>
          <w:p w14:paraId="66D452A8" w14:textId="77777777" w:rsidR="00826F4E" w:rsidRPr="00826F4E" w:rsidRDefault="00826F4E" w:rsidP="00826F4E">
            <w:pPr>
              <w:jc w:val="center"/>
              <w:rPr>
                <w:b/>
              </w:rPr>
            </w:pPr>
          </w:p>
        </w:tc>
      </w:tr>
      <w:tr w:rsidR="00826F4E" w:rsidRPr="00826F4E" w14:paraId="78D87073" w14:textId="77777777" w:rsidTr="00D43990">
        <w:trPr>
          <w:trHeight w:val="504"/>
        </w:trPr>
        <w:tc>
          <w:tcPr>
            <w:tcW w:w="2754" w:type="dxa"/>
            <w:vAlign w:val="center"/>
          </w:tcPr>
          <w:p w14:paraId="4A823144" w14:textId="77777777" w:rsidR="00826F4E" w:rsidRPr="00826F4E" w:rsidRDefault="00826F4E" w:rsidP="00D43990">
            <w:pPr>
              <w:rPr>
                <w:rFonts w:cstheme="minorHAnsi"/>
              </w:rPr>
            </w:pPr>
          </w:p>
        </w:tc>
        <w:tc>
          <w:tcPr>
            <w:tcW w:w="688" w:type="dxa"/>
            <w:vAlign w:val="center"/>
          </w:tcPr>
          <w:p w14:paraId="7FA8DFEE" w14:textId="77777777" w:rsidR="00826F4E" w:rsidRPr="00826F4E" w:rsidRDefault="00826F4E" w:rsidP="00826F4E">
            <w:pPr>
              <w:jc w:val="center"/>
              <w:rPr>
                <w:b/>
              </w:rPr>
            </w:pPr>
            <w:r w:rsidRPr="00826F4E">
              <w:rPr>
                <w:b/>
              </w:rPr>
              <w:t>I</w:t>
            </w:r>
          </w:p>
        </w:tc>
        <w:tc>
          <w:tcPr>
            <w:tcW w:w="689" w:type="dxa"/>
            <w:vAlign w:val="center"/>
          </w:tcPr>
          <w:p w14:paraId="0CA3B2B0" w14:textId="77777777" w:rsidR="00826F4E" w:rsidRPr="00826F4E" w:rsidRDefault="00826F4E" w:rsidP="00826F4E">
            <w:pPr>
              <w:jc w:val="center"/>
              <w:rPr>
                <w:b/>
              </w:rPr>
            </w:pPr>
            <w:r w:rsidRPr="00826F4E">
              <w:rPr>
                <w:b/>
              </w:rPr>
              <w:t>D</w:t>
            </w:r>
          </w:p>
        </w:tc>
        <w:tc>
          <w:tcPr>
            <w:tcW w:w="688" w:type="dxa"/>
            <w:vAlign w:val="center"/>
          </w:tcPr>
          <w:p w14:paraId="7F0ABBE9" w14:textId="77777777" w:rsidR="00826F4E" w:rsidRPr="00826F4E" w:rsidRDefault="00826F4E" w:rsidP="00826F4E">
            <w:pPr>
              <w:jc w:val="center"/>
              <w:rPr>
                <w:b/>
              </w:rPr>
            </w:pPr>
            <w:r w:rsidRPr="00826F4E">
              <w:rPr>
                <w:b/>
              </w:rPr>
              <w:t>A</w:t>
            </w:r>
          </w:p>
        </w:tc>
        <w:tc>
          <w:tcPr>
            <w:tcW w:w="689" w:type="dxa"/>
            <w:tcBorders>
              <w:right w:val="double" w:sz="4" w:space="0" w:color="auto"/>
            </w:tcBorders>
            <w:vAlign w:val="center"/>
          </w:tcPr>
          <w:p w14:paraId="59D7DFC4" w14:textId="77777777" w:rsidR="00826F4E" w:rsidRPr="00826F4E" w:rsidRDefault="00826F4E" w:rsidP="00826F4E">
            <w:pPr>
              <w:jc w:val="center"/>
              <w:rPr>
                <w:b/>
              </w:rPr>
            </w:pPr>
            <w:r w:rsidRPr="00826F4E">
              <w:rPr>
                <w:b/>
              </w:rPr>
              <w:t>E</w:t>
            </w:r>
          </w:p>
        </w:tc>
        <w:tc>
          <w:tcPr>
            <w:tcW w:w="2754" w:type="dxa"/>
            <w:tcBorders>
              <w:top w:val="single" w:sz="6" w:space="0" w:color="auto"/>
              <w:left w:val="double" w:sz="4" w:space="0" w:color="auto"/>
              <w:bottom w:val="double" w:sz="4" w:space="0" w:color="auto"/>
            </w:tcBorders>
            <w:vAlign w:val="center"/>
          </w:tcPr>
          <w:p w14:paraId="49B04170" w14:textId="77777777" w:rsidR="00826F4E" w:rsidRPr="00826F4E" w:rsidRDefault="00826F4E" w:rsidP="00826F4E">
            <w:pPr>
              <w:rPr>
                <w:rFonts w:cstheme="minorHAnsi"/>
              </w:rPr>
            </w:pPr>
          </w:p>
        </w:tc>
        <w:tc>
          <w:tcPr>
            <w:tcW w:w="688" w:type="dxa"/>
            <w:vAlign w:val="center"/>
          </w:tcPr>
          <w:p w14:paraId="09CB3A5C" w14:textId="77777777" w:rsidR="00826F4E" w:rsidRPr="00826F4E" w:rsidRDefault="00826F4E" w:rsidP="00826F4E">
            <w:pPr>
              <w:jc w:val="center"/>
              <w:rPr>
                <w:b/>
              </w:rPr>
            </w:pPr>
          </w:p>
        </w:tc>
        <w:tc>
          <w:tcPr>
            <w:tcW w:w="689" w:type="dxa"/>
            <w:vAlign w:val="center"/>
          </w:tcPr>
          <w:p w14:paraId="548A98A3" w14:textId="77777777" w:rsidR="00826F4E" w:rsidRPr="00826F4E" w:rsidRDefault="00826F4E" w:rsidP="00826F4E">
            <w:pPr>
              <w:jc w:val="center"/>
              <w:rPr>
                <w:b/>
              </w:rPr>
            </w:pPr>
          </w:p>
        </w:tc>
        <w:tc>
          <w:tcPr>
            <w:tcW w:w="688" w:type="dxa"/>
            <w:vAlign w:val="center"/>
          </w:tcPr>
          <w:p w14:paraId="640E8E6A" w14:textId="77777777" w:rsidR="00826F4E" w:rsidRPr="00826F4E" w:rsidRDefault="00826F4E" w:rsidP="00826F4E">
            <w:pPr>
              <w:jc w:val="center"/>
              <w:rPr>
                <w:b/>
              </w:rPr>
            </w:pPr>
          </w:p>
        </w:tc>
        <w:tc>
          <w:tcPr>
            <w:tcW w:w="689" w:type="dxa"/>
            <w:vAlign w:val="center"/>
          </w:tcPr>
          <w:p w14:paraId="1D7A5340" w14:textId="77777777" w:rsidR="00826F4E" w:rsidRPr="00826F4E" w:rsidRDefault="00826F4E" w:rsidP="00826F4E">
            <w:pPr>
              <w:jc w:val="center"/>
              <w:rPr>
                <w:b/>
              </w:rPr>
            </w:pPr>
          </w:p>
        </w:tc>
      </w:tr>
    </w:tbl>
    <w:p w14:paraId="225EE071" w14:textId="77777777" w:rsidR="00826F4E" w:rsidRPr="00826F4E" w:rsidRDefault="00826F4E" w:rsidP="00826F4E">
      <w:pPr>
        <w:spacing w:after="0" w:line="240" w:lineRule="auto"/>
        <w:rPr>
          <w:rFonts w:cstheme="minorHAnsi"/>
          <w:sz w:val="4"/>
          <w:szCs w:val="4"/>
        </w:rPr>
      </w:pPr>
    </w:p>
    <w:tbl>
      <w:tblPr>
        <w:tblStyle w:val="TableGrid5"/>
        <w:tblW w:w="10998" w:type="dxa"/>
        <w:tblLook w:val="04A0" w:firstRow="1" w:lastRow="0" w:firstColumn="1" w:lastColumn="0" w:noHBand="0" w:noVBand="1"/>
      </w:tblPr>
      <w:tblGrid>
        <w:gridCol w:w="3600"/>
        <w:gridCol w:w="360"/>
        <w:gridCol w:w="1296"/>
        <w:gridCol w:w="432"/>
        <w:gridCol w:w="3744"/>
        <w:gridCol w:w="360"/>
        <w:gridCol w:w="1206"/>
      </w:tblGrid>
      <w:tr w:rsidR="00826F4E" w:rsidRPr="00826F4E" w14:paraId="4D544BFD" w14:textId="77777777" w:rsidTr="00826F4E">
        <w:tc>
          <w:tcPr>
            <w:tcW w:w="3600" w:type="dxa"/>
            <w:tcBorders>
              <w:top w:val="nil"/>
              <w:left w:val="nil"/>
              <w:bottom w:val="single" w:sz="4" w:space="0" w:color="auto"/>
              <w:right w:val="nil"/>
            </w:tcBorders>
          </w:tcPr>
          <w:p w14:paraId="2CD521D9" w14:textId="77777777" w:rsidR="00826F4E" w:rsidRPr="00826F4E" w:rsidRDefault="00826F4E" w:rsidP="00826F4E">
            <w:pPr>
              <w:rPr>
                <w:rFonts w:cstheme="minorHAnsi"/>
                <w:sz w:val="16"/>
                <w:szCs w:val="16"/>
              </w:rPr>
            </w:pPr>
          </w:p>
          <w:p w14:paraId="078050A9" w14:textId="77777777" w:rsidR="00826F4E" w:rsidRPr="00826F4E" w:rsidRDefault="00826F4E" w:rsidP="00826F4E">
            <w:pPr>
              <w:rPr>
                <w:rFonts w:cstheme="minorHAnsi"/>
                <w:sz w:val="24"/>
                <w:szCs w:val="24"/>
              </w:rPr>
            </w:pPr>
          </w:p>
        </w:tc>
        <w:tc>
          <w:tcPr>
            <w:tcW w:w="360" w:type="dxa"/>
            <w:tcBorders>
              <w:top w:val="nil"/>
              <w:left w:val="nil"/>
              <w:bottom w:val="nil"/>
              <w:right w:val="nil"/>
            </w:tcBorders>
          </w:tcPr>
          <w:p w14:paraId="60A31A2A" w14:textId="77777777" w:rsidR="00826F4E" w:rsidRPr="00826F4E" w:rsidRDefault="00826F4E" w:rsidP="00826F4E">
            <w:pPr>
              <w:rPr>
                <w:rFonts w:cstheme="minorHAnsi"/>
              </w:rPr>
            </w:pPr>
          </w:p>
        </w:tc>
        <w:tc>
          <w:tcPr>
            <w:tcW w:w="1296" w:type="dxa"/>
            <w:tcBorders>
              <w:top w:val="nil"/>
              <w:left w:val="nil"/>
              <w:bottom w:val="single" w:sz="4" w:space="0" w:color="auto"/>
              <w:right w:val="nil"/>
            </w:tcBorders>
          </w:tcPr>
          <w:p w14:paraId="6C2FB4FE" w14:textId="77777777" w:rsidR="00826F4E" w:rsidRPr="00826F4E" w:rsidRDefault="00826F4E" w:rsidP="00826F4E">
            <w:pPr>
              <w:rPr>
                <w:rFonts w:cstheme="minorHAnsi"/>
              </w:rPr>
            </w:pPr>
          </w:p>
        </w:tc>
        <w:tc>
          <w:tcPr>
            <w:tcW w:w="432" w:type="dxa"/>
            <w:tcBorders>
              <w:top w:val="nil"/>
              <w:left w:val="nil"/>
              <w:bottom w:val="nil"/>
              <w:right w:val="nil"/>
            </w:tcBorders>
          </w:tcPr>
          <w:p w14:paraId="7D3F5826" w14:textId="77777777" w:rsidR="00826F4E" w:rsidRPr="00826F4E" w:rsidRDefault="00826F4E" w:rsidP="00826F4E">
            <w:pPr>
              <w:rPr>
                <w:rFonts w:cstheme="minorHAnsi"/>
              </w:rPr>
            </w:pPr>
          </w:p>
        </w:tc>
        <w:tc>
          <w:tcPr>
            <w:tcW w:w="3744" w:type="dxa"/>
            <w:tcBorders>
              <w:top w:val="nil"/>
              <w:left w:val="nil"/>
              <w:bottom w:val="single" w:sz="4" w:space="0" w:color="auto"/>
              <w:right w:val="nil"/>
            </w:tcBorders>
          </w:tcPr>
          <w:p w14:paraId="0225AEF5" w14:textId="77777777" w:rsidR="00826F4E" w:rsidRPr="00826F4E" w:rsidRDefault="00826F4E" w:rsidP="00826F4E">
            <w:pPr>
              <w:rPr>
                <w:rFonts w:cstheme="minorHAnsi"/>
              </w:rPr>
            </w:pPr>
          </w:p>
        </w:tc>
        <w:tc>
          <w:tcPr>
            <w:tcW w:w="360" w:type="dxa"/>
            <w:tcBorders>
              <w:top w:val="nil"/>
              <w:left w:val="nil"/>
              <w:bottom w:val="nil"/>
              <w:right w:val="nil"/>
            </w:tcBorders>
          </w:tcPr>
          <w:p w14:paraId="7AB597EF" w14:textId="77777777" w:rsidR="00826F4E" w:rsidRPr="00826F4E" w:rsidRDefault="00826F4E" w:rsidP="00826F4E">
            <w:pPr>
              <w:rPr>
                <w:rFonts w:cstheme="minorHAnsi"/>
              </w:rPr>
            </w:pPr>
          </w:p>
        </w:tc>
        <w:tc>
          <w:tcPr>
            <w:tcW w:w="1206" w:type="dxa"/>
            <w:tcBorders>
              <w:top w:val="nil"/>
              <w:left w:val="nil"/>
              <w:bottom w:val="single" w:sz="4" w:space="0" w:color="auto"/>
              <w:right w:val="nil"/>
            </w:tcBorders>
          </w:tcPr>
          <w:p w14:paraId="2392AF1A" w14:textId="77777777" w:rsidR="00826F4E" w:rsidRPr="00826F4E" w:rsidRDefault="00826F4E" w:rsidP="00826F4E">
            <w:pPr>
              <w:rPr>
                <w:rFonts w:cstheme="minorHAnsi"/>
              </w:rPr>
            </w:pPr>
          </w:p>
        </w:tc>
      </w:tr>
      <w:tr w:rsidR="00826F4E" w:rsidRPr="00826F4E" w14:paraId="2965B552" w14:textId="77777777" w:rsidTr="00826F4E">
        <w:tc>
          <w:tcPr>
            <w:tcW w:w="3600" w:type="dxa"/>
            <w:tcBorders>
              <w:left w:val="nil"/>
              <w:bottom w:val="nil"/>
              <w:right w:val="nil"/>
            </w:tcBorders>
          </w:tcPr>
          <w:p w14:paraId="35F4170E" w14:textId="77777777" w:rsidR="00826F4E" w:rsidRPr="00826F4E" w:rsidRDefault="00826F4E" w:rsidP="00826F4E">
            <w:pPr>
              <w:jc w:val="center"/>
              <w:rPr>
                <w:rFonts w:cstheme="minorHAnsi"/>
              </w:rPr>
            </w:pPr>
            <w:r w:rsidRPr="00826F4E">
              <w:rPr>
                <w:rFonts w:cstheme="minorHAnsi"/>
              </w:rPr>
              <w:t>Teacher’s Signature*</w:t>
            </w:r>
          </w:p>
        </w:tc>
        <w:tc>
          <w:tcPr>
            <w:tcW w:w="360" w:type="dxa"/>
            <w:tcBorders>
              <w:top w:val="nil"/>
              <w:left w:val="nil"/>
              <w:bottom w:val="nil"/>
              <w:right w:val="nil"/>
            </w:tcBorders>
          </w:tcPr>
          <w:p w14:paraId="70254E5F" w14:textId="77777777" w:rsidR="00826F4E" w:rsidRPr="00826F4E" w:rsidRDefault="00826F4E" w:rsidP="00826F4E">
            <w:pPr>
              <w:jc w:val="center"/>
              <w:rPr>
                <w:rFonts w:cstheme="minorHAnsi"/>
              </w:rPr>
            </w:pPr>
          </w:p>
        </w:tc>
        <w:tc>
          <w:tcPr>
            <w:tcW w:w="1296" w:type="dxa"/>
            <w:tcBorders>
              <w:left w:val="nil"/>
              <w:bottom w:val="nil"/>
              <w:right w:val="nil"/>
            </w:tcBorders>
          </w:tcPr>
          <w:p w14:paraId="623C8DFE" w14:textId="77777777" w:rsidR="00826F4E" w:rsidRPr="00826F4E" w:rsidRDefault="00826F4E" w:rsidP="00826F4E">
            <w:pPr>
              <w:jc w:val="center"/>
              <w:rPr>
                <w:rFonts w:cstheme="minorHAnsi"/>
              </w:rPr>
            </w:pPr>
            <w:r w:rsidRPr="00826F4E">
              <w:rPr>
                <w:rFonts w:cstheme="minorHAnsi"/>
              </w:rPr>
              <w:t>Date</w:t>
            </w:r>
          </w:p>
        </w:tc>
        <w:tc>
          <w:tcPr>
            <w:tcW w:w="432" w:type="dxa"/>
            <w:tcBorders>
              <w:top w:val="nil"/>
              <w:left w:val="nil"/>
              <w:bottom w:val="nil"/>
              <w:right w:val="nil"/>
            </w:tcBorders>
          </w:tcPr>
          <w:p w14:paraId="4820304D" w14:textId="77777777" w:rsidR="00826F4E" w:rsidRPr="00826F4E" w:rsidRDefault="00826F4E" w:rsidP="00826F4E">
            <w:pPr>
              <w:jc w:val="center"/>
              <w:rPr>
                <w:rFonts w:cstheme="minorHAnsi"/>
              </w:rPr>
            </w:pPr>
          </w:p>
        </w:tc>
        <w:tc>
          <w:tcPr>
            <w:tcW w:w="3744" w:type="dxa"/>
            <w:tcBorders>
              <w:left w:val="nil"/>
              <w:bottom w:val="nil"/>
              <w:right w:val="nil"/>
            </w:tcBorders>
          </w:tcPr>
          <w:p w14:paraId="15E9CA73" w14:textId="77777777" w:rsidR="00826F4E" w:rsidRPr="00826F4E" w:rsidRDefault="00577848" w:rsidP="00826F4E">
            <w:pPr>
              <w:jc w:val="center"/>
              <w:rPr>
                <w:rFonts w:cstheme="minorHAnsi"/>
              </w:rPr>
            </w:pPr>
            <w:r w:rsidRPr="00826F4E">
              <w:rPr>
                <w:rFonts w:cstheme="minorHAnsi"/>
              </w:rPr>
              <w:t>Evaluator’s</w:t>
            </w:r>
            <w:r w:rsidR="00826F4E" w:rsidRPr="00826F4E">
              <w:rPr>
                <w:rFonts w:cstheme="minorHAnsi"/>
              </w:rPr>
              <w:t xml:space="preserve"> Signature</w:t>
            </w:r>
          </w:p>
        </w:tc>
        <w:tc>
          <w:tcPr>
            <w:tcW w:w="360" w:type="dxa"/>
            <w:tcBorders>
              <w:top w:val="nil"/>
              <w:left w:val="nil"/>
              <w:bottom w:val="nil"/>
              <w:right w:val="nil"/>
            </w:tcBorders>
          </w:tcPr>
          <w:p w14:paraId="45085466" w14:textId="77777777" w:rsidR="00826F4E" w:rsidRPr="00826F4E" w:rsidRDefault="00826F4E" w:rsidP="00826F4E">
            <w:pPr>
              <w:jc w:val="center"/>
              <w:rPr>
                <w:rFonts w:cstheme="minorHAnsi"/>
              </w:rPr>
            </w:pPr>
          </w:p>
        </w:tc>
        <w:tc>
          <w:tcPr>
            <w:tcW w:w="1206" w:type="dxa"/>
            <w:tcBorders>
              <w:left w:val="nil"/>
              <w:bottom w:val="nil"/>
              <w:right w:val="nil"/>
            </w:tcBorders>
          </w:tcPr>
          <w:p w14:paraId="6B9AB6DA" w14:textId="77777777" w:rsidR="00826F4E" w:rsidRPr="00826F4E" w:rsidRDefault="00826F4E" w:rsidP="00826F4E">
            <w:pPr>
              <w:jc w:val="center"/>
              <w:rPr>
                <w:rFonts w:cstheme="minorHAnsi"/>
              </w:rPr>
            </w:pPr>
            <w:r w:rsidRPr="00826F4E">
              <w:rPr>
                <w:rFonts w:cstheme="minorHAnsi"/>
              </w:rPr>
              <w:t>Date</w:t>
            </w:r>
          </w:p>
        </w:tc>
      </w:tr>
      <w:tr w:rsidR="00826F4E" w:rsidRPr="00826F4E" w14:paraId="4BD60122" w14:textId="77777777" w:rsidTr="00826F4E">
        <w:trPr>
          <w:trHeight w:val="360"/>
        </w:trPr>
        <w:tc>
          <w:tcPr>
            <w:tcW w:w="10998" w:type="dxa"/>
            <w:gridSpan w:val="7"/>
            <w:tcBorders>
              <w:top w:val="nil"/>
              <w:left w:val="nil"/>
              <w:bottom w:val="nil"/>
              <w:right w:val="nil"/>
            </w:tcBorders>
            <w:vAlign w:val="bottom"/>
          </w:tcPr>
          <w:p w14:paraId="3DE9C276" w14:textId="77777777" w:rsidR="00826F4E" w:rsidRPr="00826F4E" w:rsidRDefault="00826F4E" w:rsidP="00826F4E">
            <w:pPr>
              <w:rPr>
                <w:rFonts w:cstheme="minorHAnsi"/>
                <w:sz w:val="16"/>
                <w:szCs w:val="16"/>
              </w:rPr>
            </w:pPr>
            <w:r w:rsidRPr="00826F4E">
              <w:rPr>
                <w:sz w:val="16"/>
                <w:szCs w:val="16"/>
              </w:rPr>
              <w:t>*Denotes sharing of results, not necessarily agreement with the formative rating</w:t>
            </w:r>
          </w:p>
        </w:tc>
      </w:tr>
    </w:tbl>
    <w:p w14:paraId="6BF64E24" w14:textId="77777777" w:rsidR="00826F4E" w:rsidRPr="00826F4E" w:rsidRDefault="00826F4E" w:rsidP="00826F4E">
      <w:pPr>
        <w:sectPr w:rsidR="00826F4E" w:rsidRPr="00826F4E" w:rsidSect="00826F4E">
          <w:footerReference w:type="first" r:id="rId18"/>
          <w:pgSz w:w="12240" w:h="15840" w:code="1"/>
          <w:pgMar w:top="720" w:right="720" w:bottom="720" w:left="720" w:header="720" w:footer="360" w:gutter="0"/>
          <w:pgNumType w:start="27"/>
          <w:cols w:space="720"/>
          <w:titlePg/>
          <w:docGrid w:linePitch="360"/>
        </w:sectPr>
      </w:pPr>
    </w:p>
    <w:p w14:paraId="63209E48" w14:textId="77777777" w:rsidR="00C80CA0" w:rsidRDefault="00C80CA0" w:rsidP="001C2152">
      <w:pPr>
        <w:spacing w:after="0" w:line="240" w:lineRule="auto"/>
        <w:rPr>
          <w:b/>
          <w:bCs/>
        </w:rPr>
      </w:pPr>
    </w:p>
    <w:p w14:paraId="75651CE0" w14:textId="77777777" w:rsidR="00C80CA0" w:rsidRPr="00826F4E" w:rsidRDefault="00C80CA0" w:rsidP="00C80CA0">
      <w:pPr>
        <w:ind w:left="2160" w:firstLine="720"/>
        <w:rPr>
          <w:rFonts w:cstheme="minorHAnsi"/>
          <w:b/>
          <w:sz w:val="36"/>
          <w:szCs w:val="36"/>
        </w:rPr>
      </w:pPr>
      <w:r w:rsidRPr="00826F4E">
        <w:rPr>
          <w:rFonts w:cstheme="minorHAnsi"/>
          <w:b/>
          <w:sz w:val="36"/>
          <w:szCs w:val="36"/>
        </w:rPr>
        <w:t>POST-OBSERVATION DOCUMENT</w:t>
      </w:r>
    </w:p>
    <w:tbl>
      <w:tblPr>
        <w:tblStyle w:val="TableGrid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0"/>
        <w:gridCol w:w="6659"/>
      </w:tblGrid>
      <w:tr w:rsidR="00C80CA0" w:rsidRPr="00826F4E" w14:paraId="0147586C" w14:textId="77777777" w:rsidTr="00CE5587">
        <w:trPr>
          <w:trHeight w:val="288"/>
        </w:trPr>
        <w:tc>
          <w:tcPr>
            <w:tcW w:w="3528" w:type="dxa"/>
            <w:shd w:val="clear" w:color="auto" w:fill="D9D9D9" w:themeFill="background1" w:themeFillShade="D9"/>
            <w:vAlign w:val="center"/>
          </w:tcPr>
          <w:p w14:paraId="4311ACB8" w14:textId="77777777" w:rsidR="00C80CA0" w:rsidRPr="00826F4E" w:rsidRDefault="007B7653" w:rsidP="00CE5587">
            <w:pPr>
              <w:rPr>
                <w:rFonts w:cstheme="minorHAnsi"/>
                <w:b/>
                <w:sz w:val="24"/>
                <w:szCs w:val="24"/>
              </w:rPr>
            </w:pPr>
            <w:r>
              <w:rPr>
                <w:rFonts w:cstheme="minorHAnsi"/>
                <w:b/>
                <w:sz w:val="24"/>
                <w:szCs w:val="24"/>
              </w:rPr>
              <w:t>Other Professional</w:t>
            </w:r>
          </w:p>
        </w:tc>
        <w:tc>
          <w:tcPr>
            <w:tcW w:w="7488" w:type="dxa"/>
            <w:vAlign w:val="center"/>
          </w:tcPr>
          <w:p w14:paraId="181BE5B0" w14:textId="77777777" w:rsidR="00C80CA0" w:rsidRPr="00826F4E" w:rsidRDefault="00C80CA0" w:rsidP="00CE5587">
            <w:pPr>
              <w:rPr>
                <w:rFonts w:cstheme="minorHAnsi"/>
              </w:rPr>
            </w:pPr>
          </w:p>
        </w:tc>
      </w:tr>
      <w:tr w:rsidR="00C80CA0" w:rsidRPr="00826F4E" w14:paraId="55FA134F" w14:textId="77777777" w:rsidTr="00CE5587">
        <w:trPr>
          <w:trHeight w:val="288"/>
        </w:trPr>
        <w:tc>
          <w:tcPr>
            <w:tcW w:w="3528" w:type="dxa"/>
            <w:shd w:val="clear" w:color="auto" w:fill="D9D9D9" w:themeFill="background1" w:themeFillShade="D9"/>
            <w:vAlign w:val="center"/>
          </w:tcPr>
          <w:p w14:paraId="2917E5A7" w14:textId="77777777" w:rsidR="00C80CA0" w:rsidRPr="00826F4E" w:rsidRDefault="00C80CA0" w:rsidP="00CE5587">
            <w:pPr>
              <w:rPr>
                <w:rFonts w:cstheme="minorHAnsi"/>
                <w:b/>
                <w:sz w:val="24"/>
                <w:szCs w:val="24"/>
              </w:rPr>
            </w:pPr>
            <w:r w:rsidRPr="00826F4E">
              <w:rPr>
                <w:rFonts w:cstheme="minorHAnsi"/>
                <w:b/>
                <w:sz w:val="24"/>
                <w:szCs w:val="24"/>
              </w:rPr>
              <w:t>EPSB ID#</w:t>
            </w:r>
          </w:p>
        </w:tc>
        <w:tc>
          <w:tcPr>
            <w:tcW w:w="7488" w:type="dxa"/>
            <w:vAlign w:val="center"/>
          </w:tcPr>
          <w:p w14:paraId="14D1F6E9" w14:textId="77777777" w:rsidR="00C80CA0" w:rsidRPr="00826F4E" w:rsidRDefault="00C80CA0" w:rsidP="00CE5587">
            <w:pPr>
              <w:rPr>
                <w:rFonts w:cstheme="minorHAnsi"/>
              </w:rPr>
            </w:pPr>
          </w:p>
        </w:tc>
      </w:tr>
      <w:tr w:rsidR="00C80CA0" w:rsidRPr="00826F4E" w14:paraId="4F55E72D" w14:textId="77777777" w:rsidTr="00CE5587">
        <w:trPr>
          <w:trHeight w:val="288"/>
        </w:trPr>
        <w:tc>
          <w:tcPr>
            <w:tcW w:w="3528" w:type="dxa"/>
            <w:shd w:val="clear" w:color="auto" w:fill="D9D9D9" w:themeFill="background1" w:themeFillShade="D9"/>
            <w:vAlign w:val="center"/>
          </w:tcPr>
          <w:p w14:paraId="75C3AAE7" w14:textId="77777777" w:rsidR="00C80CA0" w:rsidRPr="00826F4E" w:rsidRDefault="00C80CA0" w:rsidP="00CE5587">
            <w:pPr>
              <w:rPr>
                <w:rFonts w:cstheme="minorHAnsi"/>
                <w:b/>
                <w:sz w:val="24"/>
                <w:szCs w:val="24"/>
              </w:rPr>
            </w:pPr>
            <w:r w:rsidRPr="00826F4E">
              <w:rPr>
                <w:rFonts w:cstheme="minorHAnsi"/>
                <w:b/>
                <w:sz w:val="24"/>
                <w:szCs w:val="24"/>
              </w:rPr>
              <w:t>School</w:t>
            </w:r>
          </w:p>
        </w:tc>
        <w:tc>
          <w:tcPr>
            <w:tcW w:w="7488" w:type="dxa"/>
            <w:vAlign w:val="center"/>
          </w:tcPr>
          <w:p w14:paraId="6E806955" w14:textId="77777777" w:rsidR="00C80CA0" w:rsidRPr="00826F4E" w:rsidRDefault="00C80CA0" w:rsidP="00CE5587">
            <w:pPr>
              <w:rPr>
                <w:rFonts w:cstheme="minorHAnsi"/>
              </w:rPr>
            </w:pPr>
          </w:p>
        </w:tc>
      </w:tr>
      <w:tr w:rsidR="00C80CA0" w:rsidRPr="00826F4E" w14:paraId="1D55C5B1" w14:textId="77777777" w:rsidTr="00CE5587">
        <w:trPr>
          <w:trHeight w:val="288"/>
        </w:trPr>
        <w:tc>
          <w:tcPr>
            <w:tcW w:w="3528" w:type="dxa"/>
            <w:shd w:val="clear" w:color="auto" w:fill="D9D9D9" w:themeFill="background1" w:themeFillShade="D9"/>
            <w:vAlign w:val="center"/>
          </w:tcPr>
          <w:p w14:paraId="2D928895" w14:textId="77777777" w:rsidR="00C80CA0" w:rsidRPr="00826F4E" w:rsidRDefault="00C80CA0" w:rsidP="00CE5587">
            <w:pPr>
              <w:rPr>
                <w:rFonts w:cstheme="minorHAnsi"/>
                <w:b/>
                <w:sz w:val="24"/>
                <w:szCs w:val="24"/>
              </w:rPr>
            </w:pPr>
            <w:r>
              <w:rPr>
                <w:rFonts w:cstheme="minorHAnsi"/>
                <w:b/>
                <w:sz w:val="24"/>
                <w:szCs w:val="24"/>
              </w:rPr>
              <w:t>Specialty Area</w:t>
            </w:r>
          </w:p>
        </w:tc>
        <w:tc>
          <w:tcPr>
            <w:tcW w:w="7488" w:type="dxa"/>
            <w:vAlign w:val="center"/>
          </w:tcPr>
          <w:p w14:paraId="698E90CC" w14:textId="77777777" w:rsidR="00C80CA0" w:rsidRPr="00826F4E" w:rsidRDefault="00C80CA0" w:rsidP="00CE5587">
            <w:pPr>
              <w:rPr>
                <w:rFonts w:cstheme="minorHAnsi"/>
              </w:rPr>
            </w:pPr>
          </w:p>
        </w:tc>
      </w:tr>
      <w:tr w:rsidR="00C80CA0" w:rsidRPr="00826F4E" w14:paraId="5DB979C8" w14:textId="77777777" w:rsidTr="00CE5587">
        <w:trPr>
          <w:trHeight w:val="288"/>
        </w:trPr>
        <w:tc>
          <w:tcPr>
            <w:tcW w:w="3528" w:type="dxa"/>
            <w:shd w:val="clear" w:color="auto" w:fill="D9D9D9" w:themeFill="background1" w:themeFillShade="D9"/>
            <w:vAlign w:val="center"/>
          </w:tcPr>
          <w:p w14:paraId="7E8DDA22" w14:textId="77777777" w:rsidR="00C80CA0" w:rsidRPr="00826F4E" w:rsidRDefault="00C80CA0" w:rsidP="00CE5587">
            <w:pPr>
              <w:rPr>
                <w:rFonts w:cstheme="minorHAnsi"/>
                <w:b/>
                <w:sz w:val="24"/>
                <w:szCs w:val="24"/>
              </w:rPr>
            </w:pPr>
            <w:r w:rsidRPr="00826F4E">
              <w:rPr>
                <w:rFonts w:cstheme="minorHAnsi"/>
                <w:b/>
                <w:sz w:val="24"/>
                <w:szCs w:val="24"/>
              </w:rPr>
              <w:t>Observer</w:t>
            </w:r>
          </w:p>
        </w:tc>
        <w:tc>
          <w:tcPr>
            <w:tcW w:w="7488" w:type="dxa"/>
            <w:vAlign w:val="center"/>
          </w:tcPr>
          <w:p w14:paraId="22F64B75" w14:textId="77777777" w:rsidR="00C80CA0" w:rsidRPr="00826F4E" w:rsidRDefault="00C80CA0" w:rsidP="00CE5587">
            <w:pPr>
              <w:rPr>
                <w:rFonts w:cstheme="minorHAnsi"/>
              </w:rPr>
            </w:pPr>
          </w:p>
        </w:tc>
      </w:tr>
      <w:tr w:rsidR="00C80CA0" w:rsidRPr="00826F4E" w14:paraId="7EFCB741" w14:textId="77777777" w:rsidTr="00CE5587">
        <w:trPr>
          <w:trHeight w:val="288"/>
        </w:trPr>
        <w:tc>
          <w:tcPr>
            <w:tcW w:w="3528" w:type="dxa"/>
            <w:shd w:val="clear" w:color="auto" w:fill="D9D9D9" w:themeFill="background1" w:themeFillShade="D9"/>
            <w:vAlign w:val="center"/>
          </w:tcPr>
          <w:p w14:paraId="2F81C2ED" w14:textId="77777777" w:rsidR="00C80CA0" w:rsidRPr="00826F4E" w:rsidRDefault="00C80CA0" w:rsidP="00CE5587">
            <w:pPr>
              <w:rPr>
                <w:rFonts w:cstheme="minorHAnsi"/>
                <w:b/>
                <w:sz w:val="24"/>
                <w:szCs w:val="24"/>
              </w:rPr>
            </w:pPr>
            <w:r w:rsidRPr="00826F4E">
              <w:rPr>
                <w:rFonts w:cstheme="minorHAnsi"/>
                <w:b/>
                <w:sz w:val="24"/>
                <w:szCs w:val="24"/>
              </w:rPr>
              <w:t>Date of Conference</w:t>
            </w:r>
          </w:p>
        </w:tc>
        <w:tc>
          <w:tcPr>
            <w:tcW w:w="7488" w:type="dxa"/>
            <w:vAlign w:val="center"/>
          </w:tcPr>
          <w:p w14:paraId="201FCCB3" w14:textId="77777777" w:rsidR="00C80CA0" w:rsidRPr="00826F4E" w:rsidRDefault="00C80CA0" w:rsidP="00CE5587">
            <w:pPr>
              <w:rPr>
                <w:rFonts w:cstheme="minorHAnsi"/>
              </w:rPr>
            </w:pPr>
          </w:p>
        </w:tc>
      </w:tr>
    </w:tbl>
    <w:p w14:paraId="400F3CB6" w14:textId="77777777" w:rsidR="00C80CA0" w:rsidRPr="00826F4E" w:rsidRDefault="00C80CA0" w:rsidP="00C80CA0">
      <w:pPr>
        <w:spacing w:after="0" w:line="240" w:lineRule="auto"/>
        <w:jc w:val="center"/>
        <w:rPr>
          <w:rFonts w:cstheme="minorHAnsi"/>
          <w:b/>
          <w:bCs/>
          <w:color w:val="000000"/>
          <w:sz w:val="4"/>
          <w:szCs w:val="4"/>
        </w:rPr>
      </w:pPr>
    </w:p>
    <w:p w14:paraId="2398F4F3" w14:textId="77777777" w:rsidR="00C80CA0" w:rsidRPr="00826F4E" w:rsidRDefault="00C80CA0" w:rsidP="00C80CA0">
      <w:pPr>
        <w:spacing w:after="0" w:line="240" w:lineRule="auto"/>
        <w:rPr>
          <w:rFonts w:cstheme="minorHAnsi"/>
          <w:i/>
        </w:rPr>
      </w:pPr>
      <w:r w:rsidRPr="00826F4E">
        <w:rPr>
          <w:rFonts w:cstheme="minorHAnsi"/>
          <w:i/>
        </w:rPr>
        <w:t xml:space="preserve">For each of the following standards, reflect on the lesson that was observed using the following guiding questions to focus your reflections: </w:t>
      </w:r>
    </w:p>
    <w:p w14:paraId="3DF9D828" w14:textId="77777777" w:rsidR="00C80CA0" w:rsidRPr="00826F4E" w:rsidRDefault="00C80CA0" w:rsidP="00C80CA0">
      <w:pPr>
        <w:spacing w:after="0" w:line="240" w:lineRule="auto"/>
        <w:rPr>
          <w:rFonts w:cstheme="minorHAnsi"/>
          <w:i/>
          <w:sz w:val="4"/>
          <w:szCs w:val="4"/>
        </w:rPr>
      </w:pPr>
    </w:p>
    <w:tbl>
      <w:tblPr>
        <w:tblStyle w:val="TableGrid5"/>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83"/>
        <w:gridCol w:w="4766"/>
      </w:tblGrid>
      <w:tr w:rsidR="00E22C5F" w:rsidRPr="00826F4E" w14:paraId="43A178FF" w14:textId="77777777" w:rsidTr="00CE5587">
        <w:trPr>
          <w:trHeight w:val="936"/>
        </w:trPr>
        <w:tc>
          <w:tcPr>
            <w:tcW w:w="5669" w:type="dxa"/>
            <w:shd w:val="clear" w:color="auto" w:fill="D9D9D9" w:themeFill="background1" w:themeFillShade="D9"/>
            <w:vAlign w:val="center"/>
          </w:tcPr>
          <w:p w14:paraId="34E6541E" w14:textId="77777777" w:rsidR="00C80CA0" w:rsidRPr="00826F4E" w:rsidRDefault="00C80CA0" w:rsidP="00E22C5F">
            <w:pPr>
              <w:rPr>
                <w:rFonts w:cstheme="minorHAnsi"/>
              </w:rPr>
            </w:pPr>
            <w:r w:rsidRPr="00826F4E">
              <w:rPr>
                <w:rFonts w:cstheme="minorHAnsi"/>
              </w:rPr>
              <w:t xml:space="preserve">In general, </w:t>
            </w:r>
            <w:r w:rsidR="00E22C5F">
              <w:rPr>
                <w:rFonts w:cstheme="minorHAnsi"/>
              </w:rPr>
              <w:t>how do think the observation went?</w:t>
            </w:r>
          </w:p>
        </w:tc>
        <w:tc>
          <w:tcPr>
            <w:tcW w:w="5347" w:type="dxa"/>
            <w:vAlign w:val="center"/>
          </w:tcPr>
          <w:p w14:paraId="0335D7B9" w14:textId="77777777" w:rsidR="00C80CA0" w:rsidRPr="00826F4E" w:rsidRDefault="00C80CA0" w:rsidP="00CE5587">
            <w:pPr>
              <w:rPr>
                <w:rFonts w:cstheme="minorHAnsi"/>
                <w:i/>
              </w:rPr>
            </w:pPr>
          </w:p>
        </w:tc>
      </w:tr>
      <w:tr w:rsidR="00E22C5F" w:rsidRPr="00826F4E" w14:paraId="6097AA92" w14:textId="77777777" w:rsidTr="00CE5587">
        <w:trPr>
          <w:trHeight w:val="936"/>
        </w:trPr>
        <w:tc>
          <w:tcPr>
            <w:tcW w:w="5669" w:type="dxa"/>
            <w:shd w:val="clear" w:color="auto" w:fill="D9D9D9" w:themeFill="background1" w:themeFillShade="D9"/>
            <w:vAlign w:val="center"/>
          </w:tcPr>
          <w:p w14:paraId="24ABAF99" w14:textId="77777777" w:rsidR="00C80CA0" w:rsidRPr="00826F4E" w:rsidRDefault="00E22C5F" w:rsidP="00CE5587">
            <w:pPr>
              <w:rPr>
                <w:rFonts w:cstheme="minorHAnsi"/>
              </w:rPr>
            </w:pPr>
            <w:r>
              <w:rPr>
                <w:rFonts w:cstheme="minorHAnsi"/>
              </w:rPr>
              <w:t>In addition to the</w:t>
            </w:r>
            <w:r w:rsidR="00E0625F">
              <w:rPr>
                <w:rFonts w:cstheme="minorHAnsi"/>
              </w:rPr>
              <w:t xml:space="preserve"> events</w:t>
            </w:r>
            <w:r>
              <w:rPr>
                <w:rFonts w:cstheme="minorHAnsi"/>
              </w:rPr>
              <w:t xml:space="preserve"> </w:t>
            </w:r>
            <w:r w:rsidR="00C80CA0" w:rsidRPr="00826F4E">
              <w:rPr>
                <w:rFonts w:cstheme="minorHAnsi"/>
              </w:rPr>
              <w:t xml:space="preserve">witnessed by the observer, </w:t>
            </w:r>
            <w:r w:rsidR="00E0625F">
              <w:rPr>
                <w:rFonts w:cstheme="minorHAnsi"/>
              </w:rPr>
              <w:t>what other sources of evidence</w:t>
            </w:r>
            <w:r w:rsidR="00C80CA0" w:rsidRPr="00826F4E">
              <w:rPr>
                <w:rFonts w:cstheme="minorHAnsi"/>
              </w:rPr>
              <w:t xml:space="preserve"> assisted you in making your determination for question one?</w:t>
            </w:r>
          </w:p>
        </w:tc>
        <w:tc>
          <w:tcPr>
            <w:tcW w:w="5347" w:type="dxa"/>
            <w:vAlign w:val="center"/>
          </w:tcPr>
          <w:p w14:paraId="697C4CB5" w14:textId="77777777" w:rsidR="00C80CA0" w:rsidRPr="00826F4E" w:rsidRDefault="00C80CA0" w:rsidP="00CE5587">
            <w:pPr>
              <w:rPr>
                <w:rFonts w:cstheme="minorHAnsi"/>
                <w:i/>
              </w:rPr>
            </w:pPr>
          </w:p>
        </w:tc>
      </w:tr>
      <w:tr w:rsidR="00E22C5F" w:rsidRPr="00826F4E" w14:paraId="2DC1A058" w14:textId="77777777" w:rsidTr="00CE5587">
        <w:trPr>
          <w:trHeight w:val="936"/>
        </w:trPr>
        <w:tc>
          <w:tcPr>
            <w:tcW w:w="5669" w:type="dxa"/>
            <w:shd w:val="clear" w:color="auto" w:fill="D9D9D9" w:themeFill="background1" w:themeFillShade="D9"/>
            <w:vAlign w:val="center"/>
          </w:tcPr>
          <w:p w14:paraId="357795AE" w14:textId="77777777" w:rsidR="00C80CA0" w:rsidRPr="00826F4E" w:rsidRDefault="00E22C5F" w:rsidP="00CE5587">
            <w:pPr>
              <w:rPr>
                <w:rFonts w:cstheme="minorHAnsi"/>
                <w:i/>
              </w:rPr>
            </w:pPr>
            <w:r>
              <w:rPr>
                <w:rFonts w:cstheme="minorHAnsi"/>
              </w:rPr>
              <w:t xml:space="preserve">To what extent did physical space, schedules, </w:t>
            </w:r>
            <w:r w:rsidR="00C80CA0" w:rsidRPr="00826F4E">
              <w:rPr>
                <w:rFonts w:cstheme="minorHAnsi"/>
              </w:rPr>
              <w:t>c</w:t>
            </w:r>
            <w:r>
              <w:rPr>
                <w:rFonts w:cstheme="minorHAnsi"/>
              </w:rPr>
              <w:t>ontribute to what the observer saw</w:t>
            </w:r>
            <w:r w:rsidR="00C80CA0" w:rsidRPr="00826F4E">
              <w:rPr>
                <w:rFonts w:cstheme="minorHAnsi"/>
              </w:rPr>
              <w:t>?</w:t>
            </w:r>
          </w:p>
        </w:tc>
        <w:tc>
          <w:tcPr>
            <w:tcW w:w="5347" w:type="dxa"/>
            <w:vAlign w:val="center"/>
          </w:tcPr>
          <w:p w14:paraId="47B60A9A" w14:textId="77777777" w:rsidR="00C80CA0" w:rsidRPr="00826F4E" w:rsidRDefault="00C80CA0" w:rsidP="00CE5587">
            <w:pPr>
              <w:rPr>
                <w:rFonts w:cstheme="minorHAnsi"/>
                <w:i/>
              </w:rPr>
            </w:pPr>
          </w:p>
        </w:tc>
      </w:tr>
      <w:tr w:rsidR="00E22C5F" w:rsidRPr="00826F4E" w14:paraId="3AD64F7D" w14:textId="77777777" w:rsidTr="00CE5587">
        <w:trPr>
          <w:trHeight w:val="936"/>
        </w:trPr>
        <w:tc>
          <w:tcPr>
            <w:tcW w:w="5669" w:type="dxa"/>
            <w:shd w:val="clear" w:color="auto" w:fill="D9D9D9" w:themeFill="background1" w:themeFillShade="D9"/>
            <w:vAlign w:val="center"/>
          </w:tcPr>
          <w:p w14:paraId="7831271B" w14:textId="77777777" w:rsidR="00C80CA0" w:rsidRPr="00826F4E" w:rsidRDefault="00E22C5F" w:rsidP="00CE5587">
            <w:pPr>
              <w:rPr>
                <w:rFonts w:cstheme="minorHAnsi"/>
                <w:i/>
              </w:rPr>
            </w:pPr>
            <w:r>
              <w:rPr>
                <w:rFonts w:cstheme="minorHAnsi"/>
              </w:rPr>
              <w:t>If you have an opportunity to be observed again</w:t>
            </w:r>
            <w:r w:rsidR="00C80CA0" w:rsidRPr="00826F4E">
              <w:rPr>
                <w:rFonts w:cstheme="minorHAnsi"/>
              </w:rPr>
              <w:t>, what would you do differently, and why?</w:t>
            </w:r>
          </w:p>
        </w:tc>
        <w:tc>
          <w:tcPr>
            <w:tcW w:w="5347" w:type="dxa"/>
            <w:vAlign w:val="center"/>
          </w:tcPr>
          <w:p w14:paraId="10B64088" w14:textId="77777777" w:rsidR="00C80CA0" w:rsidRPr="00826F4E" w:rsidRDefault="00C80CA0" w:rsidP="00CE5587">
            <w:pPr>
              <w:rPr>
                <w:rFonts w:cstheme="minorHAnsi"/>
                <w:i/>
              </w:rPr>
            </w:pPr>
          </w:p>
        </w:tc>
      </w:tr>
      <w:tr w:rsidR="00E22C5F" w:rsidRPr="00826F4E" w14:paraId="0F7CE56B" w14:textId="77777777" w:rsidTr="00CE5587">
        <w:trPr>
          <w:trHeight w:val="936"/>
        </w:trPr>
        <w:tc>
          <w:tcPr>
            <w:tcW w:w="5669" w:type="dxa"/>
            <w:shd w:val="clear" w:color="auto" w:fill="D9D9D9" w:themeFill="background1" w:themeFillShade="D9"/>
            <w:vAlign w:val="center"/>
          </w:tcPr>
          <w:p w14:paraId="4AB43D16" w14:textId="77777777" w:rsidR="00C80CA0" w:rsidRPr="00826F4E" w:rsidRDefault="00C80CA0" w:rsidP="00CE5587">
            <w:pPr>
              <w:rPr>
                <w:rFonts w:cstheme="minorHAnsi"/>
                <w:i/>
              </w:rPr>
            </w:pPr>
            <w:r w:rsidRPr="00826F4E">
              <w:rPr>
                <w:rFonts w:cstheme="minorHAnsi"/>
              </w:rPr>
              <w:t>What do you see as the next step(s) in your professional growth for addressing the needs you have identified through personal reflection?</w:t>
            </w:r>
          </w:p>
        </w:tc>
        <w:tc>
          <w:tcPr>
            <w:tcW w:w="5347" w:type="dxa"/>
            <w:vAlign w:val="center"/>
          </w:tcPr>
          <w:p w14:paraId="7F984430" w14:textId="77777777" w:rsidR="00C80CA0" w:rsidRPr="00826F4E" w:rsidRDefault="00C80CA0" w:rsidP="00CE5587">
            <w:pPr>
              <w:rPr>
                <w:rFonts w:cstheme="minorHAnsi"/>
                <w:i/>
              </w:rPr>
            </w:pPr>
          </w:p>
        </w:tc>
      </w:tr>
    </w:tbl>
    <w:p w14:paraId="4579F6A3" w14:textId="77777777" w:rsidR="00C80CA0" w:rsidRPr="00826F4E" w:rsidRDefault="00C80CA0" w:rsidP="00C80CA0">
      <w:pPr>
        <w:spacing w:after="0" w:line="240" w:lineRule="auto"/>
        <w:rPr>
          <w:rFonts w:cstheme="minorHAnsi"/>
          <w:sz w:val="4"/>
          <w:szCs w:val="4"/>
        </w:rPr>
      </w:pPr>
    </w:p>
    <w:p w14:paraId="72F7B0F7" w14:textId="77777777" w:rsidR="00C80CA0" w:rsidRPr="00826F4E" w:rsidRDefault="00C80CA0" w:rsidP="00C80CA0">
      <w:pPr>
        <w:spacing w:after="0" w:line="240" w:lineRule="auto"/>
        <w:rPr>
          <w:rFonts w:cstheme="minorHAnsi"/>
          <w:i/>
        </w:rPr>
      </w:pPr>
      <w:r w:rsidRPr="00826F4E">
        <w:rPr>
          <w:rFonts w:cstheme="minorHAnsi"/>
          <w:i/>
        </w:rPr>
        <w:t>Evaluator’s Formative Observation Rating:</w:t>
      </w:r>
    </w:p>
    <w:p w14:paraId="234CE732" w14:textId="77777777" w:rsidR="00C80CA0" w:rsidRPr="00826F4E" w:rsidRDefault="00C80CA0" w:rsidP="00C80CA0">
      <w:pPr>
        <w:spacing w:after="0" w:line="240" w:lineRule="auto"/>
        <w:rPr>
          <w:rFonts w:cstheme="minorHAnsi"/>
          <w:sz w:val="4"/>
          <w:szCs w:val="4"/>
        </w:rPr>
      </w:pPr>
    </w:p>
    <w:tbl>
      <w:tblPr>
        <w:tblStyle w:val="TableGrid5"/>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C80CA0" w:rsidRPr="00826F4E" w14:paraId="7CE7B689" w14:textId="77777777" w:rsidTr="00CE5587">
        <w:trPr>
          <w:trHeight w:val="432"/>
        </w:trPr>
        <w:tc>
          <w:tcPr>
            <w:tcW w:w="2754" w:type="dxa"/>
            <w:shd w:val="clear" w:color="auto" w:fill="D9D9D9" w:themeFill="background1" w:themeFillShade="D9"/>
            <w:vAlign w:val="center"/>
          </w:tcPr>
          <w:p w14:paraId="584E3F8E" w14:textId="77777777" w:rsidR="00C80CA0" w:rsidRPr="00826F4E" w:rsidRDefault="00C80CA0" w:rsidP="00CE5587">
            <w:pPr>
              <w:jc w:val="center"/>
              <w:rPr>
                <w:rFonts w:cstheme="minorHAnsi"/>
                <w:b/>
              </w:rPr>
            </w:pPr>
          </w:p>
        </w:tc>
        <w:tc>
          <w:tcPr>
            <w:tcW w:w="2754" w:type="dxa"/>
            <w:gridSpan w:val="4"/>
            <w:tcBorders>
              <w:right w:val="double" w:sz="4" w:space="0" w:color="auto"/>
            </w:tcBorders>
            <w:shd w:val="clear" w:color="auto" w:fill="D9D9D9" w:themeFill="background1" w:themeFillShade="D9"/>
            <w:vAlign w:val="center"/>
          </w:tcPr>
          <w:p w14:paraId="4CE914FC" w14:textId="77777777" w:rsidR="00C80CA0" w:rsidRPr="00826F4E" w:rsidRDefault="00C80CA0" w:rsidP="00CE5587">
            <w:pPr>
              <w:jc w:val="center"/>
              <w:rPr>
                <w:b/>
              </w:rPr>
            </w:pPr>
            <w:r w:rsidRPr="00826F4E">
              <w:rPr>
                <w:b/>
              </w:rPr>
              <w:t>Rating:</w:t>
            </w:r>
          </w:p>
        </w:tc>
        <w:tc>
          <w:tcPr>
            <w:tcW w:w="2754" w:type="dxa"/>
            <w:tcBorders>
              <w:top w:val="double" w:sz="4" w:space="0" w:color="auto"/>
              <w:left w:val="double" w:sz="4" w:space="0" w:color="auto"/>
              <w:bottom w:val="single" w:sz="6" w:space="0" w:color="auto"/>
            </w:tcBorders>
            <w:shd w:val="clear" w:color="auto" w:fill="D9D9D9" w:themeFill="background1" w:themeFillShade="D9"/>
            <w:vAlign w:val="center"/>
          </w:tcPr>
          <w:p w14:paraId="24D6DEB1" w14:textId="77777777" w:rsidR="00C80CA0" w:rsidRPr="00826F4E" w:rsidRDefault="00C80CA0" w:rsidP="00CE5587">
            <w:pPr>
              <w:jc w:val="center"/>
              <w:rPr>
                <w:rFonts w:cstheme="minorHAnsi"/>
                <w:b/>
              </w:rPr>
            </w:pPr>
          </w:p>
        </w:tc>
        <w:tc>
          <w:tcPr>
            <w:tcW w:w="2754" w:type="dxa"/>
            <w:gridSpan w:val="4"/>
            <w:shd w:val="clear" w:color="auto" w:fill="D9D9D9" w:themeFill="background1" w:themeFillShade="D9"/>
            <w:vAlign w:val="center"/>
          </w:tcPr>
          <w:p w14:paraId="6229E94A" w14:textId="77777777" w:rsidR="00C80CA0" w:rsidRPr="00826F4E" w:rsidRDefault="00C80CA0" w:rsidP="00CE5587">
            <w:pPr>
              <w:jc w:val="center"/>
              <w:rPr>
                <w:b/>
              </w:rPr>
            </w:pPr>
          </w:p>
        </w:tc>
      </w:tr>
      <w:tr w:rsidR="00C80CA0" w:rsidRPr="00826F4E" w14:paraId="72820334" w14:textId="77777777" w:rsidTr="00CE5587">
        <w:trPr>
          <w:trHeight w:val="504"/>
        </w:trPr>
        <w:tc>
          <w:tcPr>
            <w:tcW w:w="2754" w:type="dxa"/>
            <w:vAlign w:val="center"/>
          </w:tcPr>
          <w:p w14:paraId="6052B33C" w14:textId="77777777" w:rsidR="00C80CA0" w:rsidRPr="00D43990" w:rsidRDefault="00C80CA0" w:rsidP="00CE5587">
            <w:pPr>
              <w:rPr>
                <w:rFonts w:cstheme="minorHAnsi"/>
                <w:sz w:val="28"/>
                <w:szCs w:val="28"/>
              </w:rPr>
            </w:pPr>
            <w:r w:rsidRPr="00D43990">
              <w:rPr>
                <w:rFonts w:cstheme="minorHAnsi"/>
                <w:sz w:val="28"/>
                <w:szCs w:val="28"/>
              </w:rPr>
              <w:t>Planning</w:t>
            </w:r>
          </w:p>
        </w:tc>
        <w:tc>
          <w:tcPr>
            <w:tcW w:w="688" w:type="dxa"/>
            <w:vAlign w:val="center"/>
          </w:tcPr>
          <w:p w14:paraId="5FB2DC3D" w14:textId="77777777" w:rsidR="00C80CA0" w:rsidRPr="00826F4E" w:rsidRDefault="00C80CA0" w:rsidP="00CE5587">
            <w:pPr>
              <w:jc w:val="center"/>
              <w:rPr>
                <w:b/>
              </w:rPr>
            </w:pPr>
            <w:r w:rsidRPr="00826F4E">
              <w:rPr>
                <w:b/>
              </w:rPr>
              <w:t>I</w:t>
            </w:r>
          </w:p>
        </w:tc>
        <w:tc>
          <w:tcPr>
            <w:tcW w:w="689" w:type="dxa"/>
            <w:vAlign w:val="center"/>
          </w:tcPr>
          <w:p w14:paraId="6BB7E906" w14:textId="77777777" w:rsidR="00C80CA0" w:rsidRPr="00826F4E" w:rsidRDefault="00C80CA0" w:rsidP="00CE5587">
            <w:pPr>
              <w:jc w:val="center"/>
              <w:rPr>
                <w:b/>
              </w:rPr>
            </w:pPr>
            <w:r w:rsidRPr="00826F4E">
              <w:rPr>
                <w:b/>
              </w:rPr>
              <w:t>D</w:t>
            </w:r>
          </w:p>
        </w:tc>
        <w:tc>
          <w:tcPr>
            <w:tcW w:w="688" w:type="dxa"/>
            <w:vAlign w:val="center"/>
          </w:tcPr>
          <w:p w14:paraId="0973755B" w14:textId="77777777" w:rsidR="00C80CA0" w:rsidRPr="00826F4E" w:rsidRDefault="00C80CA0" w:rsidP="00CE5587">
            <w:pPr>
              <w:jc w:val="center"/>
              <w:rPr>
                <w:b/>
              </w:rPr>
            </w:pPr>
            <w:r w:rsidRPr="00826F4E">
              <w:rPr>
                <w:b/>
              </w:rPr>
              <w:t>A</w:t>
            </w:r>
          </w:p>
        </w:tc>
        <w:tc>
          <w:tcPr>
            <w:tcW w:w="689" w:type="dxa"/>
            <w:tcBorders>
              <w:right w:val="double" w:sz="4" w:space="0" w:color="auto"/>
            </w:tcBorders>
            <w:vAlign w:val="center"/>
          </w:tcPr>
          <w:p w14:paraId="2D69E65F" w14:textId="77777777" w:rsidR="00C80CA0" w:rsidRPr="00826F4E" w:rsidRDefault="00C80CA0" w:rsidP="00CE5587">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52B79AD6" w14:textId="77777777" w:rsidR="00C80CA0" w:rsidRPr="00826F4E" w:rsidRDefault="00C80CA0" w:rsidP="00CE5587">
            <w:pPr>
              <w:rPr>
                <w:rFonts w:cstheme="minorHAnsi"/>
              </w:rPr>
            </w:pPr>
          </w:p>
        </w:tc>
        <w:tc>
          <w:tcPr>
            <w:tcW w:w="688" w:type="dxa"/>
            <w:vAlign w:val="center"/>
          </w:tcPr>
          <w:p w14:paraId="68BBD2CA" w14:textId="77777777" w:rsidR="00C80CA0" w:rsidRPr="00826F4E" w:rsidRDefault="00C80CA0" w:rsidP="00CE5587">
            <w:pPr>
              <w:jc w:val="center"/>
              <w:rPr>
                <w:b/>
              </w:rPr>
            </w:pPr>
          </w:p>
        </w:tc>
        <w:tc>
          <w:tcPr>
            <w:tcW w:w="689" w:type="dxa"/>
            <w:vAlign w:val="center"/>
          </w:tcPr>
          <w:p w14:paraId="0892816D" w14:textId="77777777" w:rsidR="00C80CA0" w:rsidRPr="00826F4E" w:rsidRDefault="00C80CA0" w:rsidP="00CE5587">
            <w:pPr>
              <w:jc w:val="center"/>
              <w:rPr>
                <w:b/>
              </w:rPr>
            </w:pPr>
          </w:p>
        </w:tc>
        <w:tc>
          <w:tcPr>
            <w:tcW w:w="688" w:type="dxa"/>
            <w:vAlign w:val="center"/>
          </w:tcPr>
          <w:p w14:paraId="777BF79B" w14:textId="77777777" w:rsidR="00C80CA0" w:rsidRPr="00826F4E" w:rsidRDefault="00C80CA0" w:rsidP="00CE5587">
            <w:pPr>
              <w:jc w:val="center"/>
              <w:rPr>
                <w:b/>
              </w:rPr>
            </w:pPr>
          </w:p>
        </w:tc>
        <w:tc>
          <w:tcPr>
            <w:tcW w:w="689" w:type="dxa"/>
            <w:vAlign w:val="center"/>
          </w:tcPr>
          <w:p w14:paraId="69D6DA4F" w14:textId="77777777" w:rsidR="00C80CA0" w:rsidRPr="00826F4E" w:rsidRDefault="00C80CA0" w:rsidP="00CE5587">
            <w:pPr>
              <w:jc w:val="center"/>
              <w:rPr>
                <w:b/>
              </w:rPr>
            </w:pPr>
          </w:p>
        </w:tc>
      </w:tr>
      <w:tr w:rsidR="00C80CA0" w:rsidRPr="00826F4E" w14:paraId="025FD65A" w14:textId="77777777" w:rsidTr="00CE5587">
        <w:trPr>
          <w:trHeight w:val="504"/>
        </w:trPr>
        <w:tc>
          <w:tcPr>
            <w:tcW w:w="2754" w:type="dxa"/>
            <w:vAlign w:val="center"/>
          </w:tcPr>
          <w:p w14:paraId="00C1E16C" w14:textId="77777777" w:rsidR="00C80CA0" w:rsidRPr="00D43990" w:rsidRDefault="00C80CA0" w:rsidP="00CE5587">
            <w:pPr>
              <w:rPr>
                <w:rFonts w:cstheme="minorHAnsi"/>
                <w:sz w:val="28"/>
                <w:szCs w:val="28"/>
              </w:rPr>
            </w:pPr>
            <w:r w:rsidRPr="00D43990">
              <w:rPr>
                <w:rFonts w:cstheme="minorHAnsi"/>
                <w:sz w:val="28"/>
                <w:szCs w:val="28"/>
              </w:rPr>
              <w:t>Environment</w:t>
            </w:r>
          </w:p>
        </w:tc>
        <w:tc>
          <w:tcPr>
            <w:tcW w:w="688" w:type="dxa"/>
            <w:vAlign w:val="center"/>
          </w:tcPr>
          <w:p w14:paraId="28F1A5B5" w14:textId="77777777" w:rsidR="00C80CA0" w:rsidRPr="00826F4E" w:rsidRDefault="00C80CA0" w:rsidP="00CE5587">
            <w:pPr>
              <w:jc w:val="center"/>
              <w:rPr>
                <w:b/>
              </w:rPr>
            </w:pPr>
            <w:r w:rsidRPr="00826F4E">
              <w:rPr>
                <w:b/>
              </w:rPr>
              <w:t>I</w:t>
            </w:r>
          </w:p>
        </w:tc>
        <w:tc>
          <w:tcPr>
            <w:tcW w:w="689" w:type="dxa"/>
            <w:vAlign w:val="center"/>
          </w:tcPr>
          <w:p w14:paraId="596ED071" w14:textId="77777777" w:rsidR="00C80CA0" w:rsidRPr="00826F4E" w:rsidRDefault="00C80CA0" w:rsidP="00CE5587">
            <w:pPr>
              <w:jc w:val="center"/>
              <w:rPr>
                <w:b/>
              </w:rPr>
            </w:pPr>
            <w:r w:rsidRPr="00826F4E">
              <w:rPr>
                <w:b/>
              </w:rPr>
              <w:t>D</w:t>
            </w:r>
          </w:p>
        </w:tc>
        <w:tc>
          <w:tcPr>
            <w:tcW w:w="688" w:type="dxa"/>
            <w:vAlign w:val="center"/>
          </w:tcPr>
          <w:p w14:paraId="0B3F7388" w14:textId="77777777" w:rsidR="00C80CA0" w:rsidRPr="00826F4E" w:rsidRDefault="00C80CA0" w:rsidP="00CE5587">
            <w:pPr>
              <w:jc w:val="center"/>
              <w:rPr>
                <w:b/>
              </w:rPr>
            </w:pPr>
            <w:r w:rsidRPr="00826F4E">
              <w:rPr>
                <w:b/>
              </w:rPr>
              <w:t>A</w:t>
            </w:r>
          </w:p>
        </w:tc>
        <w:tc>
          <w:tcPr>
            <w:tcW w:w="689" w:type="dxa"/>
            <w:tcBorders>
              <w:right w:val="double" w:sz="4" w:space="0" w:color="auto"/>
            </w:tcBorders>
            <w:vAlign w:val="center"/>
          </w:tcPr>
          <w:p w14:paraId="1C3FD691" w14:textId="77777777" w:rsidR="00C80CA0" w:rsidRPr="00826F4E" w:rsidRDefault="00C80CA0" w:rsidP="00CE5587">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581727F4" w14:textId="77777777" w:rsidR="00C80CA0" w:rsidRPr="00826F4E" w:rsidRDefault="00C80CA0" w:rsidP="00CE5587">
            <w:pPr>
              <w:rPr>
                <w:rFonts w:cstheme="minorHAnsi"/>
              </w:rPr>
            </w:pPr>
          </w:p>
        </w:tc>
        <w:tc>
          <w:tcPr>
            <w:tcW w:w="688" w:type="dxa"/>
            <w:vAlign w:val="center"/>
          </w:tcPr>
          <w:p w14:paraId="0B64AD16" w14:textId="77777777" w:rsidR="00C80CA0" w:rsidRPr="00826F4E" w:rsidRDefault="00C80CA0" w:rsidP="00CE5587">
            <w:pPr>
              <w:jc w:val="center"/>
              <w:rPr>
                <w:b/>
              </w:rPr>
            </w:pPr>
          </w:p>
        </w:tc>
        <w:tc>
          <w:tcPr>
            <w:tcW w:w="689" w:type="dxa"/>
            <w:vAlign w:val="center"/>
          </w:tcPr>
          <w:p w14:paraId="3050D89E" w14:textId="77777777" w:rsidR="00C80CA0" w:rsidRPr="00826F4E" w:rsidRDefault="00C80CA0" w:rsidP="00CE5587">
            <w:pPr>
              <w:jc w:val="center"/>
              <w:rPr>
                <w:b/>
              </w:rPr>
            </w:pPr>
          </w:p>
        </w:tc>
        <w:tc>
          <w:tcPr>
            <w:tcW w:w="688" w:type="dxa"/>
            <w:vAlign w:val="center"/>
          </w:tcPr>
          <w:p w14:paraId="28930502" w14:textId="77777777" w:rsidR="00C80CA0" w:rsidRPr="00826F4E" w:rsidRDefault="00C80CA0" w:rsidP="00CE5587">
            <w:pPr>
              <w:jc w:val="center"/>
              <w:rPr>
                <w:b/>
              </w:rPr>
            </w:pPr>
          </w:p>
        </w:tc>
        <w:tc>
          <w:tcPr>
            <w:tcW w:w="689" w:type="dxa"/>
            <w:vAlign w:val="center"/>
          </w:tcPr>
          <w:p w14:paraId="2B33EEE0" w14:textId="77777777" w:rsidR="00C80CA0" w:rsidRPr="00826F4E" w:rsidRDefault="00C80CA0" w:rsidP="00CE5587">
            <w:pPr>
              <w:jc w:val="center"/>
              <w:rPr>
                <w:b/>
              </w:rPr>
            </w:pPr>
          </w:p>
        </w:tc>
      </w:tr>
      <w:tr w:rsidR="00C80CA0" w:rsidRPr="00826F4E" w14:paraId="0566B420" w14:textId="77777777" w:rsidTr="00CE5587">
        <w:trPr>
          <w:trHeight w:val="504"/>
        </w:trPr>
        <w:tc>
          <w:tcPr>
            <w:tcW w:w="2754" w:type="dxa"/>
            <w:vAlign w:val="center"/>
          </w:tcPr>
          <w:p w14:paraId="31AEFF68" w14:textId="77777777" w:rsidR="00C80CA0" w:rsidRPr="00D43990" w:rsidRDefault="00C80CA0" w:rsidP="00CE5587">
            <w:pPr>
              <w:rPr>
                <w:rFonts w:cstheme="minorHAnsi"/>
                <w:sz w:val="28"/>
                <w:szCs w:val="28"/>
              </w:rPr>
            </w:pPr>
            <w:r w:rsidRPr="00D43990">
              <w:rPr>
                <w:rFonts w:cstheme="minorHAnsi"/>
                <w:sz w:val="28"/>
                <w:szCs w:val="28"/>
              </w:rPr>
              <w:t>Instruction</w:t>
            </w:r>
          </w:p>
        </w:tc>
        <w:tc>
          <w:tcPr>
            <w:tcW w:w="688" w:type="dxa"/>
            <w:vAlign w:val="center"/>
          </w:tcPr>
          <w:p w14:paraId="218901EA" w14:textId="77777777" w:rsidR="00C80CA0" w:rsidRPr="00826F4E" w:rsidRDefault="00C80CA0" w:rsidP="00CE5587">
            <w:pPr>
              <w:jc w:val="center"/>
              <w:rPr>
                <w:b/>
              </w:rPr>
            </w:pPr>
            <w:r w:rsidRPr="00826F4E">
              <w:rPr>
                <w:b/>
              </w:rPr>
              <w:t>I</w:t>
            </w:r>
          </w:p>
        </w:tc>
        <w:tc>
          <w:tcPr>
            <w:tcW w:w="689" w:type="dxa"/>
            <w:vAlign w:val="center"/>
          </w:tcPr>
          <w:p w14:paraId="201B4347" w14:textId="77777777" w:rsidR="00C80CA0" w:rsidRPr="00826F4E" w:rsidRDefault="00C80CA0" w:rsidP="00CE5587">
            <w:pPr>
              <w:jc w:val="center"/>
              <w:rPr>
                <w:b/>
              </w:rPr>
            </w:pPr>
            <w:r w:rsidRPr="00826F4E">
              <w:rPr>
                <w:b/>
              </w:rPr>
              <w:t>D</w:t>
            </w:r>
          </w:p>
        </w:tc>
        <w:tc>
          <w:tcPr>
            <w:tcW w:w="688" w:type="dxa"/>
            <w:vAlign w:val="center"/>
          </w:tcPr>
          <w:p w14:paraId="50F0C964" w14:textId="77777777" w:rsidR="00C80CA0" w:rsidRPr="00826F4E" w:rsidRDefault="00C80CA0" w:rsidP="00CE5587">
            <w:pPr>
              <w:jc w:val="center"/>
              <w:rPr>
                <w:b/>
              </w:rPr>
            </w:pPr>
            <w:r w:rsidRPr="00826F4E">
              <w:rPr>
                <w:b/>
              </w:rPr>
              <w:t>A</w:t>
            </w:r>
          </w:p>
        </w:tc>
        <w:tc>
          <w:tcPr>
            <w:tcW w:w="689" w:type="dxa"/>
            <w:tcBorders>
              <w:right w:val="double" w:sz="4" w:space="0" w:color="auto"/>
            </w:tcBorders>
            <w:vAlign w:val="center"/>
          </w:tcPr>
          <w:p w14:paraId="406AEFEC" w14:textId="77777777" w:rsidR="00C80CA0" w:rsidRPr="00826F4E" w:rsidRDefault="00C80CA0" w:rsidP="00CE5587">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61830E78" w14:textId="77777777" w:rsidR="00C80CA0" w:rsidRPr="00826F4E" w:rsidRDefault="00C80CA0" w:rsidP="00CE5587">
            <w:pPr>
              <w:rPr>
                <w:rFonts w:cstheme="minorHAnsi"/>
              </w:rPr>
            </w:pPr>
          </w:p>
        </w:tc>
        <w:tc>
          <w:tcPr>
            <w:tcW w:w="688" w:type="dxa"/>
            <w:vAlign w:val="center"/>
          </w:tcPr>
          <w:p w14:paraId="7BCEF459" w14:textId="77777777" w:rsidR="00C80CA0" w:rsidRPr="00826F4E" w:rsidRDefault="00C80CA0" w:rsidP="00CE5587">
            <w:pPr>
              <w:jc w:val="center"/>
              <w:rPr>
                <w:b/>
              </w:rPr>
            </w:pPr>
          </w:p>
        </w:tc>
        <w:tc>
          <w:tcPr>
            <w:tcW w:w="689" w:type="dxa"/>
            <w:vAlign w:val="center"/>
          </w:tcPr>
          <w:p w14:paraId="4D80E39B" w14:textId="77777777" w:rsidR="00C80CA0" w:rsidRPr="00826F4E" w:rsidRDefault="00C80CA0" w:rsidP="00CE5587">
            <w:pPr>
              <w:jc w:val="center"/>
              <w:rPr>
                <w:b/>
              </w:rPr>
            </w:pPr>
          </w:p>
        </w:tc>
        <w:tc>
          <w:tcPr>
            <w:tcW w:w="688" w:type="dxa"/>
            <w:vAlign w:val="center"/>
          </w:tcPr>
          <w:p w14:paraId="64A89317" w14:textId="77777777" w:rsidR="00C80CA0" w:rsidRPr="00826F4E" w:rsidRDefault="00C80CA0" w:rsidP="00CE5587">
            <w:pPr>
              <w:jc w:val="center"/>
              <w:rPr>
                <w:b/>
              </w:rPr>
            </w:pPr>
          </w:p>
        </w:tc>
        <w:tc>
          <w:tcPr>
            <w:tcW w:w="689" w:type="dxa"/>
            <w:vAlign w:val="center"/>
          </w:tcPr>
          <w:p w14:paraId="321FB4C5" w14:textId="77777777" w:rsidR="00C80CA0" w:rsidRPr="00826F4E" w:rsidRDefault="00C80CA0" w:rsidP="00CE5587">
            <w:pPr>
              <w:jc w:val="center"/>
              <w:rPr>
                <w:b/>
              </w:rPr>
            </w:pPr>
          </w:p>
        </w:tc>
      </w:tr>
      <w:tr w:rsidR="00C80CA0" w:rsidRPr="00826F4E" w14:paraId="0AD448AF" w14:textId="77777777" w:rsidTr="00CE5587">
        <w:trPr>
          <w:trHeight w:val="504"/>
        </w:trPr>
        <w:tc>
          <w:tcPr>
            <w:tcW w:w="2754" w:type="dxa"/>
            <w:vAlign w:val="center"/>
          </w:tcPr>
          <w:p w14:paraId="5018D8D6" w14:textId="77777777" w:rsidR="00C80CA0" w:rsidRPr="00D43990" w:rsidRDefault="00C80CA0" w:rsidP="00CE5587">
            <w:pPr>
              <w:rPr>
                <w:rFonts w:cstheme="minorHAnsi"/>
                <w:sz w:val="28"/>
                <w:szCs w:val="28"/>
              </w:rPr>
            </w:pPr>
            <w:r w:rsidRPr="00D43990">
              <w:rPr>
                <w:rFonts w:cstheme="minorHAnsi"/>
                <w:sz w:val="28"/>
                <w:szCs w:val="28"/>
              </w:rPr>
              <w:t>Professionalism</w:t>
            </w:r>
          </w:p>
        </w:tc>
        <w:tc>
          <w:tcPr>
            <w:tcW w:w="688" w:type="dxa"/>
            <w:vAlign w:val="center"/>
          </w:tcPr>
          <w:p w14:paraId="64435FD5" w14:textId="77777777" w:rsidR="00C80CA0" w:rsidRPr="00826F4E" w:rsidRDefault="00C80CA0" w:rsidP="00CE5587">
            <w:pPr>
              <w:jc w:val="center"/>
              <w:rPr>
                <w:b/>
              </w:rPr>
            </w:pPr>
            <w:r w:rsidRPr="00826F4E">
              <w:rPr>
                <w:b/>
              </w:rPr>
              <w:t>I</w:t>
            </w:r>
          </w:p>
        </w:tc>
        <w:tc>
          <w:tcPr>
            <w:tcW w:w="689" w:type="dxa"/>
            <w:vAlign w:val="center"/>
          </w:tcPr>
          <w:p w14:paraId="07C06345" w14:textId="77777777" w:rsidR="00C80CA0" w:rsidRPr="00826F4E" w:rsidRDefault="00C80CA0" w:rsidP="00CE5587">
            <w:pPr>
              <w:jc w:val="center"/>
              <w:rPr>
                <w:b/>
              </w:rPr>
            </w:pPr>
            <w:r w:rsidRPr="00826F4E">
              <w:rPr>
                <w:b/>
              </w:rPr>
              <w:t>D</w:t>
            </w:r>
          </w:p>
        </w:tc>
        <w:tc>
          <w:tcPr>
            <w:tcW w:w="688" w:type="dxa"/>
            <w:vAlign w:val="center"/>
          </w:tcPr>
          <w:p w14:paraId="7AAD0F53" w14:textId="77777777" w:rsidR="00C80CA0" w:rsidRPr="00826F4E" w:rsidRDefault="00C80CA0" w:rsidP="00CE5587">
            <w:pPr>
              <w:jc w:val="center"/>
              <w:rPr>
                <w:b/>
              </w:rPr>
            </w:pPr>
            <w:r w:rsidRPr="00826F4E">
              <w:rPr>
                <w:b/>
              </w:rPr>
              <w:t>A</w:t>
            </w:r>
          </w:p>
        </w:tc>
        <w:tc>
          <w:tcPr>
            <w:tcW w:w="689" w:type="dxa"/>
            <w:tcBorders>
              <w:right w:val="double" w:sz="4" w:space="0" w:color="auto"/>
            </w:tcBorders>
            <w:vAlign w:val="center"/>
          </w:tcPr>
          <w:p w14:paraId="5C31EB5F" w14:textId="77777777" w:rsidR="00C80CA0" w:rsidRPr="00826F4E" w:rsidRDefault="00C80CA0" w:rsidP="00CE5587">
            <w:pPr>
              <w:jc w:val="center"/>
              <w:rPr>
                <w:b/>
              </w:rPr>
            </w:pPr>
            <w:r w:rsidRPr="00826F4E">
              <w:rPr>
                <w:b/>
              </w:rPr>
              <w:t>E</w:t>
            </w:r>
          </w:p>
        </w:tc>
        <w:tc>
          <w:tcPr>
            <w:tcW w:w="2754" w:type="dxa"/>
            <w:tcBorders>
              <w:top w:val="single" w:sz="6" w:space="0" w:color="auto"/>
              <w:left w:val="double" w:sz="4" w:space="0" w:color="auto"/>
              <w:bottom w:val="single" w:sz="6" w:space="0" w:color="auto"/>
            </w:tcBorders>
            <w:vAlign w:val="center"/>
          </w:tcPr>
          <w:p w14:paraId="021F7E0C" w14:textId="77777777" w:rsidR="00C80CA0" w:rsidRPr="00826F4E" w:rsidRDefault="00C80CA0" w:rsidP="00CE5587">
            <w:pPr>
              <w:rPr>
                <w:rFonts w:cstheme="minorHAnsi"/>
              </w:rPr>
            </w:pPr>
          </w:p>
        </w:tc>
        <w:tc>
          <w:tcPr>
            <w:tcW w:w="688" w:type="dxa"/>
            <w:vAlign w:val="center"/>
          </w:tcPr>
          <w:p w14:paraId="0D33405E" w14:textId="77777777" w:rsidR="00C80CA0" w:rsidRPr="00826F4E" w:rsidRDefault="00C80CA0" w:rsidP="00CE5587">
            <w:pPr>
              <w:jc w:val="center"/>
              <w:rPr>
                <w:b/>
              </w:rPr>
            </w:pPr>
          </w:p>
        </w:tc>
        <w:tc>
          <w:tcPr>
            <w:tcW w:w="689" w:type="dxa"/>
            <w:vAlign w:val="center"/>
          </w:tcPr>
          <w:p w14:paraId="02391DDC" w14:textId="77777777" w:rsidR="00C80CA0" w:rsidRPr="00826F4E" w:rsidRDefault="00C80CA0" w:rsidP="00CE5587">
            <w:pPr>
              <w:jc w:val="center"/>
              <w:rPr>
                <w:b/>
              </w:rPr>
            </w:pPr>
          </w:p>
        </w:tc>
        <w:tc>
          <w:tcPr>
            <w:tcW w:w="688" w:type="dxa"/>
            <w:vAlign w:val="center"/>
          </w:tcPr>
          <w:p w14:paraId="643B44DF" w14:textId="77777777" w:rsidR="00C80CA0" w:rsidRPr="00826F4E" w:rsidRDefault="00C80CA0" w:rsidP="00CE5587">
            <w:pPr>
              <w:jc w:val="center"/>
              <w:rPr>
                <w:b/>
              </w:rPr>
            </w:pPr>
          </w:p>
        </w:tc>
        <w:tc>
          <w:tcPr>
            <w:tcW w:w="689" w:type="dxa"/>
            <w:vAlign w:val="center"/>
          </w:tcPr>
          <w:p w14:paraId="50CE064B" w14:textId="77777777" w:rsidR="00C80CA0" w:rsidRPr="00826F4E" w:rsidRDefault="00C80CA0" w:rsidP="00CE5587">
            <w:pPr>
              <w:jc w:val="center"/>
              <w:rPr>
                <w:b/>
              </w:rPr>
            </w:pPr>
          </w:p>
        </w:tc>
      </w:tr>
      <w:tr w:rsidR="00C80CA0" w:rsidRPr="00826F4E" w14:paraId="3EE41110" w14:textId="77777777" w:rsidTr="00CE5587">
        <w:trPr>
          <w:trHeight w:val="504"/>
        </w:trPr>
        <w:tc>
          <w:tcPr>
            <w:tcW w:w="2754" w:type="dxa"/>
            <w:vAlign w:val="center"/>
          </w:tcPr>
          <w:p w14:paraId="0CF52876" w14:textId="77777777" w:rsidR="00C80CA0" w:rsidRPr="00826F4E" w:rsidRDefault="00C80CA0" w:rsidP="00CE5587">
            <w:pPr>
              <w:rPr>
                <w:rFonts w:cstheme="minorHAnsi"/>
              </w:rPr>
            </w:pPr>
          </w:p>
        </w:tc>
        <w:tc>
          <w:tcPr>
            <w:tcW w:w="688" w:type="dxa"/>
            <w:vAlign w:val="center"/>
          </w:tcPr>
          <w:p w14:paraId="341DE3E6" w14:textId="77777777" w:rsidR="00C80CA0" w:rsidRPr="00826F4E" w:rsidRDefault="00C80CA0" w:rsidP="00CE5587">
            <w:pPr>
              <w:jc w:val="center"/>
              <w:rPr>
                <w:b/>
              </w:rPr>
            </w:pPr>
            <w:r w:rsidRPr="00826F4E">
              <w:rPr>
                <w:b/>
              </w:rPr>
              <w:t>I</w:t>
            </w:r>
          </w:p>
        </w:tc>
        <w:tc>
          <w:tcPr>
            <w:tcW w:w="689" w:type="dxa"/>
            <w:vAlign w:val="center"/>
          </w:tcPr>
          <w:p w14:paraId="79BCCEC2" w14:textId="77777777" w:rsidR="00C80CA0" w:rsidRPr="00826F4E" w:rsidRDefault="00C80CA0" w:rsidP="00CE5587">
            <w:pPr>
              <w:jc w:val="center"/>
              <w:rPr>
                <w:b/>
              </w:rPr>
            </w:pPr>
            <w:r w:rsidRPr="00826F4E">
              <w:rPr>
                <w:b/>
              </w:rPr>
              <w:t>D</w:t>
            </w:r>
          </w:p>
        </w:tc>
        <w:tc>
          <w:tcPr>
            <w:tcW w:w="688" w:type="dxa"/>
            <w:vAlign w:val="center"/>
          </w:tcPr>
          <w:p w14:paraId="5B54F15F" w14:textId="77777777" w:rsidR="00C80CA0" w:rsidRPr="00826F4E" w:rsidRDefault="00C80CA0" w:rsidP="00CE5587">
            <w:pPr>
              <w:jc w:val="center"/>
              <w:rPr>
                <w:b/>
              </w:rPr>
            </w:pPr>
            <w:r w:rsidRPr="00826F4E">
              <w:rPr>
                <w:b/>
              </w:rPr>
              <w:t>A</w:t>
            </w:r>
          </w:p>
        </w:tc>
        <w:tc>
          <w:tcPr>
            <w:tcW w:w="689" w:type="dxa"/>
            <w:tcBorders>
              <w:right w:val="double" w:sz="4" w:space="0" w:color="auto"/>
            </w:tcBorders>
            <w:vAlign w:val="center"/>
          </w:tcPr>
          <w:p w14:paraId="64BC9DF4" w14:textId="77777777" w:rsidR="00C80CA0" w:rsidRPr="00826F4E" w:rsidRDefault="00C80CA0" w:rsidP="00CE5587">
            <w:pPr>
              <w:jc w:val="center"/>
              <w:rPr>
                <w:b/>
              </w:rPr>
            </w:pPr>
            <w:r w:rsidRPr="00826F4E">
              <w:rPr>
                <w:b/>
              </w:rPr>
              <w:t>E</w:t>
            </w:r>
          </w:p>
        </w:tc>
        <w:tc>
          <w:tcPr>
            <w:tcW w:w="2754" w:type="dxa"/>
            <w:tcBorders>
              <w:top w:val="single" w:sz="6" w:space="0" w:color="auto"/>
              <w:left w:val="double" w:sz="4" w:space="0" w:color="auto"/>
              <w:bottom w:val="double" w:sz="4" w:space="0" w:color="auto"/>
            </w:tcBorders>
            <w:vAlign w:val="center"/>
          </w:tcPr>
          <w:p w14:paraId="33048EAE" w14:textId="77777777" w:rsidR="00C80CA0" w:rsidRPr="00826F4E" w:rsidRDefault="00C80CA0" w:rsidP="00CE5587">
            <w:pPr>
              <w:rPr>
                <w:rFonts w:cstheme="minorHAnsi"/>
              </w:rPr>
            </w:pPr>
          </w:p>
        </w:tc>
        <w:tc>
          <w:tcPr>
            <w:tcW w:w="688" w:type="dxa"/>
            <w:vAlign w:val="center"/>
          </w:tcPr>
          <w:p w14:paraId="50E27869" w14:textId="77777777" w:rsidR="00C80CA0" w:rsidRPr="00826F4E" w:rsidRDefault="00C80CA0" w:rsidP="00CE5587">
            <w:pPr>
              <w:jc w:val="center"/>
              <w:rPr>
                <w:b/>
              </w:rPr>
            </w:pPr>
          </w:p>
        </w:tc>
        <w:tc>
          <w:tcPr>
            <w:tcW w:w="689" w:type="dxa"/>
            <w:vAlign w:val="center"/>
          </w:tcPr>
          <w:p w14:paraId="1B322DC3" w14:textId="77777777" w:rsidR="00C80CA0" w:rsidRPr="00826F4E" w:rsidRDefault="00C80CA0" w:rsidP="00CE5587">
            <w:pPr>
              <w:jc w:val="center"/>
              <w:rPr>
                <w:b/>
              </w:rPr>
            </w:pPr>
          </w:p>
        </w:tc>
        <w:tc>
          <w:tcPr>
            <w:tcW w:w="688" w:type="dxa"/>
            <w:vAlign w:val="center"/>
          </w:tcPr>
          <w:p w14:paraId="6F124E9B" w14:textId="77777777" w:rsidR="00C80CA0" w:rsidRPr="00826F4E" w:rsidRDefault="00C80CA0" w:rsidP="00CE5587">
            <w:pPr>
              <w:jc w:val="center"/>
              <w:rPr>
                <w:b/>
              </w:rPr>
            </w:pPr>
          </w:p>
        </w:tc>
        <w:tc>
          <w:tcPr>
            <w:tcW w:w="689" w:type="dxa"/>
            <w:vAlign w:val="center"/>
          </w:tcPr>
          <w:p w14:paraId="2C5E7610" w14:textId="77777777" w:rsidR="00C80CA0" w:rsidRPr="00826F4E" w:rsidRDefault="00C80CA0" w:rsidP="00CE5587">
            <w:pPr>
              <w:jc w:val="center"/>
              <w:rPr>
                <w:b/>
              </w:rPr>
            </w:pPr>
          </w:p>
        </w:tc>
      </w:tr>
    </w:tbl>
    <w:p w14:paraId="4E6F7711" w14:textId="77777777" w:rsidR="00C80CA0" w:rsidRPr="00826F4E" w:rsidRDefault="00C80CA0" w:rsidP="00C80CA0">
      <w:pPr>
        <w:spacing w:after="0" w:line="240" w:lineRule="auto"/>
        <w:rPr>
          <w:rFonts w:cstheme="minorHAnsi"/>
          <w:sz w:val="4"/>
          <w:szCs w:val="4"/>
        </w:rPr>
      </w:pPr>
    </w:p>
    <w:tbl>
      <w:tblPr>
        <w:tblStyle w:val="TableGrid5"/>
        <w:tblW w:w="10998" w:type="dxa"/>
        <w:tblLook w:val="04A0" w:firstRow="1" w:lastRow="0" w:firstColumn="1" w:lastColumn="0" w:noHBand="0" w:noVBand="1"/>
      </w:tblPr>
      <w:tblGrid>
        <w:gridCol w:w="3600"/>
        <w:gridCol w:w="360"/>
        <w:gridCol w:w="1296"/>
        <w:gridCol w:w="432"/>
        <w:gridCol w:w="3744"/>
        <w:gridCol w:w="360"/>
        <w:gridCol w:w="1206"/>
      </w:tblGrid>
      <w:tr w:rsidR="00C80CA0" w:rsidRPr="00826F4E" w14:paraId="72CE9073" w14:textId="77777777" w:rsidTr="00CE5587">
        <w:tc>
          <w:tcPr>
            <w:tcW w:w="3600" w:type="dxa"/>
            <w:tcBorders>
              <w:top w:val="nil"/>
              <w:left w:val="nil"/>
              <w:bottom w:val="single" w:sz="4" w:space="0" w:color="auto"/>
              <w:right w:val="nil"/>
            </w:tcBorders>
          </w:tcPr>
          <w:p w14:paraId="2537A25E" w14:textId="77777777" w:rsidR="00C80CA0" w:rsidRPr="00826F4E" w:rsidRDefault="00C80CA0" w:rsidP="00CE5587">
            <w:pPr>
              <w:rPr>
                <w:rFonts w:cstheme="minorHAnsi"/>
                <w:sz w:val="16"/>
                <w:szCs w:val="16"/>
              </w:rPr>
            </w:pPr>
          </w:p>
          <w:p w14:paraId="625CA5CC" w14:textId="77777777" w:rsidR="00C80CA0" w:rsidRPr="00826F4E" w:rsidRDefault="00C80CA0" w:rsidP="00CE5587">
            <w:pPr>
              <w:rPr>
                <w:rFonts w:cstheme="minorHAnsi"/>
                <w:sz w:val="24"/>
                <w:szCs w:val="24"/>
              </w:rPr>
            </w:pPr>
          </w:p>
        </w:tc>
        <w:tc>
          <w:tcPr>
            <w:tcW w:w="360" w:type="dxa"/>
            <w:tcBorders>
              <w:top w:val="nil"/>
              <w:left w:val="nil"/>
              <w:bottom w:val="nil"/>
              <w:right w:val="nil"/>
            </w:tcBorders>
          </w:tcPr>
          <w:p w14:paraId="17515F0D" w14:textId="77777777" w:rsidR="00C80CA0" w:rsidRPr="00826F4E" w:rsidRDefault="00C80CA0" w:rsidP="00CE5587">
            <w:pPr>
              <w:rPr>
                <w:rFonts w:cstheme="minorHAnsi"/>
              </w:rPr>
            </w:pPr>
          </w:p>
        </w:tc>
        <w:tc>
          <w:tcPr>
            <w:tcW w:w="1296" w:type="dxa"/>
            <w:tcBorders>
              <w:top w:val="nil"/>
              <w:left w:val="nil"/>
              <w:bottom w:val="single" w:sz="4" w:space="0" w:color="auto"/>
              <w:right w:val="nil"/>
            </w:tcBorders>
          </w:tcPr>
          <w:p w14:paraId="27B82454" w14:textId="77777777" w:rsidR="00C80CA0" w:rsidRPr="00826F4E" w:rsidRDefault="00C80CA0" w:rsidP="00CE5587">
            <w:pPr>
              <w:rPr>
                <w:rFonts w:cstheme="minorHAnsi"/>
              </w:rPr>
            </w:pPr>
          </w:p>
        </w:tc>
        <w:tc>
          <w:tcPr>
            <w:tcW w:w="432" w:type="dxa"/>
            <w:tcBorders>
              <w:top w:val="nil"/>
              <w:left w:val="nil"/>
              <w:bottom w:val="nil"/>
              <w:right w:val="nil"/>
            </w:tcBorders>
          </w:tcPr>
          <w:p w14:paraId="5E56839B" w14:textId="77777777" w:rsidR="00C80CA0" w:rsidRPr="00826F4E" w:rsidRDefault="00C80CA0" w:rsidP="00CE5587">
            <w:pPr>
              <w:rPr>
                <w:rFonts w:cstheme="minorHAnsi"/>
              </w:rPr>
            </w:pPr>
          </w:p>
        </w:tc>
        <w:tc>
          <w:tcPr>
            <w:tcW w:w="3744" w:type="dxa"/>
            <w:tcBorders>
              <w:top w:val="nil"/>
              <w:left w:val="nil"/>
              <w:bottom w:val="single" w:sz="4" w:space="0" w:color="auto"/>
              <w:right w:val="nil"/>
            </w:tcBorders>
          </w:tcPr>
          <w:p w14:paraId="3803AA06" w14:textId="77777777" w:rsidR="00C80CA0" w:rsidRPr="00826F4E" w:rsidRDefault="00C80CA0" w:rsidP="00CE5587">
            <w:pPr>
              <w:rPr>
                <w:rFonts w:cstheme="minorHAnsi"/>
              </w:rPr>
            </w:pPr>
          </w:p>
        </w:tc>
        <w:tc>
          <w:tcPr>
            <w:tcW w:w="360" w:type="dxa"/>
            <w:tcBorders>
              <w:top w:val="nil"/>
              <w:left w:val="nil"/>
              <w:bottom w:val="nil"/>
              <w:right w:val="nil"/>
            </w:tcBorders>
          </w:tcPr>
          <w:p w14:paraId="7F9E846A" w14:textId="77777777" w:rsidR="00C80CA0" w:rsidRPr="00826F4E" w:rsidRDefault="00C80CA0" w:rsidP="00CE5587">
            <w:pPr>
              <w:rPr>
                <w:rFonts w:cstheme="minorHAnsi"/>
              </w:rPr>
            </w:pPr>
          </w:p>
        </w:tc>
        <w:tc>
          <w:tcPr>
            <w:tcW w:w="1206" w:type="dxa"/>
            <w:tcBorders>
              <w:top w:val="nil"/>
              <w:left w:val="nil"/>
              <w:bottom w:val="single" w:sz="4" w:space="0" w:color="auto"/>
              <w:right w:val="nil"/>
            </w:tcBorders>
          </w:tcPr>
          <w:p w14:paraId="7F4AC759" w14:textId="77777777" w:rsidR="00C80CA0" w:rsidRPr="00826F4E" w:rsidRDefault="00C80CA0" w:rsidP="00CE5587">
            <w:pPr>
              <w:rPr>
                <w:rFonts w:cstheme="minorHAnsi"/>
              </w:rPr>
            </w:pPr>
          </w:p>
        </w:tc>
      </w:tr>
      <w:tr w:rsidR="00C80CA0" w:rsidRPr="00826F4E" w14:paraId="0A4007C9" w14:textId="77777777" w:rsidTr="00CE5587">
        <w:tc>
          <w:tcPr>
            <w:tcW w:w="3600" w:type="dxa"/>
            <w:tcBorders>
              <w:left w:val="nil"/>
              <w:bottom w:val="nil"/>
              <w:right w:val="nil"/>
            </w:tcBorders>
          </w:tcPr>
          <w:p w14:paraId="79887400" w14:textId="77777777" w:rsidR="00C80CA0" w:rsidRPr="00826F4E" w:rsidRDefault="00C80CA0" w:rsidP="00CE5587">
            <w:pPr>
              <w:jc w:val="center"/>
              <w:rPr>
                <w:rFonts w:cstheme="minorHAnsi"/>
              </w:rPr>
            </w:pPr>
            <w:r w:rsidRPr="00826F4E">
              <w:rPr>
                <w:rFonts w:cstheme="minorHAnsi"/>
              </w:rPr>
              <w:t>Teacher’s Signature*</w:t>
            </w:r>
          </w:p>
        </w:tc>
        <w:tc>
          <w:tcPr>
            <w:tcW w:w="360" w:type="dxa"/>
            <w:tcBorders>
              <w:top w:val="nil"/>
              <w:left w:val="nil"/>
              <w:bottom w:val="nil"/>
              <w:right w:val="nil"/>
            </w:tcBorders>
          </w:tcPr>
          <w:p w14:paraId="02D71752" w14:textId="77777777" w:rsidR="00C80CA0" w:rsidRPr="00826F4E" w:rsidRDefault="00C80CA0" w:rsidP="00CE5587">
            <w:pPr>
              <w:jc w:val="center"/>
              <w:rPr>
                <w:rFonts w:cstheme="minorHAnsi"/>
              </w:rPr>
            </w:pPr>
          </w:p>
        </w:tc>
        <w:tc>
          <w:tcPr>
            <w:tcW w:w="1296" w:type="dxa"/>
            <w:tcBorders>
              <w:left w:val="nil"/>
              <w:bottom w:val="nil"/>
              <w:right w:val="nil"/>
            </w:tcBorders>
          </w:tcPr>
          <w:p w14:paraId="10A646E2" w14:textId="77777777" w:rsidR="00C80CA0" w:rsidRPr="00826F4E" w:rsidRDefault="00C80CA0" w:rsidP="00CE5587">
            <w:pPr>
              <w:jc w:val="center"/>
              <w:rPr>
                <w:rFonts w:cstheme="minorHAnsi"/>
              </w:rPr>
            </w:pPr>
            <w:r w:rsidRPr="00826F4E">
              <w:rPr>
                <w:rFonts w:cstheme="minorHAnsi"/>
              </w:rPr>
              <w:t>Date</w:t>
            </w:r>
          </w:p>
        </w:tc>
        <w:tc>
          <w:tcPr>
            <w:tcW w:w="432" w:type="dxa"/>
            <w:tcBorders>
              <w:top w:val="nil"/>
              <w:left w:val="nil"/>
              <w:bottom w:val="nil"/>
              <w:right w:val="nil"/>
            </w:tcBorders>
          </w:tcPr>
          <w:p w14:paraId="55FA1861" w14:textId="77777777" w:rsidR="00C80CA0" w:rsidRPr="00826F4E" w:rsidRDefault="00C80CA0" w:rsidP="00CE5587">
            <w:pPr>
              <w:jc w:val="center"/>
              <w:rPr>
                <w:rFonts w:cstheme="minorHAnsi"/>
              </w:rPr>
            </w:pPr>
          </w:p>
        </w:tc>
        <w:tc>
          <w:tcPr>
            <w:tcW w:w="3744" w:type="dxa"/>
            <w:tcBorders>
              <w:left w:val="nil"/>
              <w:bottom w:val="nil"/>
              <w:right w:val="nil"/>
            </w:tcBorders>
          </w:tcPr>
          <w:p w14:paraId="76862EA1" w14:textId="77777777" w:rsidR="00C80CA0" w:rsidRPr="00826F4E" w:rsidRDefault="00C80CA0" w:rsidP="00CE5587">
            <w:pPr>
              <w:jc w:val="center"/>
              <w:rPr>
                <w:rFonts w:cstheme="minorHAnsi"/>
              </w:rPr>
            </w:pPr>
            <w:r w:rsidRPr="00826F4E">
              <w:rPr>
                <w:rFonts w:cstheme="minorHAnsi"/>
              </w:rPr>
              <w:t>Evaluator’s Signature</w:t>
            </w:r>
          </w:p>
        </w:tc>
        <w:tc>
          <w:tcPr>
            <w:tcW w:w="360" w:type="dxa"/>
            <w:tcBorders>
              <w:top w:val="nil"/>
              <w:left w:val="nil"/>
              <w:bottom w:val="nil"/>
              <w:right w:val="nil"/>
            </w:tcBorders>
          </w:tcPr>
          <w:p w14:paraId="14B7DE30" w14:textId="77777777" w:rsidR="00C80CA0" w:rsidRPr="00826F4E" w:rsidRDefault="00C80CA0" w:rsidP="00CE5587">
            <w:pPr>
              <w:jc w:val="center"/>
              <w:rPr>
                <w:rFonts w:cstheme="minorHAnsi"/>
              </w:rPr>
            </w:pPr>
          </w:p>
        </w:tc>
        <w:tc>
          <w:tcPr>
            <w:tcW w:w="1206" w:type="dxa"/>
            <w:tcBorders>
              <w:left w:val="nil"/>
              <w:bottom w:val="nil"/>
              <w:right w:val="nil"/>
            </w:tcBorders>
          </w:tcPr>
          <w:p w14:paraId="6CD3891D" w14:textId="77777777" w:rsidR="00C80CA0" w:rsidRPr="00826F4E" w:rsidRDefault="00C80CA0" w:rsidP="00CE5587">
            <w:pPr>
              <w:jc w:val="center"/>
              <w:rPr>
                <w:rFonts w:cstheme="minorHAnsi"/>
              </w:rPr>
            </w:pPr>
            <w:r w:rsidRPr="00826F4E">
              <w:rPr>
                <w:rFonts w:cstheme="minorHAnsi"/>
              </w:rPr>
              <w:t>Date</w:t>
            </w:r>
          </w:p>
        </w:tc>
      </w:tr>
    </w:tbl>
    <w:p w14:paraId="55777360" w14:textId="77777777" w:rsidR="007B7653" w:rsidRDefault="007B7653">
      <w:r>
        <w:br w:type="page"/>
      </w:r>
    </w:p>
    <w:p w14:paraId="6291FD0B" w14:textId="77777777" w:rsidR="00E0625F" w:rsidRDefault="00E0625F"/>
    <w:tbl>
      <w:tblPr>
        <w:tblStyle w:val="TableGrid5"/>
        <w:tblW w:w="10998" w:type="dxa"/>
        <w:tblLook w:val="04A0" w:firstRow="1" w:lastRow="0" w:firstColumn="1" w:lastColumn="0" w:noHBand="0" w:noVBand="1"/>
      </w:tblPr>
      <w:tblGrid>
        <w:gridCol w:w="10998"/>
      </w:tblGrid>
      <w:tr w:rsidR="00C80CA0" w:rsidRPr="00826F4E" w14:paraId="2B1886C0" w14:textId="77777777" w:rsidTr="00CE5587">
        <w:trPr>
          <w:trHeight w:val="360"/>
        </w:trPr>
        <w:tc>
          <w:tcPr>
            <w:tcW w:w="10998" w:type="dxa"/>
            <w:tcBorders>
              <w:top w:val="nil"/>
              <w:left w:val="nil"/>
              <w:bottom w:val="nil"/>
              <w:right w:val="nil"/>
            </w:tcBorders>
            <w:vAlign w:val="bottom"/>
          </w:tcPr>
          <w:p w14:paraId="15A580AA" w14:textId="77777777" w:rsidR="00E22C5F" w:rsidRDefault="00E22C5F" w:rsidP="00CE5587">
            <w:pPr>
              <w:rPr>
                <w:sz w:val="16"/>
                <w:szCs w:val="16"/>
              </w:rPr>
            </w:pPr>
          </w:p>
          <w:p w14:paraId="0945C24B" w14:textId="77777777" w:rsidR="00E22C5F" w:rsidRDefault="00E22C5F" w:rsidP="00CE5587">
            <w:pPr>
              <w:rPr>
                <w:sz w:val="16"/>
                <w:szCs w:val="16"/>
              </w:rPr>
            </w:pPr>
          </w:p>
          <w:p w14:paraId="543B6421" w14:textId="77777777" w:rsidR="00C80CA0" w:rsidRDefault="00C80CA0" w:rsidP="00CE5587">
            <w:pPr>
              <w:rPr>
                <w:sz w:val="16"/>
                <w:szCs w:val="16"/>
              </w:rPr>
            </w:pPr>
          </w:p>
          <w:p w14:paraId="057D1843" w14:textId="77777777" w:rsidR="00267333" w:rsidRPr="00826F4E" w:rsidRDefault="00267333" w:rsidP="00CE5587">
            <w:pPr>
              <w:rPr>
                <w:rFonts w:cstheme="minorHAnsi"/>
                <w:sz w:val="16"/>
                <w:szCs w:val="16"/>
              </w:rPr>
            </w:pPr>
          </w:p>
        </w:tc>
      </w:tr>
    </w:tbl>
    <w:p w14:paraId="66F6475E" w14:textId="77777777" w:rsidR="00010D59" w:rsidRDefault="00010D59" w:rsidP="001C2152">
      <w:pPr>
        <w:spacing w:after="0" w:line="240" w:lineRule="auto"/>
        <w:rPr>
          <w:b/>
          <w:bCs/>
        </w:rPr>
      </w:pPr>
    </w:p>
    <w:p w14:paraId="111CD644" w14:textId="77777777" w:rsidR="00010D59" w:rsidRDefault="00010D59" w:rsidP="001C2152">
      <w:pPr>
        <w:spacing w:after="0" w:line="240" w:lineRule="auto"/>
        <w:rPr>
          <w:b/>
          <w:bCs/>
        </w:rPr>
      </w:pPr>
    </w:p>
    <w:p w14:paraId="1A549E83" w14:textId="77777777" w:rsidR="00010D59" w:rsidRDefault="00010D59" w:rsidP="001C2152">
      <w:pPr>
        <w:spacing w:after="0" w:line="240" w:lineRule="auto"/>
        <w:rPr>
          <w:b/>
          <w:bCs/>
        </w:rPr>
      </w:pPr>
    </w:p>
    <w:p w14:paraId="3B51B6B8" w14:textId="77777777" w:rsidR="00010D59" w:rsidRDefault="00010D59" w:rsidP="001C2152">
      <w:pPr>
        <w:spacing w:after="0" w:line="240" w:lineRule="auto"/>
        <w:rPr>
          <w:b/>
          <w:bCs/>
        </w:rPr>
      </w:pPr>
    </w:p>
    <w:p w14:paraId="48DB9459" w14:textId="77777777" w:rsidR="00010D59" w:rsidRDefault="00010D59" w:rsidP="001C2152">
      <w:pPr>
        <w:spacing w:after="0" w:line="240" w:lineRule="auto"/>
        <w:rPr>
          <w:b/>
          <w:bCs/>
        </w:rPr>
      </w:pPr>
    </w:p>
    <w:p w14:paraId="2AD6FC91" w14:textId="77777777" w:rsidR="00010D59" w:rsidRDefault="00010D59" w:rsidP="001C2152">
      <w:pPr>
        <w:spacing w:after="0" w:line="240" w:lineRule="auto"/>
        <w:rPr>
          <w:b/>
          <w:bCs/>
        </w:rPr>
      </w:pPr>
    </w:p>
    <w:p w14:paraId="14A3FF2D" w14:textId="77777777" w:rsidR="00010D59" w:rsidRPr="00010D59" w:rsidRDefault="00010D59" w:rsidP="00010D59">
      <w:pPr>
        <w:spacing w:after="0" w:line="240" w:lineRule="auto"/>
        <w:jc w:val="center"/>
        <w:rPr>
          <w:b/>
          <w:bCs/>
          <w:sz w:val="96"/>
          <w:szCs w:val="96"/>
        </w:rPr>
      </w:pPr>
      <w:r w:rsidRPr="00010D59">
        <w:rPr>
          <w:b/>
          <w:bCs/>
          <w:sz w:val="96"/>
          <w:szCs w:val="96"/>
        </w:rPr>
        <w:t>APPENDIX C:</w:t>
      </w:r>
    </w:p>
    <w:p w14:paraId="7281132C" w14:textId="77777777" w:rsidR="00010D59" w:rsidRPr="00010D59" w:rsidRDefault="00010D59" w:rsidP="00010D59">
      <w:pPr>
        <w:spacing w:after="0" w:line="240" w:lineRule="auto"/>
        <w:jc w:val="center"/>
        <w:rPr>
          <w:b/>
          <w:bCs/>
          <w:sz w:val="96"/>
          <w:szCs w:val="96"/>
        </w:rPr>
      </w:pPr>
    </w:p>
    <w:p w14:paraId="5CC9772B" w14:textId="77777777" w:rsidR="00010D59" w:rsidRPr="00010D59" w:rsidRDefault="00010D59" w:rsidP="00010D59">
      <w:pPr>
        <w:spacing w:after="0" w:line="240" w:lineRule="auto"/>
        <w:jc w:val="center"/>
        <w:rPr>
          <w:b/>
          <w:bCs/>
          <w:sz w:val="96"/>
          <w:szCs w:val="96"/>
        </w:rPr>
      </w:pPr>
    </w:p>
    <w:p w14:paraId="37ED93F3" w14:textId="77777777" w:rsidR="00010D59" w:rsidRPr="00010D59" w:rsidRDefault="00010D59" w:rsidP="00010D59">
      <w:pPr>
        <w:spacing w:after="0" w:line="240" w:lineRule="auto"/>
        <w:jc w:val="center"/>
        <w:rPr>
          <w:b/>
          <w:bCs/>
          <w:sz w:val="96"/>
          <w:szCs w:val="96"/>
        </w:rPr>
      </w:pPr>
      <w:r w:rsidRPr="00010D59">
        <w:rPr>
          <w:b/>
          <w:bCs/>
          <w:sz w:val="96"/>
          <w:szCs w:val="96"/>
        </w:rPr>
        <w:t xml:space="preserve">OBSERVATION </w:t>
      </w:r>
    </w:p>
    <w:p w14:paraId="30519743" w14:textId="77777777" w:rsidR="00010D59" w:rsidRPr="00010D59" w:rsidRDefault="00010D59" w:rsidP="00010D59">
      <w:pPr>
        <w:spacing w:after="0" w:line="240" w:lineRule="auto"/>
        <w:jc w:val="center"/>
        <w:rPr>
          <w:b/>
          <w:bCs/>
          <w:sz w:val="96"/>
          <w:szCs w:val="96"/>
        </w:rPr>
      </w:pPr>
      <w:r w:rsidRPr="00010D59">
        <w:rPr>
          <w:b/>
          <w:bCs/>
          <w:sz w:val="96"/>
          <w:szCs w:val="96"/>
        </w:rPr>
        <w:t>FORMS</w:t>
      </w:r>
    </w:p>
    <w:p w14:paraId="4524B1D7" w14:textId="77777777" w:rsidR="00010D59" w:rsidRPr="00010D59" w:rsidRDefault="00010D59" w:rsidP="001C2152">
      <w:pPr>
        <w:spacing w:after="0" w:line="240" w:lineRule="auto"/>
        <w:rPr>
          <w:b/>
          <w:bCs/>
          <w:sz w:val="96"/>
          <w:szCs w:val="96"/>
        </w:rPr>
      </w:pPr>
    </w:p>
    <w:p w14:paraId="2BC77068" w14:textId="77777777" w:rsidR="00010D59" w:rsidRDefault="00010D59" w:rsidP="001C2152">
      <w:pPr>
        <w:spacing w:after="0" w:line="240" w:lineRule="auto"/>
        <w:rPr>
          <w:b/>
          <w:bCs/>
        </w:rPr>
      </w:pPr>
    </w:p>
    <w:p w14:paraId="1D2FFD75" w14:textId="77777777" w:rsidR="00010D59" w:rsidRDefault="00010D59" w:rsidP="001C2152">
      <w:pPr>
        <w:spacing w:after="0" w:line="240" w:lineRule="auto"/>
        <w:rPr>
          <w:b/>
          <w:bCs/>
        </w:rPr>
      </w:pPr>
    </w:p>
    <w:p w14:paraId="551B2368" w14:textId="77777777" w:rsidR="00010D59" w:rsidRDefault="00010D59" w:rsidP="001C2152">
      <w:pPr>
        <w:spacing w:after="0" w:line="240" w:lineRule="auto"/>
        <w:rPr>
          <w:b/>
          <w:bCs/>
        </w:rPr>
      </w:pPr>
    </w:p>
    <w:p w14:paraId="0D2A2593" w14:textId="77777777" w:rsidR="00010D59" w:rsidRDefault="00010D59" w:rsidP="001C2152">
      <w:pPr>
        <w:spacing w:after="0" w:line="240" w:lineRule="auto"/>
        <w:rPr>
          <w:b/>
          <w:bCs/>
        </w:rPr>
      </w:pPr>
    </w:p>
    <w:p w14:paraId="24F0353F" w14:textId="77777777" w:rsidR="00010D59" w:rsidRDefault="00010D59" w:rsidP="001C2152">
      <w:pPr>
        <w:spacing w:after="0" w:line="240" w:lineRule="auto"/>
        <w:rPr>
          <w:b/>
          <w:bCs/>
        </w:rPr>
      </w:pPr>
    </w:p>
    <w:p w14:paraId="2E37783F" w14:textId="77777777" w:rsidR="00010D59" w:rsidRDefault="00010D59" w:rsidP="001C2152">
      <w:pPr>
        <w:spacing w:after="0" w:line="240" w:lineRule="auto"/>
        <w:rPr>
          <w:b/>
          <w:bCs/>
        </w:rPr>
      </w:pPr>
    </w:p>
    <w:p w14:paraId="210CD1DE" w14:textId="77777777" w:rsidR="00010D59" w:rsidRDefault="00010D59" w:rsidP="001C2152">
      <w:pPr>
        <w:spacing w:after="0" w:line="240" w:lineRule="auto"/>
        <w:rPr>
          <w:b/>
          <w:bCs/>
        </w:rPr>
      </w:pPr>
    </w:p>
    <w:p w14:paraId="03DC0858" w14:textId="77777777" w:rsidR="00010D59" w:rsidRDefault="00010D59" w:rsidP="001C2152">
      <w:pPr>
        <w:spacing w:after="0" w:line="240" w:lineRule="auto"/>
        <w:rPr>
          <w:b/>
          <w:bCs/>
        </w:rPr>
      </w:pPr>
    </w:p>
    <w:p w14:paraId="2B38D184" w14:textId="77777777" w:rsidR="00010D59" w:rsidRDefault="00010D59" w:rsidP="001C2152">
      <w:pPr>
        <w:spacing w:after="0" w:line="240" w:lineRule="auto"/>
        <w:rPr>
          <w:b/>
          <w:bCs/>
        </w:rPr>
      </w:pPr>
    </w:p>
    <w:p w14:paraId="3DCA7B9C" w14:textId="77777777" w:rsidR="00010D59" w:rsidRDefault="00010D59" w:rsidP="001C2152">
      <w:pPr>
        <w:spacing w:after="0" w:line="240" w:lineRule="auto"/>
        <w:rPr>
          <w:b/>
          <w:bCs/>
        </w:rPr>
      </w:pPr>
    </w:p>
    <w:p w14:paraId="1BF4F487" w14:textId="77777777" w:rsidR="00010D59" w:rsidRDefault="00010D59" w:rsidP="001C2152">
      <w:pPr>
        <w:spacing w:after="0" w:line="240" w:lineRule="auto"/>
        <w:rPr>
          <w:b/>
          <w:bCs/>
        </w:rPr>
      </w:pPr>
    </w:p>
    <w:p w14:paraId="1F55A541" w14:textId="77777777" w:rsidR="00010D59" w:rsidRDefault="00010D59" w:rsidP="001C2152">
      <w:pPr>
        <w:spacing w:after="0" w:line="240" w:lineRule="auto"/>
        <w:rPr>
          <w:b/>
          <w:bCs/>
        </w:rPr>
      </w:pPr>
    </w:p>
    <w:p w14:paraId="33B169A8" w14:textId="77777777" w:rsidR="00281465" w:rsidRDefault="00281465" w:rsidP="00CA508C">
      <w:pPr>
        <w:spacing w:after="0" w:line="240" w:lineRule="auto"/>
        <w:jc w:val="center"/>
        <w:rPr>
          <w:b/>
          <w:bCs/>
          <w:sz w:val="96"/>
          <w:szCs w:val="96"/>
        </w:rPr>
      </w:pPr>
    </w:p>
    <w:p w14:paraId="382F30F7" w14:textId="77777777" w:rsidR="00281465" w:rsidRDefault="00281465" w:rsidP="00CA508C">
      <w:pPr>
        <w:spacing w:after="0" w:line="240" w:lineRule="auto"/>
        <w:jc w:val="center"/>
        <w:rPr>
          <w:b/>
          <w:bCs/>
          <w:sz w:val="96"/>
          <w:szCs w:val="96"/>
        </w:rPr>
      </w:pPr>
    </w:p>
    <w:p w14:paraId="057652E5" w14:textId="77777777" w:rsidR="00CA508C" w:rsidRPr="00010D59" w:rsidRDefault="00CA508C" w:rsidP="00CA508C">
      <w:pPr>
        <w:spacing w:after="0" w:line="240" w:lineRule="auto"/>
        <w:jc w:val="center"/>
        <w:rPr>
          <w:b/>
          <w:bCs/>
          <w:sz w:val="96"/>
          <w:szCs w:val="96"/>
        </w:rPr>
      </w:pPr>
      <w:r>
        <w:rPr>
          <w:b/>
          <w:bCs/>
          <w:sz w:val="96"/>
          <w:szCs w:val="96"/>
        </w:rPr>
        <w:t>APPENDIX D</w:t>
      </w:r>
      <w:r w:rsidRPr="00010D59">
        <w:rPr>
          <w:b/>
          <w:bCs/>
          <w:sz w:val="96"/>
          <w:szCs w:val="96"/>
        </w:rPr>
        <w:t>:</w:t>
      </w:r>
    </w:p>
    <w:p w14:paraId="2756C288" w14:textId="77777777" w:rsidR="00CA508C" w:rsidRPr="00010D59" w:rsidRDefault="00CA508C" w:rsidP="00CA508C">
      <w:pPr>
        <w:spacing w:after="0" w:line="240" w:lineRule="auto"/>
        <w:jc w:val="center"/>
        <w:rPr>
          <w:b/>
          <w:bCs/>
          <w:sz w:val="96"/>
          <w:szCs w:val="96"/>
        </w:rPr>
      </w:pPr>
    </w:p>
    <w:p w14:paraId="46719CBE" w14:textId="77777777" w:rsidR="00CA508C" w:rsidRDefault="00B12E85" w:rsidP="00E64D7D">
      <w:pPr>
        <w:spacing w:after="0" w:line="240" w:lineRule="auto"/>
        <w:jc w:val="center"/>
        <w:rPr>
          <w:b/>
          <w:bCs/>
          <w:sz w:val="96"/>
          <w:szCs w:val="96"/>
        </w:rPr>
      </w:pPr>
      <w:r>
        <w:rPr>
          <w:b/>
          <w:bCs/>
          <w:sz w:val="96"/>
          <w:szCs w:val="96"/>
        </w:rPr>
        <w:t>Summative Evaluation Form</w:t>
      </w:r>
    </w:p>
    <w:p w14:paraId="0F970DDA" w14:textId="77777777" w:rsidR="001E698D" w:rsidRPr="001E698D" w:rsidRDefault="001E698D" w:rsidP="00CA508C">
      <w:pPr>
        <w:spacing w:after="0" w:line="240" w:lineRule="auto"/>
        <w:jc w:val="center"/>
        <w:rPr>
          <w:b/>
          <w:bCs/>
          <w:sz w:val="48"/>
          <w:szCs w:val="48"/>
        </w:rPr>
      </w:pPr>
      <w:r w:rsidRPr="001E698D">
        <w:rPr>
          <w:b/>
          <w:bCs/>
          <w:sz w:val="48"/>
          <w:szCs w:val="48"/>
        </w:rPr>
        <w:t>Teachers</w:t>
      </w:r>
    </w:p>
    <w:p w14:paraId="30FB1C18" w14:textId="77777777" w:rsidR="001E698D" w:rsidRPr="001E698D" w:rsidRDefault="001E698D" w:rsidP="00CA508C">
      <w:pPr>
        <w:spacing w:after="0" w:line="240" w:lineRule="auto"/>
        <w:jc w:val="center"/>
        <w:rPr>
          <w:b/>
          <w:bCs/>
          <w:sz w:val="48"/>
          <w:szCs w:val="48"/>
        </w:rPr>
      </w:pPr>
      <w:r w:rsidRPr="001E698D">
        <w:rPr>
          <w:b/>
          <w:bCs/>
          <w:sz w:val="48"/>
          <w:szCs w:val="48"/>
        </w:rPr>
        <w:t>Other Professionals</w:t>
      </w:r>
    </w:p>
    <w:p w14:paraId="2C718B87" w14:textId="77777777" w:rsidR="001E698D" w:rsidRPr="001E698D" w:rsidRDefault="001E698D" w:rsidP="00CA508C">
      <w:pPr>
        <w:spacing w:after="0" w:line="240" w:lineRule="auto"/>
        <w:jc w:val="center"/>
        <w:rPr>
          <w:b/>
          <w:bCs/>
          <w:sz w:val="48"/>
          <w:szCs w:val="48"/>
        </w:rPr>
      </w:pPr>
      <w:r w:rsidRPr="001E698D">
        <w:rPr>
          <w:b/>
          <w:bCs/>
          <w:sz w:val="48"/>
          <w:szCs w:val="48"/>
        </w:rPr>
        <w:t>Principals/Assistant Principals</w:t>
      </w:r>
    </w:p>
    <w:p w14:paraId="1B028679" w14:textId="77777777" w:rsidR="001E698D" w:rsidRPr="001E698D" w:rsidRDefault="001E698D" w:rsidP="00CA508C">
      <w:pPr>
        <w:spacing w:after="0" w:line="240" w:lineRule="auto"/>
        <w:jc w:val="center"/>
        <w:rPr>
          <w:b/>
          <w:bCs/>
          <w:sz w:val="48"/>
          <w:szCs w:val="48"/>
        </w:rPr>
      </w:pPr>
      <w:r w:rsidRPr="001E698D">
        <w:rPr>
          <w:b/>
          <w:bCs/>
          <w:sz w:val="48"/>
          <w:szCs w:val="48"/>
        </w:rPr>
        <w:t>Other District Certified</w:t>
      </w:r>
    </w:p>
    <w:p w14:paraId="4AED8DEC" w14:textId="77777777" w:rsidR="00CA508C" w:rsidRPr="00010D59" w:rsidRDefault="00CA508C" w:rsidP="00CA508C">
      <w:pPr>
        <w:spacing w:after="0" w:line="240" w:lineRule="auto"/>
        <w:rPr>
          <w:b/>
          <w:bCs/>
          <w:sz w:val="96"/>
          <w:szCs w:val="96"/>
        </w:rPr>
      </w:pPr>
    </w:p>
    <w:p w14:paraId="166A78E5" w14:textId="77777777" w:rsidR="00C86E3C" w:rsidRDefault="00C86E3C" w:rsidP="00A86497"/>
    <w:p w14:paraId="0DAC9AB9" w14:textId="77777777" w:rsidR="00CA508C" w:rsidRDefault="00CA508C" w:rsidP="00A86497"/>
    <w:p w14:paraId="31B86128" w14:textId="77777777" w:rsidR="00E64D7D" w:rsidRDefault="00E64D7D" w:rsidP="00A86497">
      <w:r>
        <w:br w:type="page"/>
      </w:r>
    </w:p>
    <w:p w14:paraId="09740CFB" w14:textId="77777777" w:rsidR="00E64D7D" w:rsidRDefault="00E64D7D" w:rsidP="00A86497"/>
    <w:p w14:paraId="4422BDAB" w14:textId="77777777" w:rsidR="00A86497" w:rsidRPr="00B03690" w:rsidRDefault="00A86497" w:rsidP="00EF0633">
      <w:pPr>
        <w:pBdr>
          <w:top w:val="single" w:sz="12" w:space="1" w:color="auto"/>
          <w:left w:val="single" w:sz="12" w:space="0" w:color="auto"/>
          <w:bottom w:val="single" w:sz="12" w:space="1" w:color="auto"/>
          <w:right w:val="single" w:sz="12" w:space="4" w:color="auto"/>
        </w:pBdr>
        <w:spacing w:after="0" w:line="240" w:lineRule="auto"/>
        <w:jc w:val="center"/>
        <w:rPr>
          <w:b/>
          <w:bCs/>
          <w:sz w:val="23"/>
          <w:szCs w:val="23"/>
        </w:rPr>
      </w:pPr>
      <w:r w:rsidRPr="00B03690">
        <w:rPr>
          <w:b/>
          <w:bCs/>
          <w:sz w:val="23"/>
          <w:szCs w:val="23"/>
        </w:rPr>
        <w:t>SUMMATIV</w:t>
      </w:r>
      <w:r w:rsidR="00EF0633">
        <w:rPr>
          <w:b/>
          <w:bCs/>
          <w:sz w:val="23"/>
          <w:szCs w:val="23"/>
        </w:rPr>
        <w:t xml:space="preserve">E EVALUATION FORM </w:t>
      </w:r>
      <w:r w:rsidR="00E64D7D">
        <w:rPr>
          <w:b/>
          <w:bCs/>
          <w:sz w:val="23"/>
          <w:szCs w:val="23"/>
        </w:rPr>
        <w:t>ALL STAFF</w:t>
      </w:r>
    </w:p>
    <w:p w14:paraId="03D323B7" w14:textId="77777777" w:rsidR="00A86497" w:rsidRPr="00B03690" w:rsidRDefault="00A86497" w:rsidP="00A86497">
      <w:pPr>
        <w:spacing w:after="0" w:line="240" w:lineRule="auto"/>
        <w:rPr>
          <w:sz w:val="10"/>
          <w:szCs w:val="10"/>
        </w:rPr>
      </w:pPr>
    </w:p>
    <w:p w14:paraId="560DC7BF" w14:textId="77777777" w:rsidR="00A86497" w:rsidRPr="00B03690" w:rsidRDefault="00A86497" w:rsidP="00A86497">
      <w:pPr>
        <w:pStyle w:val="BodyText3"/>
        <w:spacing w:line="240" w:lineRule="auto"/>
        <w:ind w:right="144"/>
      </w:pPr>
      <w:r w:rsidRPr="00B03690">
        <w:t xml:space="preserve">(This summarizes all the evaluation data including formative data, products and performances, portfolio materials, professional development activities, conferences, work samples, reports developed, and other documentation.)                                                                                                                            </w:t>
      </w:r>
    </w:p>
    <w:p w14:paraId="69B4C0ED" w14:textId="77777777" w:rsidR="00A86497" w:rsidRPr="00B03690" w:rsidRDefault="00A86497" w:rsidP="00A86497">
      <w:pPr>
        <w:pStyle w:val="BodyText3"/>
        <w:spacing w:line="240" w:lineRule="auto"/>
        <w:ind w:right="144"/>
        <w:rPr>
          <w:sz w:val="20"/>
          <w:szCs w:val="20"/>
        </w:rPr>
      </w:pPr>
      <w:r w:rsidRPr="00B03690">
        <w:t xml:space="preserve"> </w:t>
      </w:r>
      <w:r w:rsidRPr="00B03690">
        <w:rPr>
          <w:b/>
          <w:bCs/>
          <w:sz w:val="20"/>
          <w:szCs w:val="20"/>
        </w:rPr>
        <w:t>Tenured____________  Non-Tenured_____________</w:t>
      </w:r>
    </w:p>
    <w:p w14:paraId="565A3C6E" w14:textId="77777777" w:rsidR="00A86497" w:rsidRPr="00B03690" w:rsidRDefault="00A86497" w:rsidP="00A86497">
      <w:pPr>
        <w:pStyle w:val="Heading6"/>
        <w:spacing w:before="0" w:after="120" w:line="240" w:lineRule="auto"/>
        <w:rPr>
          <w:rFonts w:ascii="Calibri" w:hAnsi="Calibri"/>
          <w:b/>
          <w:i w:val="0"/>
          <w:color w:val="auto"/>
          <w:sz w:val="20"/>
          <w:szCs w:val="20"/>
        </w:rPr>
      </w:pPr>
      <w:r w:rsidRPr="00B03690">
        <w:rPr>
          <w:rFonts w:ascii="Calibri" w:hAnsi="Calibri"/>
          <w:b/>
          <w:i w:val="0"/>
          <w:color w:val="auto"/>
          <w:sz w:val="20"/>
          <w:szCs w:val="20"/>
        </w:rPr>
        <w:t>Evaluatee _____________________________________</w:t>
      </w:r>
      <w:r w:rsidR="00CA508C">
        <w:rPr>
          <w:rFonts w:ascii="Calibri" w:hAnsi="Calibri"/>
          <w:b/>
          <w:i w:val="0"/>
          <w:color w:val="auto"/>
          <w:sz w:val="20"/>
          <w:szCs w:val="20"/>
        </w:rPr>
        <w:t>____Position</w:t>
      </w:r>
      <w:r w:rsidRPr="00B03690">
        <w:rPr>
          <w:rFonts w:ascii="Calibri" w:hAnsi="Calibri"/>
          <w:b/>
          <w:i w:val="0"/>
          <w:color w:val="auto"/>
          <w:sz w:val="20"/>
          <w:szCs w:val="20"/>
        </w:rPr>
        <w:t>______________________________</w:t>
      </w:r>
    </w:p>
    <w:p w14:paraId="5ECD3D39" w14:textId="77777777" w:rsidR="00A86497" w:rsidRPr="00B03690" w:rsidRDefault="00A86497" w:rsidP="00A86497">
      <w:pPr>
        <w:pStyle w:val="Heading6"/>
        <w:spacing w:before="0" w:after="120" w:line="240" w:lineRule="auto"/>
        <w:ind w:right="54"/>
        <w:rPr>
          <w:rFonts w:ascii="Calibri" w:hAnsi="Calibri"/>
          <w:b/>
          <w:i w:val="0"/>
          <w:color w:val="auto"/>
          <w:sz w:val="20"/>
          <w:szCs w:val="20"/>
        </w:rPr>
      </w:pPr>
      <w:r w:rsidRPr="00B03690">
        <w:rPr>
          <w:rFonts w:ascii="Calibri" w:hAnsi="Calibri"/>
          <w:b/>
          <w:i w:val="0"/>
          <w:color w:val="auto"/>
          <w:sz w:val="20"/>
          <w:szCs w:val="20"/>
        </w:rPr>
        <w:t>Evaluator ____________________________</w:t>
      </w:r>
      <w:r w:rsidR="001E698D">
        <w:rPr>
          <w:rFonts w:ascii="Calibri" w:hAnsi="Calibri"/>
          <w:b/>
          <w:i w:val="0"/>
          <w:color w:val="auto"/>
          <w:sz w:val="20"/>
          <w:szCs w:val="20"/>
        </w:rPr>
        <w:t>_____________</w:t>
      </w:r>
      <w:r w:rsidRPr="00B03690">
        <w:rPr>
          <w:rFonts w:ascii="Calibri" w:hAnsi="Calibri"/>
          <w:b/>
          <w:i w:val="0"/>
          <w:color w:val="auto"/>
          <w:sz w:val="20"/>
          <w:szCs w:val="20"/>
        </w:rPr>
        <w:t>Position_______________________________</w:t>
      </w:r>
    </w:p>
    <w:p w14:paraId="02B297D1" w14:textId="77777777" w:rsidR="00A86497" w:rsidRPr="00B03690" w:rsidRDefault="00A86497" w:rsidP="00A86497">
      <w:pPr>
        <w:pStyle w:val="Heading6"/>
        <w:spacing w:before="0" w:after="120" w:line="240" w:lineRule="auto"/>
        <w:rPr>
          <w:rFonts w:ascii="Calibri" w:hAnsi="Calibri"/>
          <w:i w:val="0"/>
          <w:color w:val="auto"/>
          <w:sz w:val="20"/>
          <w:szCs w:val="20"/>
        </w:rPr>
      </w:pPr>
      <w:r w:rsidRPr="00B03690">
        <w:rPr>
          <w:rFonts w:ascii="Calibri" w:hAnsi="Calibri"/>
          <w:b/>
          <w:i w:val="0"/>
          <w:color w:val="auto"/>
          <w:sz w:val="20"/>
          <w:szCs w:val="20"/>
        </w:rPr>
        <w:t>School/Work Site</w:t>
      </w:r>
      <w:r w:rsidRPr="00B03690">
        <w:rPr>
          <w:rFonts w:ascii="Calibri" w:hAnsi="Calibri"/>
          <w:color w:val="auto"/>
          <w:sz w:val="20"/>
          <w:szCs w:val="20"/>
        </w:rPr>
        <w:t xml:space="preserve"> </w:t>
      </w:r>
      <w:r w:rsidRPr="00B03690">
        <w:rPr>
          <w:rFonts w:ascii="Calibri" w:hAnsi="Calibri"/>
          <w:b/>
          <w:i w:val="0"/>
          <w:color w:val="auto"/>
          <w:sz w:val="20"/>
          <w:szCs w:val="20"/>
        </w:rPr>
        <w:t>____________________________________________________________________________</w:t>
      </w:r>
    </w:p>
    <w:p w14:paraId="1876D3D1" w14:textId="77777777" w:rsidR="00A86497" w:rsidRPr="00B03690" w:rsidRDefault="00A86497" w:rsidP="00A86497">
      <w:pPr>
        <w:spacing w:after="0" w:line="240" w:lineRule="auto"/>
        <w:rPr>
          <w:b/>
          <w:bCs/>
          <w:sz w:val="6"/>
          <w:szCs w:val="6"/>
        </w:rPr>
      </w:pPr>
    </w:p>
    <w:tbl>
      <w:tblPr>
        <w:tblW w:w="0" w:type="auto"/>
        <w:tblLayout w:type="fixed"/>
        <w:tblLook w:val="0000" w:firstRow="0" w:lastRow="0" w:firstColumn="0" w:lastColumn="0" w:noHBand="0" w:noVBand="0"/>
      </w:tblPr>
      <w:tblGrid>
        <w:gridCol w:w="2604"/>
        <w:gridCol w:w="1824"/>
        <w:gridCol w:w="1710"/>
        <w:gridCol w:w="1890"/>
        <w:gridCol w:w="1710"/>
      </w:tblGrid>
      <w:tr w:rsidR="00A86497" w:rsidRPr="00B03690" w14:paraId="4DC9200D" w14:textId="77777777" w:rsidTr="005C5C18">
        <w:trPr>
          <w:cantSplit/>
        </w:trPr>
        <w:tc>
          <w:tcPr>
            <w:tcW w:w="2604" w:type="dxa"/>
            <w:tcBorders>
              <w:top w:val="nil"/>
              <w:left w:val="nil"/>
              <w:bottom w:val="nil"/>
              <w:right w:val="nil"/>
            </w:tcBorders>
          </w:tcPr>
          <w:p w14:paraId="21A8B6D2" w14:textId="77777777" w:rsidR="00A86497" w:rsidRPr="00B03690" w:rsidRDefault="00A86497" w:rsidP="005C5C18">
            <w:pPr>
              <w:spacing w:after="0" w:line="240" w:lineRule="auto"/>
              <w:rPr>
                <w:b/>
                <w:bCs/>
                <w:sz w:val="20"/>
                <w:szCs w:val="20"/>
              </w:rPr>
            </w:pPr>
            <w:r w:rsidRPr="00B03690">
              <w:rPr>
                <w:b/>
                <w:bCs/>
                <w:sz w:val="20"/>
                <w:szCs w:val="20"/>
              </w:rPr>
              <w:t>Date(s) of Observation(s)</w:t>
            </w:r>
          </w:p>
          <w:p w14:paraId="607A621D" w14:textId="77777777" w:rsidR="00A86497" w:rsidRPr="00B03690" w:rsidRDefault="00A86497" w:rsidP="005C5C18">
            <w:pPr>
              <w:spacing w:after="0" w:line="240" w:lineRule="auto"/>
              <w:rPr>
                <w:b/>
                <w:bCs/>
                <w:sz w:val="6"/>
                <w:szCs w:val="6"/>
              </w:rPr>
            </w:pPr>
          </w:p>
        </w:tc>
        <w:tc>
          <w:tcPr>
            <w:tcW w:w="1824" w:type="dxa"/>
            <w:tcBorders>
              <w:top w:val="nil"/>
              <w:left w:val="nil"/>
              <w:bottom w:val="nil"/>
              <w:right w:val="nil"/>
            </w:tcBorders>
          </w:tcPr>
          <w:p w14:paraId="5212EBD8" w14:textId="77777777" w:rsidR="00A86497" w:rsidRPr="00B03690" w:rsidRDefault="00A86497" w:rsidP="005C5C18">
            <w:pPr>
              <w:spacing w:after="0" w:line="240" w:lineRule="auto"/>
              <w:rPr>
                <w:sz w:val="20"/>
                <w:szCs w:val="20"/>
              </w:rPr>
            </w:pPr>
            <w:r w:rsidRPr="00B03690">
              <w:rPr>
                <w:b/>
                <w:bCs/>
                <w:sz w:val="20"/>
                <w:szCs w:val="20"/>
                <w:u w:val="single"/>
              </w:rPr>
              <w:t>1</w:t>
            </w:r>
            <w:r w:rsidRPr="00B03690">
              <w:rPr>
                <w:b/>
                <w:bCs/>
                <w:sz w:val="20"/>
                <w:szCs w:val="20"/>
                <w:u w:val="single"/>
                <w:vertAlign w:val="superscript"/>
              </w:rPr>
              <w:t>st</w:t>
            </w:r>
            <w:r w:rsidRPr="00B03690">
              <w:rPr>
                <w:b/>
                <w:bCs/>
                <w:sz w:val="20"/>
                <w:szCs w:val="20"/>
                <w:u w:val="single"/>
              </w:rPr>
              <w:t xml:space="preserve"> </w:t>
            </w:r>
            <w:r w:rsidRPr="00B03690">
              <w:rPr>
                <w:b/>
                <w:sz w:val="20"/>
                <w:szCs w:val="20"/>
              </w:rPr>
              <w:t>__________</w:t>
            </w:r>
          </w:p>
        </w:tc>
        <w:tc>
          <w:tcPr>
            <w:tcW w:w="1710" w:type="dxa"/>
            <w:tcBorders>
              <w:top w:val="nil"/>
              <w:left w:val="nil"/>
              <w:bottom w:val="nil"/>
              <w:right w:val="nil"/>
            </w:tcBorders>
          </w:tcPr>
          <w:p w14:paraId="3AEE9A3B" w14:textId="77777777" w:rsidR="00A86497" w:rsidRPr="00B03690" w:rsidRDefault="00A86497" w:rsidP="005C5C18">
            <w:pPr>
              <w:spacing w:after="0" w:line="240" w:lineRule="auto"/>
              <w:rPr>
                <w:b/>
                <w:bCs/>
                <w:sz w:val="20"/>
                <w:szCs w:val="20"/>
                <w:u w:val="single"/>
              </w:rPr>
            </w:pPr>
            <w:r w:rsidRPr="00B03690">
              <w:rPr>
                <w:b/>
                <w:bCs/>
                <w:sz w:val="20"/>
                <w:szCs w:val="20"/>
                <w:u w:val="single"/>
              </w:rPr>
              <w:t>2</w:t>
            </w:r>
            <w:r w:rsidRPr="00B03690">
              <w:rPr>
                <w:b/>
                <w:bCs/>
                <w:sz w:val="20"/>
                <w:szCs w:val="20"/>
                <w:u w:val="single"/>
                <w:vertAlign w:val="superscript"/>
              </w:rPr>
              <w:t>nd</w:t>
            </w:r>
            <w:r w:rsidRPr="00B03690">
              <w:rPr>
                <w:b/>
                <w:bCs/>
                <w:sz w:val="20"/>
                <w:szCs w:val="20"/>
                <w:u w:val="single"/>
              </w:rPr>
              <w:t xml:space="preserve"> </w:t>
            </w:r>
            <w:r w:rsidRPr="00B03690">
              <w:rPr>
                <w:b/>
                <w:bCs/>
                <w:sz w:val="20"/>
                <w:szCs w:val="20"/>
              </w:rPr>
              <w:t xml:space="preserve"> __________</w:t>
            </w:r>
          </w:p>
        </w:tc>
        <w:tc>
          <w:tcPr>
            <w:tcW w:w="1890" w:type="dxa"/>
            <w:tcBorders>
              <w:top w:val="nil"/>
              <w:left w:val="nil"/>
              <w:bottom w:val="nil"/>
              <w:right w:val="nil"/>
            </w:tcBorders>
          </w:tcPr>
          <w:p w14:paraId="6E9F9E53" w14:textId="77777777" w:rsidR="00A86497" w:rsidRPr="00B03690" w:rsidRDefault="00A86497" w:rsidP="005C5C18">
            <w:pPr>
              <w:spacing w:after="0" w:line="240" w:lineRule="auto"/>
              <w:rPr>
                <w:b/>
                <w:bCs/>
                <w:sz w:val="20"/>
                <w:szCs w:val="20"/>
              </w:rPr>
            </w:pPr>
            <w:r w:rsidRPr="00B03690">
              <w:rPr>
                <w:b/>
                <w:bCs/>
                <w:sz w:val="20"/>
                <w:szCs w:val="20"/>
                <w:u w:val="single"/>
              </w:rPr>
              <w:t>3</w:t>
            </w:r>
            <w:r w:rsidRPr="00B03690">
              <w:rPr>
                <w:b/>
                <w:bCs/>
                <w:sz w:val="20"/>
                <w:szCs w:val="20"/>
                <w:u w:val="single"/>
                <w:vertAlign w:val="superscript"/>
              </w:rPr>
              <w:t>rd</w:t>
            </w:r>
            <w:r w:rsidRPr="00B03690">
              <w:rPr>
                <w:b/>
                <w:bCs/>
                <w:sz w:val="20"/>
                <w:szCs w:val="20"/>
                <w:u w:val="single"/>
              </w:rPr>
              <w:t xml:space="preserve"> </w:t>
            </w:r>
            <w:r w:rsidRPr="00B03690">
              <w:rPr>
                <w:b/>
                <w:bCs/>
                <w:sz w:val="20"/>
                <w:szCs w:val="20"/>
              </w:rPr>
              <w:t>__________</w:t>
            </w:r>
          </w:p>
        </w:tc>
        <w:tc>
          <w:tcPr>
            <w:tcW w:w="1710" w:type="dxa"/>
            <w:tcBorders>
              <w:top w:val="nil"/>
              <w:left w:val="nil"/>
              <w:bottom w:val="nil"/>
              <w:right w:val="nil"/>
            </w:tcBorders>
          </w:tcPr>
          <w:p w14:paraId="7C89CEA2" w14:textId="77777777" w:rsidR="00A86497" w:rsidRPr="00B03690" w:rsidRDefault="00A86497" w:rsidP="005C5C18">
            <w:pPr>
              <w:spacing w:after="0" w:line="240" w:lineRule="auto"/>
              <w:rPr>
                <w:b/>
                <w:bCs/>
                <w:sz w:val="20"/>
                <w:szCs w:val="20"/>
                <w:u w:val="single"/>
              </w:rPr>
            </w:pPr>
          </w:p>
        </w:tc>
      </w:tr>
      <w:tr w:rsidR="00A86497" w:rsidRPr="00B03690" w14:paraId="45EEA6A2" w14:textId="77777777" w:rsidTr="005C5C18">
        <w:trPr>
          <w:cantSplit/>
        </w:trPr>
        <w:tc>
          <w:tcPr>
            <w:tcW w:w="2604" w:type="dxa"/>
            <w:tcBorders>
              <w:top w:val="nil"/>
              <w:left w:val="nil"/>
              <w:bottom w:val="nil"/>
              <w:right w:val="nil"/>
            </w:tcBorders>
          </w:tcPr>
          <w:p w14:paraId="37DF6EA9" w14:textId="77777777" w:rsidR="00A86497" w:rsidRPr="00B03690" w:rsidRDefault="00A86497" w:rsidP="005C5C18">
            <w:pPr>
              <w:spacing w:after="0" w:line="240" w:lineRule="auto"/>
              <w:rPr>
                <w:b/>
                <w:bCs/>
                <w:sz w:val="20"/>
                <w:szCs w:val="20"/>
              </w:rPr>
            </w:pPr>
            <w:r w:rsidRPr="00B03690">
              <w:rPr>
                <w:b/>
                <w:bCs/>
                <w:sz w:val="20"/>
                <w:szCs w:val="20"/>
              </w:rPr>
              <w:t>Date(s) of Conference(s)</w:t>
            </w:r>
          </w:p>
          <w:p w14:paraId="11A51E5E" w14:textId="77777777" w:rsidR="00A86497" w:rsidRPr="00B03690" w:rsidRDefault="00A86497" w:rsidP="005C5C18">
            <w:pPr>
              <w:spacing w:after="0" w:line="240" w:lineRule="auto"/>
              <w:rPr>
                <w:b/>
                <w:bCs/>
                <w:sz w:val="6"/>
                <w:szCs w:val="6"/>
              </w:rPr>
            </w:pPr>
          </w:p>
        </w:tc>
        <w:tc>
          <w:tcPr>
            <w:tcW w:w="1824" w:type="dxa"/>
            <w:tcBorders>
              <w:top w:val="nil"/>
              <w:left w:val="nil"/>
              <w:bottom w:val="nil"/>
              <w:right w:val="nil"/>
            </w:tcBorders>
          </w:tcPr>
          <w:p w14:paraId="068AAEE1" w14:textId="77777777" w:rsidR="00A86497" w:rsidRPr="00B03690" w:rsidRDefault="00A86497" w:rsidP="005C5C18">
            <w:pPr>
              <w:spacing w:after="0" w:line="240" w:lineRule="auto"/>
              <w:rPr>
                <w:b/>
                <w:bCs/>
                <w:sz w:val="20"/>
                <w:szCs w:val="20"/>
              </w:rPr>
            </w:pPr>
            <w:r w:rsidRPr="00B03690">
              <w:rPr>
                <w:b/>
                <w:bCs/>
                <w:sz w:val="20"/>
                <w:szCs w:val="20"/>
                <w:u w:val="single"/>
              </w:rPr>
              <w:t>1</w:t>
            </w:r>
            <w:r w:rsidRPr="00B03690">
              <w:rPr>
                <w:b/>
                <w:bCs/>
                <w:sz w:val="20"/>
                <w:szCs w:val="20"/>
                <w:u w:val="single"/>
                <w:vertAlign w:val="superscript"/>
              </w:rPr>
              <w:t>st</w:t>
            </w:r>
            <w:r w:rsidRPr="00B03690">
              <w:rPr>
                <w:b/>
                <w:bCs/>
                <w:sz w:val="20"/>
                <w:szCs w:val="20"/>
                <w:u w:val="single"/>
              </w:rPr>
              <w:t xml:space="preserve"> </w:t>
            </w:r>
            <w:r w:rsidRPr="00B03690">
              <w:rPr>
                <w:b/>
                <w:bCs/>
                <w:sz w:val="20"/>
                <w:szCs w:val="20"/>
              </w:rPr>
              <w:t>__________</w:t>
            </w:r>
          </w:p>
        </w:tc>
        <w:tc>
          <w:tcPr>
            <w:tcW w:w="1710" w:type="dxa"/>
            <w:tcBorders>
              <w:top w:val="nil"/>
              <w:left w:val="nil"/>
              <w:bottom w:val="nil"/>
              <w:right w:val="nil"/>
            </w:tcBorders>
          </w:tcPr>
          <w:p w14:paraId="1163A018" w14:textId="77777777" w:rsidR="00A86497" w:rsidRPr="00B03690" w:rsidRDefault="00A86497" w:rsidP="005C5C18">
            <w:pPr>
              <w:spacing w:after="0" w:line="240" w:lineRule="auto"/>
              <w:rPr>
                <w:b/>
                <w:bCs/>
                <w:sz w:val="20"/>
                <w:szCs w:val="20"/>
                <w:u w:val="single"/>
              </w:rPr>
            </w:pPr>
            <w:r w:rsidRPr="00B03690">
              <w:rPr>
                <w:b/>
                <w:bCs/>
                <w:sz w:val="20"/>
                <w:szCs w:val="20"/>
                <w:u w:val="single"/>
              </w:rPr>
              <w:t>2</w:t>
            </w:r>
            <w:r w:rsidRPr="00B03690">
              <w:rPr>
                <w:b/>
                <w:bCs/>
                <w:sz w:val="20"/>
                <w:szCs w:val="20"/>
                <w:u w:val="single"/>
                <w:vertAlign w:val="superscript"/>
              </w:rPr>
              <w:t>nd</w:t>
            </w:r>
            <w:r w:rsidRPr="00B03690">
              <w:rPr>
                <w:b/>
                <w:bCs/>
                <w:sz w:val="20"/>
                <w:szCs w:val="20"/>
                <w:u w:val="single"/>
              </w:rPr>
              <w:t xml:space="preserve"> </w:t>
            </w:r>
            <w:r w:rsidRPr="00B03690">
              <w:rPr>
                <w:b/>
                <w:bCs/>
                <w:sz w:val="20"/>
                <w:szCs w:val="20"/>
              </w:rPr>
              <w:t xml:space="preserve"> __________</w:t>
            </w:r>
          </w:p>
        </w:tc>
        <w:tc>
          <w:tcPr>
            <w:tcW w:w="1890" w:type="dxa"/>
            <w:tcBorders>
              <w:top w:val="nil"/>
              <w:left w:val="nil"/>
              <w:bottom w:val="nil"/>
              <w:right w:val="nil"/>
            </w:tcBorders>
          </w:tcPr>
          <w:p w14:paraId="36016E98" w14:textId="77777777" w:rsidR="00A86497" w:rsidRPr="00B03690" w:rsidRDefault="00A86497" w:rsidP="005C5C18">
            <w:pPr>
              <w:spacing w:after="0" w:line="240" w:lineRule="auto"/>
              <w:rPr>
                <w:b/>
                <w:bCs/>
                <w:sz w:val="20"/>
                <w:szCs w:val="20"/>
                <w:u w:val="single"/>
              </w:rPr>
            </w:pPr>
            <w:r w:rsidRPr="00B03690">
              <w:rPr>
                <w:b/>
                <w:bCs/>
                <w:sz w:val="20"/>
                <w:szCs w:val="20"/>
                <w:u w:val="single"/>
              </w:rPr>
              <w:t>3</w:t>
            </w:r>
            <w:r w:rsidRPr="00B03690">
              <w:rPr>
                <w:b/>
                <w:bCs/>
                <w:sz w:val="20"/>
                <w:szCs w:val="20"/>
                <w:u w:val="single"/>
                <w:vertAlign w:val="superscript"/>
              </w:rPr>
              <w:t>rd</w:t>
            </w:r>
            <w:r w:rsidRPr="00B03690">
              <w:rPr>
                <w:b/>
                <w:bCs/>
                <w:sz w:val="20"/>
                <w:szCs w:val="20"/>
                <w:u w:val="single"/>
              </w:rPr>
              <w:t xml:space="preserve"> </w:t>
            </w:r>
            <w:r w:rsidRPr="00B03690">
              <w:rPr>
                <w:b/>
                <w:bCs/>
                <w:sz w:val="20"/>
                <w:szCs w:val="20"/>
              </w:rPr>
              <w:t>__________</w:t>
            </w:r>
          </w:p>
        </w:tc>
        <w:tc>
          <w:tcPr>
            <w:tcW w:w="1710" w:type="dxa"/>
            <w:tcBorders>
              <w:top w:val="nil"/>
              <w:left w:val="nil"/>
              <w:bottom w:val="nil"/>
              <w:right w:val="nil"/>
            </w:tcBorders>
          </w:tcPr>
          <w:p w14:paraId="6FFC87B2" w14:textId="77777777" w:rsidR="00A86497" w:rsidRPr="00B03690" w:rsidRDefault="00A86497" w:rsidP="005C5C18">
            <w:pPr>
              <w:spacing w:after="0" w:line="240" w:lineRule="auto"/>
              <w:rPr>
                <w:b/>
                <w:bCs/>
                <w:sz w:val="20"/>
                <w:szCs w:val="20"/>
                <w:u w:val="single"/>
              </w:rPr>
            </w:pPr>
          </w:p>
        </w:tc>
      </w:tr>
    </w:tbl>
    <w:p w14:paraId="6F7B6F23" w14:textId="77777777" w:rsidR="00A86497" w:rsidRPr="00B03690" w:rsidRDefault="00EF0633" w:rsidP="00A86497">
      <w:pPr>
        <w:spacing w:after="0" w:line="240" w:lineRule="auto"/>
        <w:ind w:left="5760"/>
        <w:rPr>
          <w:b/>
          <w:bCs/>
          <w:sz w:val="19"/>
          <w:szCs w:val="19"/>
          <w:u w:val="single"/>
        </w:rPr>
      </w:pPr>
      <w:r>
        <w:rPr>
          <w:b/>
          <w:bCs/>
          <w:sz w:val="19"/>
          <w:szCs w:val="19"/>
        </w:rPr>
        <w:t xml:space="preserve">   </w:t>
      </w:r>
      <w:r w:rsidR="00A86497" w:rsidRPr="00B03690">
        <w:rPr>
          <w:b/>
          <w:bCs/>
          <w:sz w:val="19"/>
          <w:szCs w:val="19"/>
        </w:rPr>
        <w:t xml:space="preserve">  </w:t>
      </w:r>
      <w:r w:rsidR="00A86497" w:rsidRPr="00B03690">
        <w:rPr>
          <w:b/>
          <w:bCs/>
          <w:sz w:val="19"/>
          <w:szCs w:val="19"/>
          <w:u w:val="single"/>
        </w:rPr>
        <w:t>Ratings:</w:t>
      </w:r>
    </w:p>
    <w:tbl>
      <w:tblPr>
        <w:tblW w:w="7650" w:type="dxa"/>
        <w:tblInd w:w="-72" w:type="dxa"/>
        <w:tblLayout w:type="fixed"/>
        <w:tblLook w:val="0000" w:firstRow="0" w:lastRow="0" w:firstColumn="0" w:lastColumn="0" w:noHBand="0" w:noVBand="0"/>
      </w:tblPr>
      <w:tblGrid>
        <w:gridCol w:w="5940"/>
        <w:gridCol w:w="1710"/>
      </w:tblGrid>
      <w:tr w:rsidR="00EF0633" w:rsidRPr="00B03690" w14:paraId="0DBD8E5A" w14:textId="77777777" w:rsidTr="00EF0633">
        <w:trPr>
          <w:cantSplit/>
        </w:trPr>
        <w:tc>
          <w:tcPr>
            <w:tcW w:w="5940" w:type="dxa"/>
            <w:tcBorders>
              <w:top w:val="nil"/>
              <w:left w:val="nil"/>
              <w:bottom w:val="nil"/>
              <w:right w:val="nil"/>
            </w:tcBorders>
          </w:tcPr>
          <w:p w14:paraId="6D638D32" w14:textId="77777777" w:rsidR="00EF0633" w:rsidRPr="00B03690" w:rsidRDefault="001E698D" w:rsidP="005C5C18">
            <w:pPr>
              <w:spacing w:after="0" w:line="240" w:lineRule="auto"/>
              <w:rPr>
                <w:b/>
                <w:bCs/>
                <w:sz w:val="20"/>
                <w:szCs w:val="20"/>
                <w:u w:val="single"/>
              </w:rPr>
            </w:pPr>
            <w:r>
              <w:rPr>
                <w:b/>
                <w:bCs/>
                <w:sz w:val="20"/>
                <w:szCs w:val="20"/>
                <w:u w:val="single"/>
              </w:rPr>
              <w:t>MEASURES</w:t>
            </w:r>
            <w:r w:rsidR="00EF0633" w:rsidRPr="00B03690">
              <w:rPr>
                <w:b/>
                <w:bCs/>
                <w:sz w:val="20"/>
                <w:szCs w:val="20"/>
                <w:u w:val="single"/>
              </w:rPr>
              <w:t>:</w:t>
            </w:r>
          </w:p>
        </w:tc>
        <w:tc>
          <w:tcPr>
            <w:tcW w:w="1710" w:type="dxa"/>
            <w:tcBorders>
              <w:top w:val="nil"/>
              <w:left w:val="nil"/>
              <w:bottom w:val="nil"/>
              <w:right w:val="nil"/>
            </w:tcBorders>
          </w:tcPr>
          <w:p w14:paraId="1F2C9E31" w14:textId="77777777" w:rsidR="00EF0633" w:rsidRPr="00B03690" w:rsidRDefault="00EF0633" w:rsidP="005C5C18">
            <w:pPr>
              <w:spacing w:after="0" w:line="240" w:lineRule="auto"/>
              <w:rPr>
                <w:b/>
                <w:bCs/>
                <w:sz w:val="20"/>
                <w:szCs w:val="20"/>
                <w:u w:val="single"/>
              </w:rPr>
            </w:pPr>
            <w:r w:rsidRPr="00B03690">
              <w:rPr>
                <w:b/>
                <w:bCs/>
                <w:sz w:val="20"/>
                <w:szCs w:val="20"/>
              </w:rPr>
              <w:t xml:space="preserve">  </w:t>
            </w:r>
            <w:r>
              <w:rPr>
                <w:b/>
                <w:bCs/>
                <w:sz w:val="20"/>
                <w:szCs w:val="20"/>
                <w:u w:val="single"/>
              </w:rPr>
              <w:t>I/D/A/E</w:t>
            </w:r>
          </w:p>
        </w:tc>
      </w:tr>
      <w:tr w:rsidR="00EF0633" w:rsidRPr="00B03690" w14:paraId="4C8E78A9" w14:textId="77777777" w:rsidTr="00EF0633">
        <w:trPr>
          <w:cantSplit/>
        </w:trPr>
        <w:tc>
          <w:tcPr>
            <w:tcW w:w="5940" w:type="dxa"/>
            <w:tcBorders>
              <w:top w:val="nil"/>
              <w:left w:val="nil"/>
              <w:bottom w:val="nil"/>
              <w:right w:val="nil"/>
            </w:tcBorders>
          </w:tcPr>
          <w:p w14:paraId="3C0AD049" w14:textId="77777777" w:rsidR="00EF0633" w:rsidRPr="00B03690" w:rsidRDefault="00EF0633" w:rsidP="005C5C18">
            <w:pPr>
              <w:spacing w:after="0" w:line="240" w:lineRule="auto"/>
              <w:ind w:left="432" w:hanging="432"/>
              <w:rPr>
                <w:b/>
                <w:bCs/>
                <w:sz w:val="20"/>
                <w:szCs w:val="20"/>
                <w:u w:val="single"/>
              </w:rPr>
            </w:pPr>
            <w:r>
              <w:rPr>
                <w:b/>
                <w:bCs/>
                <w:sz w:val="20"/>
                <w:szCs w:val="20"/>
              </w:rPr>
              <w:t xml:space="preserve">1.    </w:t>
            </w:r>
            <w:r w:rsidR="001E698D">
              <w:rPr>
                <w:b/>
                <w:bCs/>
                <w:sz w:val="20"/>
                <w:szCs w:val="20"/>
              </w:rPr>
              <w:t xml:space="preserve">Planning </w:t>
            </w:r>
          </w:p>
        </w:tc>
        <w:tc>
          <w:tcPr>
            <w:tcW w:w="1710" w:type="dxa"/>
            <w:tcBorders>
              <w:top w:val="nil"/>
              <w:left w:val="nil"/>
              <w:bottom w:val="nil"/>
              <w:right w:val="nil"/>
            </w:tcBorders>
          </w:tcPr>
          <w:p w14:paraId="05E56633" w14:textId="77777777" w:rsidR="00EF0633" w:rsidRPr="00B03690" w:rsidRDefault="00EF0633" w:rsidP="005C5C18">
            <w:pPr>
              <w:spacing w:after="0" w:line="240" w:lineRule="auto"/>
              <w:rPr>
                <w:b/>
                <w:bCs/>
                <w:sz w:val="20"/>
                <w:szCs w:val="20"/>
                <w:u w:val="single"/>
              </w:rPr>
            </w:pPr>
            <w:r w:rsidRPr="00B03690">
              <w:rPr>
                <w:b/>
                <w:bCs/>
                <w:sz w:val="20"/>
                <w:szCs w:val="20"/>
              </w:rPr>
              <w:t xml:space="preserve">  ______</w:t>
            </w:r>
          </w:p>
        </w:tc>
      </w:tr>
      <w:tr w:rsidR="00EF0633" w:rsidRPr="00B03690" w14:paraId="68B3041B" w14:textId="77777777" w:rsidTr="00EF0633">
        <w:trPr>
          <w:cantSplit/>
        </w:trPr>
        <w:tc>
          <w:tcPr>
            <w:tcW w:w="5940" w:type="dxa"/>
            <w:tcBorders>
              <w:top w:val="nil"/>
              <w:left w:val="nil"/>
              <w:bottom w:val="nil"/>
              <w:right w:val="nil"/>
            </w:tcBorders>
          </w:tcPr>
          <w:p w14:paraId="10B7C5D6" w14:textId="77777777" w:rsidR="00EF0633" w:rsidRPr="00B03690" w:rsidRDefault="00EF0633" w:rsidP="005C5C18">
            <w:pPr>
              <w:spacing w:after="0" w:line="240" w:lineRule="auto"/>
              <w:ind w:left="432" w:hanging="432"/>
              <w:rPr>
                <w:b/>
                <w:bCs/>
                <w:sz w:val="20"/>
                <w:szCs w:val="20"/>
              </w:rPr>
            </w:pPr>
            <w:r w:rsidRPr="00B03690">
              <w:rPr>
                <w:b/>
                <w:bCs/>
                <w:sz w:val="20"/>
                <w:szCs w:val="20"/>
              </w:rPr>
              <w:t>2</w:t>
            </w:r>
            <w:r>
              <w:rPr>
                <w:b/>
                <w:bCs/>
                <w:sz w:val="20"/>
                <w:szCs w:val="20"/>
              </w:rPr>
              <w:t>.    Environment</w:t>
            </w:r>
          </w:p>
        </w:tc>
        <w:tc>
          <w:tcPr>
            <w:tcW w:w="1710" w:type="dxa"/>
            <w:tcBorders>
              <w:top w:val="nil"/>
              <w:left w:val="nil"/>
              <w:bottom w:val="nil"/>
              <w:right w:val="nil"/>
            </w:tcBorders>
          </w:tcPr>
          <w:p w14:paraId="752D5F6E" w14:textId="77777777" w:rsidR="00EF0633" w:rsidRPr="00B03690" w:rsidRDefault="00EF0633" w:rsidP="005C5C18">
            <w:pPr>
              <w:spacing w:after="0" w:line="240" w:lineRule="auto"/>
              <w:rPr>
                <w:b/>
                <w:bCs/>
                <w:sz w:val="20"/>
                <w:szCs w:val="20"/>
              </w:rPr>
            </w:pPr>
            <w:r w:rsidRPr="00B03690">
              <w:rPr>
                <w:b/>
                <w:bCs/>
                <w:sz w:val="20"/>
                <w:szCs w:val="20"/>
              </w:rPr>
              <w:t xml:space="preserve">  ______</w:t>
            </w:r>
          </w:p>
        </w:tc>
      </w:tr>
      <w:tr w:rsidR="00EF0633" w:rsidRPr="00B03690" w14:paraId="48961EB2" w14:textId="77777777" w:rsidTr="00EF0633">
        <w:trPr>
          <w:cantSplit/>
        </w:trPr>
        <w:tc>
          <w:tcPr>
            <w:tcW w:w="5940" w:type="dxa"/>
            <w:tcBorders>
              <w:top w:val="nil"/>
              <w:left w:val="nil"/>
              <w:bottom w:val="nil"/>
              <w:right w:val="nil"/>
            </w:tcBorders>
          </w:tcPr>
          <w:p w14:paraId="36B17778" w14:textId="77777777" w:rsidR="00EF0633" w:rsidRPr="00B03690" w:rsidRDefault="00EF0633" w:rsidP="005C5C18">
            <w:pPr>
              <w:spacing w:after="0" w:line="240" w:lineRule="auto"/>
              <w:ind w:left="432" w:hanging="432"/>
              <w:rPr>
                <w:b/>
                <w:bCs/>
                <w:sz w:val="20"/>
                <w:szCs w:val="20"/>
              </w:rPr>
            </w:pPr>
            <w:r>
              <w:rPr>
                <w:b/>
                <w:bCs/>
                <w:sz w:val="20"/>
                <w:szCs w:val="20"/>
              </w:rPr>
              <w:t>3.    Instruction</w:t>
            </w:r>
          </w:p>
        </w:tc>
        <w:tc>
          <w:tcPr>
            <w:tcW w:w="1710" w:type="dxa"/>
            <w:tcBorders>
              <w:top w:val="nil"/>
              <w:left w:val="nil"/>
              <w:bottom w:val="nil"/>
              <w:right w:val="nil"/>
            </w:tcBorders>
          </w:tcPr>
          <w:p w14:paraId="51411381" w14:textId="77777777" w:rsidR="00EF0633" w:rsidRPr="00B03690" w:rsidRDefault="00EF0633" w:rsidP="005C5C18">
            <w:pPr>
              <w:spacing w:after="0" w:line="240" w:lineRule="auto"/>
              <w:rPr>
                <w:b/>
                <w:bCs/>
                <w:sz w:val="20"/>
                <w:szCs w:val="20"/>
              </w:rPr>
            </w:pPr>
            <w:r w:rsidRPr="00B03690">
              <w:rPr>
                <w:b/>
                <w:bCs/>
                <w:sz w:val="20"/>
                <w:szCs w:val="20"/>
              </w:rPr>
              <w:t xml:space="preserve">  ______</w:t>
            </w:r>
          </w:p>
        </w:tc>
      </w:tr>
      <w:tr w:rsidR="00EF0633" w:rsidRPr="00B03690" w14:paraId="6131E072" w14:textId="77777777" w:rsidTr="00EF0633">
        <w:trPr>
          <w:cantSplit/>
        </w:trPr>
        <w:tc>
          <w:tcPr>
            <w:tcW w:w="5940" w:type="dxa"/>
            <w:tcBorders>
              <w:top w:val="nil"/>
              <w:left w:val="nil"/>
              <w:bottom w:val="nil"/>
              <w:right w:val="nil"/>
            </w:tcBorders>
          </w:tcPr>
          <w:p w14:paraId="42245C8B" w14:textId="77777777" w:rsidR="00EF0633" w:rsidRPr="00B03690" w:rsidRDefault="00EF0633" w:rsidP="005C5C18">
            <w:pPr>
              <w:spacing w:after="0" w:line="240" w:lineRule="auto"/>
              <w:ind w:left="432" w:hanging="432"/>
              <w:rPr>
                <w:b/>
                <w:bCs/>
                <w:sz w:val="20"/>
                <w:szCs w:val="20"/>
              </w:rPr>
            </w:pPr>
            <w:r>
              <w:rPr>
                <w:b/>
                <w:bCs/>
                <w:sz w:val="20"/>
                <w:szCs w:val="20"/>
              </w:rPr>
              <w:t xml:space="preserve">4.    </w:t>
            </w:r>
            <w:r w:rsidR="001E698D">
              <w:rPr>
                <w:b/>
                <w:bCs/>
                <w:sz w:val="20"/>
                <w:szCs w:val="20"/>
              </w:rPr>
              <w:t>Professionalism</w:t>
            </w:r>
            <w:r>
              <w:rPr>
                <w:b/>
                <w:bCs/>
                <w:sz w:val="20"/>
                <w:szCs w:val="20"/>
              </w:rPr>
              <w:t xml:space="preserve"> </w:t>
            </w:r>
          </w:p>
        </w:tc>
        <w:tc>
          <w:tcPr>
            <w:tcW w:w="1710" w:type="dxa"/>
            <w:tcBorders>
              <w:top w:val="nil"/>
              <w:left w:val="nil"/>
              <w:bottom w:val="nil"/>
              <w:right w:val="nil"/>
            </w:tcBorders>
          </w:tcPr>
          <w:p w14:paraId="07FF1E16" w14:textId="77777777" w:rsidR="00EF0633" w:rsidRPr="00B03690" w:rsidRDefault="00EF0633" w:rsidP="005C5C18">
            <w:pPr>
              <w:spacing w:after="0" w:line="240" w:lineRule="auto"/>
              <w:rPr>
                <w:b/>
                <w:bCs/>
                <w:sz w:val="20"/>
                <w:szCs w:val="20"/>
              </w:rPr>
            </w:pPr>
            <w:r w:rsidRPr="00B03690">
              <w:rPr>
                <w:b/>
                <w:bCs/>
                <w:sz w:val="20"/>
                <w:szCs w:val="20"/>
              </w:rPr>
              <w:t xml:space="preserve">  ______</w:t>
            </w:r>
          </w:p>
        </w:tc>
      </w:tr>
      <w:tr w:rsidR="00EF0633" w:rsidRPr="00B03690" w14:paraId="1C5B795C" w14:textId="77777777" w:rsidTr="00EF0633">
        <w:trPr>
          <w:cantSplit/>
        </w:trPr>
        <w:tc>
          <w:tcPr>
            <w:tcW w:w="5940" w:type="dxa"/>
            <w:tcBorders>
              <w:top w:val="nil"/>
              <w:left w:val="nil"/>
              <w:bottom w:val="nil"/>
              <w:right w:val="nil"/>
            </w:tcBorders>
          </w:tcPr>
          <w:p w14:paraId="517C66EE" w14:textId="77777777" w:rsidR="00EF0633" w:rsidRPr="00B03690" w:rsidRDefault="00EF0633" w:rsidP="00EF0633">
            <w:pPr>
              <w:spacing w:after="0" w:line="240" w:lineRule="auto"/>
              <w:rPr>
                <w:b/>
                <w:bCs/>
                <w:sz w:val="20"/>
                <w:szCs w:val="20"/>
              </w:rPr>
            </w:pPr>
          </w:p>
        </w:tc>
        <w:tc>
          <w:tcPr>
            <w:tcW w:w="1710" w:type="dxa"/>
            <w:tcBorders>
              <w:top w:val="nil"/>
              <w:left w:val="nil"/>
              <w:bottom w:val="nil"/>
              <w:right w:val="nil"/>
            </w:tcBorders>
          </w:tcPr>
          <w:p w14:paraId="2C85996B" w14:textId="77777777" w:rsidR="00EF0633" w:rsidRPr="00B03690" w:rsidRDefault="00EF0633" w:rsidP="001E698D">
            <w:pPr>
              <w:spacing w:after="0" w:line="240" w:lineRule="auto"/>
              <w:rPr>
                <w:b/>
                <w:bCs/>
                <w:sz w:val="20"/>
                <w:szCs w:val="20"/>
              </w:rPr>
            </w:pPr>
            <w:r w:rsidRPr="00B03690">
              <w:rPr>
                <w:b/>
                <w:bCs/>
                <w:sz w:val="20"/>
                <w:szCs w:val="20"/>
              </w:rPr>
              <w:t xml:space="preserve"> </w:t>
            </w:r>
          </w:p>
        </w:tc>
      </w:tr>
      <w:tr w:rsidR="00EF0633" w:rsidRPr="00B03690" w14:paraId="550DA6B1" w14:textId="77777777" w:rsidTr="00EF0633">
        <w:trPr>
          <w:cantSplit/>
        </w:trPr>
        <w:tc>
          <w:tcPr>
            <w:tcW w:w="5940" w:type="dxa"/>
            <w:tcBorders>
              <w:top w:val="nil"/>
              <w:left w:val="nil"/>
              <w:bottom w:val="nil"/>
              <w:right w:val="nil"/>
            </w:tcBorders>
          </w:tcPr>
          <w:p w14:paraId="7C4B8FF1" w14:textId="77777777" w:rsidR="00EF0633" w:rsidRPr="00B03690" w:rsidRDefault="00EF0633" w:rsidP="005C5C18">
            <w:pPr>
              <w:overflowPunct w:val="0"/>
              <w:autoSpaceDE w:val="0"/>
              <w:autoSpaceDN w:val="0"/>
              <w:adjustRightInd w:val="0"/>
              <w:spacing w:after="0" w:line="240" w:lineRule="auto"/>
              <w:textAlignment w:val="baseline"/>
              <w:rPr>
                <w:b/>
                <w:bCs/>
                <w:sz w:val="20"/>
                <w:szCs w:val="20"/>
              </w:rPr>
            </w:pPr>
          </w:p>
        </w:tc>
        <w:tc>
          <w:tcPr>
            <w:tcW w:w="1710" w:type="dxa"/>
            <w:tcBorders>
              <w:top w:val="nil"/>
              <w:left w:val="nil"/>
              <w:bottom w:val="nil"/>
              <w:right w:val="nil"/>
            </w:tcBorders>
          </w:tcPr>
          <w:p w14:paraId="79DE025D" w14:textId="77777777" w:rsidR="00EF0633" w:rsidRPr="00B03690" w:rsidRDefault="00EF0633" w:rsidP="001E698D">
            <w:pPr>
              <w:spacing w:after="0" w:line="240" w:lineRule="auto"/>
              <w:rPr>
                <w:b/>
                <w:bCs/>
                <w:sz w:val="20"/>
                <w:szCs w:val="20"/>
              </w:rPr>
            </w:pPr>
            <w:r w:rsidRPr="00B03690">
              <w:rPr>
                <w:b/>
                <w:bCs/>
                <w:sz w:val="20"/>
                <w:szCs w:val="20"/>
              </w:rPr>
              <w:t xml:space="preserve">  </w:t>
            </w:r>
          </w:p>
        </w:tc>
      </w:tr>
      <w:tr w:rsidR="00EF0633" w:rsidRPr="00B03690" w14:paraId="65A82D37" w14:textId="77777777" w:rsidTr="00EF0633">
        <w:trPr>
          <w:cantSplit/>
        </w:trPr>
        <w:tc>
          <w:tcPr>
            <w:tcW w:w="5940" w:type="dxa"/>
            <w:tcBorders>
              <w:top w:val="nil"/>
              <w:left w:val="nil"/>
              <w:bottom w:val="nil"/>
              <w:right w:val="nil"/>
            </w:tcBorders>
          </w:tcPr>
          <w:p w14:paraId="07C0A65A" w14:textId="77777777" w:rsidR="00EF0633" w:rsidRPr="00B03690" w:rsidRDefault="00EF0633" w:rsidP="005C5C18">
            <w:pPr>
              <w:tabs>
                <w:tab w:val="num" w:pos="360"/>
              </w:tabs>
              <w:spacing w:after="0" w:line="240" w:lineRule="auto"/>
              <w:ind w:hanging="792"/>
              <w:jc w:val="right"/>
              <w:rPr>
                <w:b/>
                <w:bCs/>
                <w:sz w:val="20"/>
                <w:szCs w:val="20"/>
              </w:rPr>
            </w:pPr>
            <w:r w:rsidRPr="00B03690">
              <w:rPr>
                <w:b/>
                <w:bCs/>
                <w:sz w:val="20"/>
                <w:szCs w:val="20"/>
              </w:rPr>
              <w:t>Overall Rating</w:t>
            </w:r>
          </w:p>
        </w:tc>
        <w:tc>
          <w:tcPr>
            <w:tcW w:w="1710" w:type="dxa"/>
            <w:tcBorders>
              <w:top w:val="nil"/>
              <w:left w:val="nil"/>
              <w:bottom w:val="nil"/>
              <w:right w:val="nil"/>
            </w:tcBorders>
          </w:tcPr>
          <w:p w14:paraId="04BA7A34" w14:textId="77777777" w:rsidR="001E698D" w:rsidRDefault="00EF0633" w:rsidP="005C5C18">
            <w:pPr>
              <w:spacing w:after="0" w:line="240" w:lineRule="auto"/>
              <w:rPr>
                <w:b/>
                <w:bCs/>
                <w:sz w:val="20"/>
                <w:szCs w:val="20"/>
              </w:rPr>
            </w:pPr>
            <w:r w:rsidRPr="00B03690">
              <w:rPr>
                <w:b/>
                <w:bCs/>
                <w:sz w:val="20"/>
                <w:szCs w:val="20"/>
              </w:rPr>
              <w:t xml:space="preserve">  ______</w:t>
            </w:r>
            <w:r w:rsidR="001E698D">
              <w:rPr>
                <w:b/>
                <w:bCs/>
                <w:sz w:val="20"/>
                <w:szCs w:val="20"/>
              </w:rPr>
              <w:t xml:space="preserve"> </w:t>
            </w:r>
          </w:p>
          <w:p w14:paraId="00EED684" w14:textId="77777777" w:rsidR="00EF0633" w:rsidRPr="00B03690" w:rsidRDefault="00EF0633" w:rsidP="005C5C18">
            <w:pPr>
              <w:spacing w:after="0" w:line="240" w:lineRule="auto"/>
              <w:rPr>
                <w:b/>
                <w:bCs/>
                <w:sz w:val="20"/>
                <w:szCs w:val="20"/>
              </w:rPr>
            </w:pPr>
          </w:p>
        </w:tc>
      </w:tr>
    </w:tbl>
    <w:p w14:paraId="7FDB77B6" w14:textId="77777777" w:rsidR="00A86497" w:rsidRPr="001E698D" w:rsidRDefault="001E698D" w:rsidP="00A86497">
      <w:pPr>
        <w:spacing w:after="0" w:line="240" w:lineRule="auto"/>
        <w:rPr>
          <w:b/>
          <w:sz w:val="20"/>
          <w:szCs w:val="20"/>
        </w:rPr>
      </w:pPr>
      <w:r>
        <w:rPr>
          <w:sz w:val="11"/>
          <w:szCs w:val="11"/>
        </w:rPr>
        <w:tab/>
      </w:r>
      <w:r>
        <w:rPr>
          <w:sz w:val="11"/>
          <w:szCs w:val="11"/>
        </w:rPr>
        <w:tab/>
      </w:r>
      <w:r>
        <w:rPr>
          <w:sz w:val="11"/>
          <w:szCs w:val="11"/>
        </w:rPr>
        <w:tab/>
      </w:r>
      <w:r>
        <w:rPr>
          <w:sz w:val="11"/>
          <w:szCs w:val="11"/>
        </w:rPr>
        <w:tab/>
      </w:r>
      <w:r>
        <w:rPr>
          <w:sz w:val="11"/>
          <w:szCs w:val="11"/>
        </w:rPr>
        <w:tab/>
      </w:r>
      <w:r>
        <w:rPr>
          <w:sz w:val="11"/>
          <w:szCs w:val="11"/>
        </w:rPr>
        <w:tab/>
        <w:t xml:space="preserve">                                  </w:t>
      </w:r>
      <w:r w:rsidRPr="001E698D">
        <w:rPr>
          <w:b/>
          <w:sz w:val="20"/>
          <w:szCs w:val="20"/>
        </w:rPr>
        <w:t>(Per Decision Rules)</w:t>
      </w:r>
    </w:p>
    <w:p w14:paraId="218C7987" w14:textId="77777777" w:rsidR="00A86497" w:rsidRPr="00B03690" w:rsidRDefault="00A86497" w:rsidP="00A86497">
      <w:pPr>
        <w:spacing w:after="0" w:line="360" w:lineRule="auto"/>
        <w:ind w:right="54"/>
        <w:rPr>
          <w:sz w:val="20"/>
          <w:szCs w:val="20"/>
        </w:rPr>
      </w:pPr>
      <w:r w:rsidRPr="00B03690">
        <w:rPr>
          <w:sz w:val="20"/>
          <w:szCs w:val="20"/>
        </w:rPr>
        <w:t>Evaluatee's Comments:  ______________________________________________________________________________________</w:t>
      </w:r>
    </w:p>
    <w:p w14:paraId="251F05FD" w14:textId="77777777" w:rsidR="00A86497" w:rsidRPr="00B03690" w:rsidRDefault="00A86497" w:rsidP="00A86497">
      <w:pPr>
        <w:spacing w:after="0" w:line="360" w:lineRule="auto"/>
        <w:ind w:right="-450"/>
        <w:rPr>
          <w:sz w:val="20"/>
          <w:szCs w:val="20"/>
        </w:rPr>
      </w:pPr>
      <w:r w:rsidRPr="00B03690">
        <w:rPr>
          <w:sz w:val="20"/>
          <w:szCs w:val="20"/>
        </w:rPr>
        <w:t>__________________________________________________________________________________________________</w:t>
      </w:r>
    </w:p>
    <w:p w14:paraId="32357B80" w14:textId="77777777" w:rsidR="00A86497" w:rsidRPr="00B03690" w:rsidRDefault="00A86497" w:rsidP="00A86497">
      <w:pPr>
        <w:spacing w:after="0" w:line="360" w:lineRule="auto"/>
        <w:ind w:right="54"/>
        <w:rPr>
          <w:sz w:val="20"/>
          <w:szCs w:val="20"/>
        </w:rPr>
      </w:pPr>
      <w:r w:rsidRPr="00B03690">
        <w:rPr>
          <w:sz w:val="20"/>
          <w:szCs w:val="20"/>
        </w:rPr>
        <w:t>Evaluator's Comments:  ______________________________________________________________________________________</w:t>
      </w:r>
    </w:p>
    <w:p w14:paraId="48CFA701" w14:textId="77777777" w:rsidR="00A86497" w:rsidRPr="00B03690" w:rsidRDefault="00A86497" w:rsidP="00A86497">
      <w:pPr>
        <w:spacing w:after="0" w:line="360" w:lineRule="auto"/>
        <w:ind w:right="-450"/>
        <w:rPr>
          <w:sz w:val="20"/>
          <w:szCs w:val="20"/>
        </w:rPr>
      </w:pPr>
      <w:r w:rsidRPr="00B03690">
        <w:rPr>
          <w:sz w:val="20"/>
          <w:szCs w:val="20"/>
        </w:rPr>
        <w:t>__________________________________________________________________________________________________</w:t>
      </w:r>
    </w:p>
    <w:tbl>
      <w:tblPr>
        <w:tblW w:w="0" w:type="auto"/>
        <w:tblLayout w:type="fixed"/>
        <w:tblLook w:val="0000" w:firstRow="0" w:lastRow="0" w:firstColumn="0" w:lastColumn="0" w:noHBand="0" w:noVBand="0"/>
      </w:tblPr>
      <w:tblGrid>
        <w:gridCol w:w="1176"/>
        <w:gridCol w:w="3432"/>
        <w:gridCol w:w="3690"/>
        <w:gridCol w:w="1260"/>
        <w:gridCol w:w="90"/>
      </w:tblGrid>
      <w:tr w:rsidR="00A86497" w:rsidRPr="00B03690" w14:paraId="70398F04" w14:textId="77777777" w:rsidTr="005C5C18">
        <w:trPr>
          <w:gridAfter w:val="1"/>
          <w:wAfter w:w="90" w:type="dxa"/>
          <w:cantSplit/>
          <w:trHeight w:val="285"/>
        </w:trPr>
        <w:tc>
          <w:tcPr>
            <w:tcW w:w="9558" w:type="dxa"/>
            <w:gridSpan w:val="4"/>
            <w:tcBorders>
              <w:left w:val="nil"/>
              <w:right w:val="nil"/>
            </w:tcBorders>
          </w:tcPr>
          <w:p w14:paraId="6146B278" w14:textId="77777777" w:rsidR="00A86497" w:rsidRPr="00B03690" w:rsidRDefault="00A86497" w:rsidP="005C5C18">
            <w:pPr>
              <w:spacing w:after="0" w:line="240" w:lineRule="auto"/>
              <w:rPr>
                <w:b/>
                <w:bCs/>
                <w:sz w:val="19"/>
                <w:szCs w:val="19"/>
              </w:rPr>
            </w:pPr>
            <w:r w:rsidRPr="00B03690">
              <w:rPr>
                <w:b/>
                <w:bCs/>
                <w:sz w:val="19"/>
                <w:szCs w:val="19"/>
              </w:rPr>
              <w:t>To be signed after all information above has been completed and discussed:</w:t>
            </w:r>
          </w:p>
        </w:tc>
      </w:tr>
      <w:tr w:rsidR="00A86497" w:rsidRPr="00B03690" w14:paraId="5098B629" w14:textId="77777777" w:rsidTr="005C5C18">
        <w:trPr>
          <w:cantSplit/>
        </w:trPr>
        <w:tc>
          <w:tcPr>
            <w:tcW w:w="1176" w:type="dxa"/>
            <w:tcBorders>
              <w:top w:val="nil"/>
              <w:left w:val="nil"/>
              <w:bottom w:val="nil"/>
              <w:right w:val="nil"/>
            </w:tcBorders>
          </w:tcPr>
          <w:p w14:paraId="6B307C18" w14:textId="77777777" w:rsidR="00A86497" w:rsidRPr="00B03690" w:rsidRDefault="00A86497" w:rsidP="005C5C18">
            <w:pPr>
              <w:spacing w:after="0" w:line="240" w:lineRule="auto"/>
              <w:rPr>
                <w:sz w:val="20"/>
                <w:szCs w:val="20"/>
              </w:rPr>
            </w:pPr>
            <w:r w:rsidRPr="00B03690">
              <w:rPr>
                <w:sz w:val="20"/>
                <w:szCs w:val="20"/>
              </w:rPr>
              <w:t>Evaluatee:</w:t>
            </w:r>
          </w:p>
          <w:p w14:paraId="3E15976F" w14:textId="77777777" w:rsidR="00A86497" w:rsidRPr="00B03690" w:rsidRDefault="00A86497" w:rsidP="005C5C18">
            <w:pPr>
              <w:spacing w:after="0" w:line="240" w:lineRule="auto"/>
              <w:rPr>
                <w:sz w:val="20"/>
                <w:szCs w:val="20"/>
              </w:rPr>
            </w:pPr>
          </w:p>
        </w:tc>
        <w:tc>
          <w:tcPr>
            <w:tcW w:w="3432" w:type="dxa"/>
            <w:tcBorders>
              <w:top w:val="nil"/>
              <w:left w:val="nil"/>
              <w:bottom w:val="nil"/>
              <w:right w:val="nil"/>
            </w:tcBorders>
          </w:tcPr>
          <w:p w14:paraId="5D5F5AC2" w14:textId="77777777" w:rsidR="00A86497" w:rsidRPr="00B03690" w:rsidRDefault="00A86497" w:rsidP="005C5C18">
            <w:pPr>
              <w:spacing w:after="0" w:line="240" w:lineRule="auto"/>
              <w:rPr>
                <w:sz w:val="20"/>
                <w:szCs w:val="20"/>
              </w:rPr>
            </w:pPr>
            <w:r w:rsidRPr="00B03690">
              <w:rPr>
                <w:sz w:val="20"/>
                <w:szCs w:val="20"/>
              </w:rPr>
              <w:t xml:space="preserve">__    Agree with this summative                     </w:t>
            </w:r>
          </w:p>
          <w:p w14:paraId="2E29B1B9" w14:textId="77777777" w:rsidR="00A86497" w:rsidRPr="00B03690" w:rsidRDefault="00A86497" w:rsidP="005C5C18">
            <w:pPr>
              <w:spacing w:after="0" w:line="240" w:lineRule="auto"/>
              <w:rPr>
                <w:sz w:val="20"/>
                <w:szCs w:val="20"/>
              </w:rPr>
            </w:pPr>
            <w:r w:rsidRPr="00B03690">
              <w:rPr>
                <w:sz w:val="20"/>
                <w:szCs w:val="20"/>
              </w:rPr>
              <w:t xml:space="preserve">         evaluation</w:t>
            </w:r>
          </w:p>
          <w:p w14:paraId="1093D99B" w14:textId="77777777" w:rsidR="00A86497" w:rsidRPr="00B03690" w:rsidRDefault="00A86497" w:rsidP="005C5C18">
            <w:pPr>
              <w:spacing w:after="0" w:line="240" w:lineRule="auto"/>
              <w:ind w:left="360" w:hanging="360"/>
              <w:rPr>
                <w:sz w:val="20"/>
                <w:szCs w:val="20"/>
              </w:rPr>
            </w:pPr>
            <w:r w:rsidRPr="00B03690">
              <w:rPr>
                <w:sz w:val="20"/>
                <w:szCs w:val="20"/>
              </w:rPr>
              <w:t>__</w:t>
            </w:r>
            <w:r w:rsidRPr="00B03690">
              <w:rPr>
                <w:sz w:val="20"/>
                <w:szCs w:val="20"/>
              </w:rPr>
              <w:tab/>
              <w:t>Disagree with this summative evaluation</w:t>
            </w:r>
          </w:p>
        </w:tc>
        <w:tc>
          <w:tcPr>
            <w:tcW w:w="3690" w:type="dxa"/>
            <w:tcBorders>
              <w:top w:val="nil"/>
              <w:left w:val="nil"/>
              <w:bottom w:val="nil"/>
              <w:right w:val="nil"/>
            </w:tcBorders>
          </w:tcPr>
          <w:p w14:paraId="130FC928" w14:textId="77777777" w:rsidR="00A86497" w:rsidRPr="00B03690" w:rsidRDefault="00A86497" w:rsidP="005C5C18">
            <w:pPr>
              <w:spacing w:after="0" w:line="240" w:lineRule="auto"/>
              <w:rPr>
                <w:sz w:val="20"/>
                <w:szCs w:val="20"/>
              </w:rPr>
            </w:pPr>
            <w:r w:rsidRPr="00B03690">
              <w:rPr>
                <w:sz w:val="20"/>
                <w:szCs w:val="20"/>
              </w:rPr>
              <w:t>__________________________________</w:t>
            </w:r>
          </w:p>
          <w:p w14:paraId="5FA4BFB2" w14:textId="77777777" w:rsidR="00A86497" w:rsidRPr="00B03690" w:rsidRDefault="00A86497" w:rsidP="005C5C18">
            <w:pPr>
              <w:spacing w:after="0" w:line="240" w:lineRule="auto"/>
              <w:jc w:val="center"/>
              <w:rPr>
                <w:sz w:val="20"/>
                <w:szCs w:val="20"/>
              </w:rPr>
            </w:pPr>
            <w:r w:rsidRPr="00B03690">
              <w:rPr>
                <w:sz w:val="20"/>
                <w:szCs w:val="20"/>
              </w:rPr>
              <w:t>Signature</w:t>
            </w:r>
          </w:p>
        </w:tc>
        <w:tc>
          <w:tcPr>
            <w:tcW w:w="1350" w:type="dxa"/>
            <w:gridSpan w:val="2"/>
            <w:tcBorders>
              <w:top w:val="nil"/>
              <w:left w:val="nil"/>
              <w:bottom w:val="nil"/>
              <w:right w:val="nil"/>
            </w:tcBorders>
          </w:tcPr>
          <w:p w14:paraId="4E5B0A65" w14:textId="77777777" w:rsidR="00A86497" w:rsidRPr="00B03690" w:rsidRDefault="00A86497" w:rsidP="005C5C18">
            <w:pPr>
              <w:spacing w:after="0" w:line="240" w:lineRule="auto"/>
              <w:rPr>
                <w:sz w:val="20"/>
                <w:szCs w:val="20"/>
              </w:rPr>
            </w:pPr>
            <w:r w:rsidRPr="00B03690">
              <w:rPr>
                <w:sz w:val="20"/>
                <w:szCs w:val="20"/>
              </w:rPr>
              <w:t>___________</w:t>
            </w:r>
          </w:p>
          <w:p w14:paraId="15AAB2C4" w14:textId="77777777" w:rsidR="00A86497" w:rsidRPr="00B03690" w:rsidRDefault="00A86497" w:rsidP="005C5C18">
            <w:pPr>
              <w:spacing w:after="0" w:line="240" w:lineRule="auto"/>
              <w:jc w:val="center"/>
              <w:rPr>
                <w:sz w:val="20"/>
                <w:szCs w:val="20"/>
              </w:rPr>
            </w:pPr>
            <w:r w:rsidRPr="00B03690">
              <w:rPr>
                <w:sz w:val="20"/>
                <w:szCs w:val="20"/>
              </w:rPr>
              <w:t>Date</w:t>
            </w:r>
          </w:p>
        </w:tc>
      </w:tr>
      <w:tr w:rsidR="00A86497" w:rsidRPr="00B03690" w14:paraId="603DE542" w14:textId="77777777" w:rsidTr="005C5C18">
        <w:trPr>
          <w:cantSplit/>
          <w:trHeight w:val="765"/>
        </w:trPr>
        <w:tc>
          <w:tcPr>
            <w:tcW w:w="1176" w:type="dxa"/>
            <w:tcBorders>
              <w:top w:val="nil"/>
              <w:left w:val="nil"/>
              <w:bottom w:val="nil"/>
              <w:right w:val="nil"/>
            </w:tcBorders>
          </w:tcPr>
          <w:p w14:paraId="0D911C23" w14:textId="77777777" w:rsidR="00A86497" w:rsidRPr="00B03690" w:rsidRDefault="00A86497" w:rsidP="005C5C18">
            <w:pPr>
              <w:spacing w:after="0" w:line="240" w:lineRule="auto"/>
              <w:rPr>
                <w:sz w:val="20"/>
                <w:szCs w:val="20"/>
              </w:rPr>
            </w:pPr>
          </w:p>
          <w:p w14:paraId="12F12B02" w14:textId="77777777" w:rsidR="00A86497" w:rsidRPr="00B03690" w:rsidRDefault="00A86497" w:rsidP="005C5C18">
            <w:pPr>
              <w:spacing w:after="0" w:line="240" w:lineRule="auto"/>
              <w:rPr>
                <w:sz w:val="20"/>
                <w:szCs w:val="20"/>
              </w:rPr>
            </w:pPr>
            <w:r w:rsidRPr="00B03690">
              <w:rPr>
                <w:sz w:val="20"/>
                <w:szCs w:val="20"/>
              </w:rPr>
              <w:t>Evaluator:</w:t>
            </w:r>
          </w:p>
        </w:tc>
        <w:tc>
          <w:tcPr>
            <w:tcW w:w="3432" w:type="dxa"/>
            <w:tcBorders>
              <w:top w:val="nil"/>
              <w:left w:val="nil"/>
              <w:bottom w:val="nil"/>
              <w:right w:val="nil"/>
            </w:tcBorders>
          </w:tcPr>
          <w:p w14:paraId="490B995C" w14:textId="77777777" w:rsidR="00A86497" w:rsidRPr="00B03690" w:rsidRDefault="00A86497" w:rsidP="005C5C18">
            <w:pPr>
              <w:spacing w:after="0" w:line="240" w:lineRule="auto"/>
              <w:rPr>
                <w:sz w:val="20"/>
                <w:szCs w:val="20"/>
              </w:rPr>
            </w:pPr>
          </w:p>
        </w:tc>
        <w:tc>
          <w:tcPr>
            <w:tcW w:w="3690" w:type="dxa"/>
            <w:tcBorders>
              <w:top w:val="nil"/>
              <w:left w:val="nil"/>
              <w:bottom w:val="nil"/>
              <w:right w:val="nil"/>
            </w:tcBorders>
          </w:tcPr>
          <w:p w14:paraId="5D0729A6" w14:textId="77777777" w:rsidR="00A86497" w:rsidRPr="00B03690" w:rsidRDefault="00A86497" w:rsidP="005C5C18">
            <w:pPr>
              <w:spacing w:after="0" w:line="240" w:lineRule="auto"/>
              <w:rPr>
                <w:sz w:val="20"/>
                <w:szCs w:val="20"/>
              </w:rPr>
            </w:pPr>
            <w:r w:rsidRPr="00B03690">
              <w:rPr>
                <w:sz w:val="20"/>
                <w:szCs w:val="20"/>
              </w:rPr>
              <w:t>__________________________________</w:t>
            </w:r>
          </w:p>
          <w:p w14:paraId="76D5AD3A" w14:textId="77777777" w:rsidR="00A86497" w:rsidRPr="00B03690" w:rsidRDefault="00A86497" w:rsidP="005C5C18">
            <w:pPr>
              <w:spacing w:after="0" w:line="240" w:lineRule="auto"/>
              <w:jc w:val="center"/>
              <w:rPr>
                <w:sz w:val="20"/>
                <w:szCs w:val="20"/>
              </w:rPr>
            </w:pPr>
            <w:r w:rsidRPr="00B03690">
              <w:rPr>
                <w:sz w:val="20"/>
                <w:szCs w:val="20"/>
              </w:rPr>
              <w:t>Signature</w:t>
            </w:r>
          </w:p>
        </w:tc>
        <w:tc>
          <w:tcPr>
            <w:tcW w:w="1350" w:type="dxa"/>
            <w:gridSpan w:val="2"/>
            <w:tcBorders>
              <w:top w:val="nil"/>
              <w:left w:val="nil"/>
              <w:bottom w:val="nil"/>
              <w:right w:val="nil"/>
            </w:tcBorders>
          </w:tcPr>
          <w:p w14:paraId="7E6387CC" w14:textId="77777777" w:rsidR="00A86497" w:rsidRPr="00B03690" w:rsidRDefault="00A86497" w:rsidP="005C5C18">
            <w:pPr>
              <w:spacing w:after="0" w:line="240" w:lineRule="auto"/>
              <w:rPr>
                <w:sz w:val="20"/>
                <w:szCs w:val="20"/>
              </w:rPr>
            </w:pPr>
            <w:r w:rsidRPr="00B03690">
              <w:rPr>
                <w:sz w:val="20"/>
                <w:szCs w:val="20"/>
              </w:rPr>
              <w:t>___________</w:t>
            </w:r>
          </w:p>
          <w:p w14:paraId="4B5D9585" w14:textId="77777777" w:rsidR="00A86497" w:rsidRPr="00B03690" w:rsidRDefault="00A86497" w:rsidP="005C5C18">
            <w:pPr>
              <w:spacing w:after="0" w:line="240" w:lineRule="auto"/>
              <w:jc w:val="center"/>
              <w:rPr>
                <w:sz w:val="20"/>
                <w:szCs w:val="20"/>
              </w:rPr>
            </w:pPr>
            <w:r w:rsidRPr="00B03690">
              <w:rPr>
                <w:sz w:val="20"/>
                <w:szCs w:val="20"/>
              </w:rPr>
              <w:t>Date</w:t>
            </w:r>
          </w:p>
        </w:tc>
      </w:tr>
    </w:tbl>
    <w:p w14:paraId="4190FBEE" w14:textId="77777777" w:rsidR="00A86497" w:rsidRPr="00B03690" w:rsidRDefault="00A86497" w:rsidP="00A86497">
      <w:pPr>
        <w:pStyle w:val="BodyTextIndent"/>
        <w:spacing w:after="0" w:line="240" w:lineRule="auto"/>
        <w:ind w:left="0" w:right="-1260"/>
        <w:rPr>
          <w:sz w:val="20"/>
          <w:szCs w:val="20"/>
        </w:rPr>
      </w:pPr>
      <w:r w:rsidRPr="00B03690">
        <w:rPr>
          <w:sz w:val="20"/>
          <w:szCs w:val="20"/>
        </w:rPr>
        <w:t>Opportunities for appeal processes at both the local and state l</w:t>
      </w:r>
      <w:r w:rsidR="004A1DD8">
        <w:rPr>
          <w:sz w:val="20"/>
          <w:szCs w:val="20"/>
        </w:rPr>
        <w:t>evels are a part of the Clay County</w:t>
      </w:r>
      <w:r w:rsidRPr="00B03690">
        <w:rPr>
          <w:sz w:val="20"/>
          <w:szCs w:val="20"/>
        </w:rPr>
        <w:t xml:space="preserve"> Schools Certified Personnel Plan.</w:t>
      </w:r>
    </w:p>
    <w:p w14:paraId="721DA2F6" w14:textId="77777777" w:rsidR="00A86497" w:rsidRPr="00B03690" w:rsidRDefault="00A86497" w:rsidP="00A86497">
      <w:pPr>
        <w:spacing w:after="0" w:line="240" w:lineRule="auto"/>
        <w:rPr>
          <w:b/>
          <w:bCs/>
          <w:sz w:val="19"/>
          <w:szCs w:val="19"/>
          <w:u w:val="single"/>
        </w:rPr>
      </w:pPr>
    </w:p>
    <w:p w14:paraId="7601BED6" w14:textId="77777777" w:rsidR="00A86497" w:rsidRPr="00B03690" w:rsidRDefault="00A86497" w:rsidP="00A86497">
      <w:pPr>
        <w:spacing w:after="0" w:line="240" w:lineRule="auto"/>
        <w:rPr>
          <w:b/>
          <w:bCs/>
          <w:sz w:val="19"/>
          <w:szCs w:val="19"/>
          <w:u w:val="single"/>
        </w:rPr>
      </w:pPr>
      <w:r w:rsidRPr="00B03690">
        <w:rPr>
          <w:b/>
          <w:bCs/>
          <w:sz w:val="19"/>
          <w:szCs w:val="19"/>
          <w:u w:val="single"/>
        </w:rPr>
        <w:t>Employment Recommendation to Central Office:</w:t>
      </w:r>
    </w:p>
    <w:p w14:paraId="3C03012B" w14:textId="77777777" w:rsidR="00A86497" w:rsidRPr="00B03690" w:rsidRDefault="00A86497" w:rsidP="00A86497">
      <w:pPr>
        <w:spacing w:after="0" w:line="240" w:lineRule="auto"/>
        <w:rPr>
          <w:b/>
          <w:bCs/>
          <w:sz w:val="11"/>
          <w:szCs w:val="11"/>
          <w:u w:val="single"/>
        </w:rPr>
      </w:pPr>
    </w:p>
    <w:tbl>
      <w:tblPr>
        <w:tblW w:w="0" w:type="auto"/>
        <w:tblInd w:w="876" w:type="dxa"/>
        <w:tblLayout w:type="fixed"/>
        <w:tblLook w:val="0000" w:firstRow="0" w:lastRow="0" w:firstColumn="0" w:lastColumn="0" w:noHBand="0" w:noVBand="0"/>
      </w:tblPr>
      <w:tblGrid>
        <w:gridCol w:w="1392"/>
        <w:gridCol w:w="6030"/>
      </w:tblGrid>
      <w:tr w:rsidR="00A86497" w:rsidRPr="00B03690" w14:paraId="050EEF95" w14:textId="77777777" w:rsidTr="005C5C18">
        <w:trPr>
          <w:cantSplit/>
          <w:trHeight w:val="158"/>
        </w:trPr>
        <w:tc>
          <w:tcPr>
            <w:tcW w:w="1392" w:type="dxa"/>
            <w:tcBorders>
              <w:top w:val="nil"/>
              <w:left w:val="nil"/>
              <w:bottom w:val="nil"/>
              <w:right w:val="nil"/>
            </w:tcBorders>
          </w:tcPr>
          <w:p w14:paraId="5A5097FA" w14:textId="77777777" w:rsidR="00A86497" w:rsidRPr="00B03690" w:rsidRDefault="00A86497" w:rsidP="005C5C18">
            <w:pPr>
              <w:spacing w:after="0" w:line="240" w:lineRule="auto"/>
              <w:rPr>
                <w:sz w:val="19"/>
                <w:szCs w:val="19"/>
              </w:rPr>
            </w:pPr>
            <w:r w:rsidRPr="00B03690">
              <w:rPr>
                <w:sz w:val="19"/>
                <w:szCs w:val="19"/>
              </w:rPr>
              <w:t>__________</w:t>
            </w:r>
          </w:p>
        </w:tc>
        <w:tc>
          <w:tcPr>
            <w:tcW w:w="6030" w:type="dxa"/>
            <w:tcBorders>
              <w:top w:val="nil"/>
              <w:left w:val="nil"/>
              <w:bottom w:val="nil"/>
              <w:right w:val="nil"/>
            </w:tcBorders>
          </w:tcPr>
          <w:p w14:paraId="60E324FD" w14:textId="77777777" w:rsidR="00A86497" w:rsidRPr="00B03690" w:rsidRDefault="004A1DD8" w:rsidP="005C5C18">
            <w:pPr>
              <w:spacing w:after="0" w:line="240" w:lineRule="auto"/>
              <w:rPr>
                <w:sz w:val="19"/>
                <w:szCs w:val="19"/>
              </w:rPr>
            </w:pPr>
            <w:r>
              <w:rPr>
                <w:sz w:val="19"/>
                <w:szCs w:val="19"/>
              </w:rPr>
              <w:t xml:space="preserve">Meets </w:t>
            </w:r>
            <w:r w:rsidR="00A86497" w:rsidRPr="00B03690">
              <w:rPr>
                <w:sz w:val="19"/>
                <w:szCs w:val="19"/>
              </w:rPr>
              <w:t xml:space="preserve"> standards for re-employment</w:t>
            </w:r>
          </w:p>
        </w:tc>
      </w:tr>
      <w:tr w:rsidR="00A86497" w:rsidRPr="004054A1" w14:paraId="46178DD2" w14:textId="77777777" w:rsidTr="005C5C18">
        <w:trPr>
          <w:cantSplit/>
        </w:trPr>
        <w:tc>
          <w:tcPr>
            <w:tcW w:w="1392" w:type="dxa"/>
            <w:tcBorders>
              <w:top w:val="nil"/>
              <w:left w:val="nil"/>
              <w:bottom w:val="nil"/>
              <w:right w:val="nil"/>
            </w:tcBorders>
          </w:tcPr>
          <w:p w14:paraId="2909C94C" w14:textId="77777777" w:rsidR="00A86497" w:rsidRPr="00B03690" w:rsidRDefault="00A86497" w:rsidP="005C5C18">
            <w:pPr>
              <w:spacing w:after="0" w:line="240" w:lineRule="auto"/>
              <w:rPr>
                <w:sz w:val="6"/>
                <w:szCs w:val="6"/>
              </w:rPr>
            </w:pPr>
          </w:p>
          <w:p w14:paraId="777C3BDA" w14:textId="77777777" w:rsidR="00A86497" w:rsidRPr="00B03690" w:rsidRDefault="00A86497" w:rsidP="005C5C18">
            <w:pPr>
              <w:spacing w:after="0" w:line="240" w:lineRule="auto"/>
              <w:rPr>
                <w:sz w:val="19"/>
                <w:szCs w:val="19"/>
              </w:rPr>
            </w:pPr>
            <w:r w:rsidRPr="00B03690">
              <w:rPr>
                <w:sz w:val="19"/>
                <w:szCs w:val="19"/>
              </w:rPr>
              <w:t>__________</w:t>
            </w:r>
          </w:p>
        </w:tc>
        <w:tc>
          <w:tcPr>
            <w:tcW w:w="6030" w:type="dxa"/>
            <w:tcBorders>
              <w:top w:val="nil"/>
              <w:left w:val="nil"/>
              <w:bottom w:val="nil"/>
              <w:right w:val="nil"/>
            </w:tcBorders>
          </w:tcPr>
          <w:p w14:paraId="741112D4" w14:textId="77777777" w:rsidR="00A86497" w:rsidRPr="00B03690" w:rsidRDefault="00A86497" w:rsidP="005C5C18">
            <w:pPr>
              <w:spacing w:after="0" w:line="240" w:lineRule="auto"/>
              <w:rPr>
                <w:sz w:val="15"/>
                <w:szCs w:val="15"/>
              </w:rPr>
            </w:pPr>
          </w:p>
          <w:p w14:paraId="4E0C39F0" w14:textId="77777777" w:rsidR="00A86497" w:rsidRPr="004054A1" w:rsidRDefault="004A1DD8" w:rsidP="005C5C18">
            <w:pPr>
              <w:spacing w:after="0" w:line="240" w:lineRule="auto"/>
              <w:rPr>
                <w:sz w:val="19"/>
                <w:szCs w:val="19"/>
              </w:rPr>
            </w:pPr>
            <w:r>
              <w:rPr>
                <w:sz w:val="19"/>
                <w:szCs w:val="19"/>
              </w:rPr>
              <w:t xml:space="preserve">Does not </w:t>
            </w:r>
            <w:r w:rsidR="00A86497" w:rsidRPr="00B03690">
              <w:rPr>
                <w:sz w:val="19"/>
                <w:szCs w:val="19"/>
              </w:rPr>
              <w:t>standards for re-employment</w:t>
            </w:r>
          </w:p>
        </w:tc>
      </w:tr>
    </w:tbl>
    <w:p w14:paraId="10A87EC5" w14:textId="77777777" w:rsidR="00A86497" w:rsidRDefault="00A86497" w:rsidP="00A86497">
      <w:pPr>
        <w:spacing w:after="0" w:line="240" w:lineRule="auto"/>
        <w:rPr>
          <w:b/>
          <w:bCs/>
          <w:i/>
          <w:iCs/>
          <w:sz w:val="15"/>
          <w:szCs w:val="15"/>
        </w:rPr>
      </w:pPr>
    </w:p>
    <w:p w14:paraId="2B13F800" w14:textId="77777777" w:rsidR="004A1DD8" w:rsidRDefault="007F078A" w:rsidP="00A86497">
      <w:pPr>
        <w:rPr>
          <w:rFonts w:ascii="Times New Roman" w:hAnsi="Times New Roman" w:cs="Times New Roman"/>
          <w:b/>
          <w:sz w:val="36"/>
          <w:szCs w:val="36"/>
        </w:rPr>
      </w:pPr>
      <w:r>
        <w:rPr>
          <w:rFonts w:ascii="Times New Roman" w:hAnsi="Times New Roman" w:cs="Times New Roman"/>
          <w:b/>
          <w:sz w:val="96"/>
          <w:szCs w:val="96"/>
        </w:rPr>
        <w:tab/>
      </w:r>
    </w:p>
    <w:sectPr w:rsidR="004A1DD8" w:rsidSect="00826F4E">
      <w:headerReference w:type="default" r:id="rId19"/>
      <w:type w:val="continuous"/>
      <w:pgSz w:w="12240" w:h="15840" w:code="1"/>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9182" w14:textId="77777777" w:rsidR="00721FA8" w:rsidRDefault="00721FA8" w:rsidP="005707F3">
      <w:pPr>
        <w:spacing w:after="0" w:line="240" w:lineRule="auto"/>
      </w:pPr>
      <w:r>
        <w:separator/>
      </w:r>
    </w:p>
  </w:endnote>
  <w:endnote w:type="continuationSeparator" w:id="0">
    <w:p w14:paraId="6D76DFDD" w14:textId="77777777" w:rsidR="00721FA8" w:rsidRDefault="00721FA8" w:rsidP="0057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850F" w14:textId="77777777" w:rsidR="00D97899" w:rsidRDefault="00D97899">
    <w:pPr>
      <w:pStyle w:val="Footer"/>
      <w:jc w:val="right"/>
    </w:pPr>
  </w:p>
  <w:p w14:paraId="4DF865B8" w14:textId="77777777" w:rsidR="00D97899" w:rsidRDefault="00D97899" w:rsidP="00F55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038701"/>
      <w:docPartObj>
        <w:docPartGallery w:val="Page Numbers (Bottom of Page)"/>
        <w:docPartUnique/>
      </w:docPartObj>
    </w:sdtPr>
    <w:sdtEndPr>
      <w:rPr>
        <w:noProof/>
      </w:rPr>
    </w:sdtEndPr>
    <w:sdtContent>
      <w:p w14:paraId="6CC767A4" w14:textId="77777777" w:rsidR="00D97899" w:rsidRDefault="00D978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E002AD" w14:textId="77777777" w:rsidR="00D97899" w:rsidRPr="002B024B" w:rsidRDefault="00D97899" w:rsidP="000835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94921"/>
      <w:docPartObj>
        <w:docPartGallery w:val="Page Numbers (Bottom of Page)"/>
        <w:docPartUnique/>
      </w:docPartObj>
    </w:sdtPr>
    <w:sdtEndPr>
      <w:rPr>
        <w:noProof/>
      </w:rPr>
    </w:sdtEndPr>
    <w:sdtContent>
      <w:p w14:paraId="4255A217" w14:textId="17F565FB" w:rsidR="00D97899" w:rsidRDefault="00D97899">
        <w:pPr>
          <w:pStyle w:val="Footer"/>
          <w:jc w:val="right"/>
        </w:pPr>
        <w:r>
          <w:fldChar w:fldCharType="begin"/>
        </w:r>
        <w:r>
          <w:instrText xml:space="preserve"> PAGE   \* MERGEFORMAT </w:instrText>
        </w:r>
        <w:r>
          <w:fldChar w:fldCharType="separate"/>
        </w:r>
        <w:r w:rsidR="00087C1B">
          <w:rPr>
            <w:noProof/>
          </w:rPr>
          <w:t>7</w:t>
        </w:r>
        <w:r>
          <w:rPr>
            <w:noProof/>
          </w:rPr>
          <w:fldChar w:fldCharType="end"/>
        </w:r>
      </w:p>
    </w:sdtContent>
  </w:sdt>
  <w:p w14:paraId="6A3829F0" w14:textId="77777777" w:rsidR="00D97899" w:rsidRDefault="00D97899" w:rsidP="00F55D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22AA" w14:textId="77777777" w:rsidR="00D97899" w:rsidRDefault="00D97899" w:rsidP="008A0AE5">
    <w:pPr>
      <w:pStyle w:val="Footer"/>
    </w:pPr>
  </w:p>
  <w:p w14:paraId="3F3AB4B7" w14:textId="77777777" w:rsidR="00D97899" w:rsidRDefault="00D97899" w:rsidP="00F55D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40323"/>
      <w:docPartObj>
        <w:docPartGallery w:val="Page Numbers (Bottom of Page)"/>
        <w:docPartUnique/>
      </w:docPartObj>
    </w:sdtPr>
    <w:sdtEndPr>
      <w:rPr>
        <w:noProof/>
      </w:rPr>
    </w:sdtEndPr>
    <w:sdtContent>
      <w:p w14:paraId="4DA3CDA7" w14:textId="135CDDBE" w:rsidR="00D97899" w:rsidRDefault="00D97899">
        <w:pPr>
          <w:pStyle w:val="Footer"/>
          <w:jc w:val="right"/>
        </w:pPr>
        <w:r>
          <w:fldChar w:fldCharType="begin"/>
        </w:r>
        <w:r>
          <w:instrText xml:space="preserve"> PAGE   \* MERGEFORMAT </w:instrText>
        </w:r>
        <w:r>
          <w:fldChar w:fldCharType="separate"/>
        </w:r>
        <w:r w:rsidR="00087C1B">
          <w:rPr>
            <w:noProof/>
          </w:rPr>
          <w:t>33</w:t>
        </w:r>
        <w:r>
          <w:rPr>
            <w:noProof/>
          </w:rPr>
          <w:fldChar w:fldCharType="end"/>
        </w:r>
      </w:p>
    </w:sdtContent>
  </w:sdt>
  <w:p w14:paraId="20155071" w14:textId="77777777" w:rsidR="00D97899" w:rsidRPr="004C1618" w:rsidRDefault="00D97899" w:rsidP="0082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94A0" w14:textId="77777777" w:rsidR="00721FA8" w:rsidRDefault="00721FA8" w:rsidP="005707F3">
      <w:pPr>
        <w:spacing w:after="0" w:line="240" w:lineRule="auto"/>
      </w:pPr>
      <w:r>
        <w:separator/>
      </w:r>
    </w:p>
  </w:footnote>
  <w:footnote w:type="continuationSeparator" w:id="0">
    <w:p w14:paraId="308FEC86" w14:textId="77777777" w:rsidR="00721FA8" w:rsidRDefault="00721FA8" w:rsidP="0057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1A9E" w14:textId="77777777" w:rsidR="00D97899" w:rsidRDefault="00D97899" w:rsidP="009D115D">
    <w:pPr>
      <w:pStyle w:val="Header"/>
      <w:jc w:val="center"/>
      <w:rPr>
        <w:rFonts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83AA" w14:textId="77777777" w:rsidR="00D97899" w:rsidRDefault="00D97899" w:rsidP="00433782">
    <w:pPr>
      <w:pStyle w:val="Header"/>
      <w:rPr>
        <w:rFonts w:cstheme="minorHAnsi"/>
        <w:sz w:val="20"/>
      </w:rPr>
    </w:pPr>
    <w:r>
      <w:rPr>
        <w:rFonts w:cstheme="minorHAnsi"/>
        <w:noProof/>
        <w:sz w:val="24"/>
      </w:rPr>
      <mc:AlternateContent>
        <mc:Choice Requires="wps">
          <w:drawing>
            <wp:anchor distT="0" distB="0" distL="114300" distR="114300" simplePos="0" relativeHeight="251659776" behindDoc="1" locked="0" layoutInCell="0" allowOverlap="1" wp14:anchorId="5EE48A9F" wp14:editId="00A6DD04">
              <wp:simplePos x="0" y="0"/>
              <wp:positionH relativeFrom="margin">
                <wp:align>center</wp:align>
              </wp:positionH>
              <wp:positionV relativeFrom="margin">
                <wp:align>center</wp:align>
              </wp:positionV>
              <wp:extent cx="5985510" cy="2393950"/>
              <wp:effectExtent l="0" t="1524000" r="0" b="137795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0A6AB5" w14:textId="77777777" w:rsidR="00D97899" w:rsidRDefault="00D97899" w:rsidP="00510819">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E48A9F" id="_x0000_t202" coordsize="21600,21600" o:spt="202" path="m,l,21600r21600,l21600,xe">
              <v:stroke joinstyle="miter"/>
              <v:path gradientshapeok="t" o:connecttype="rect"/>
            </v:shapetype>
            <v:shape id="WordArt 1" o:spid="_x0000_s1053" type="#_x0000_t202" style="position:absolute;margin-left:0;margin-top:0;width:471.3pt;height:18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h&#10;Dxq3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390A6AB5" w14:textId="77777777" w:rsidR="00D97899" w:rsidRDefault="00D97899" w:rsidP="00510819">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p w14:paraId="331BDBC3" w14:textId="77777777" w:rsidR="00D97899" w:rsidRPr="007A0D9A" w:rsidRDefault="00D97899" w:rsidP="009D115D">
    <w:pPr>
      <w:pStyle w:val="Header"/>
      <w:tabs>
        <w:tab w:val="left" w:pos="1211"/>
      </w:tabs>
    </w:pPr>
    <w:r>
      <w:rPr>
        <w:rFonts w:cstheme="minorHAnsi"/>
        <w:sz w:val="20"/>
      </w:rPr>
      <w:tab/>
    </w:r>
    <w:r>
      <w:rPr>
        <w:rFonts w:cstheme="minorHAnsi"/>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C12C" w14:textId="77777777" w:rsidR="00D97899" w:rsidRPr="009638F1" w:rsidRDefault="00D97899" w:rsidP="00826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C74"/>
    <w:multiLevelType w:val="hybridMultilevel"/>
    <w:tmpl w:val="F448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68E6"/>
    <w:multiLevelType w:val="hybridMultilevel"/>
    <w:tmpl w:val="A260AD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E11CB0"/>
    <w:multiLevelType w:val="hybridMultilevel"/>
    <w:tmpl w:val="130AE7B4"/>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32252"/>
    <w:multiLevelType w:val="hybridMultilevel"/>
    <w:tmpl w:val="CBAE8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3427"/>
    <w:multiLevelType w:val="hybridMultilevel"/>
    <w:tmpl w:val="DDBA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86CD4"/>
    <w:multiLevelType w:val="hybridMultilevel"/>
    <w:tmpl w:val="5D9E11C4"/>
    <w:lvl w:ilvl="0" w:tplc="D86411E8">
      <w:start w:val="1"/>
      <w:numFmt w:val="decimal"/>
      <w:lvlText w:val="%1."/>
      <w:lvlJc w:val="left"/>
      <w:pPr>
        <w:ind w:left="1530" w:hanging="720"/>
      </w:pPr>
      <w:rPr>
        <w:rFonts w:hint="default"/>
        <w:b/>
      </w:rPr>
    </w:lvl>
    <w:lvl w:ilvl="1" w:tplc="F9222F1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6187D"/>
    <w:multiLevelType w:val="hybridMultilevel"/>
    <w:tmpl w:val="6886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129E8"/>
    <w:multiLevelType w:val="hybridMultilevel"/>
    <w:tmpl w:val="9B94F800"/>
    <w:lvl w:ilvl="0" w:tplc="CFDA7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31CB0"/>
    <w:multiLevelType w:val="hybridMultilevel"/>
    <w:tmpl w:val="A260AD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4C03BCA"/>
    <w:multiLevelType w:val="hybridMultilevel"/>
    <w:tmpl w:val="F614F7F6"/>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AE2117"/>
    <w:multiLevelType w:val="hybridMultilevel"/>
    <w:tmpl w:val="2F5C6A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363CC6"/>
    <w:multiLevelType w:val="hybridMultilevel"/>
    <w:tmpl w:val="4E5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D45CC"/>
    <w:multiLevelType w:val="hybridMultilevel"/>
    <w:tmpl w:val="1306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2600A"/>
    <w:multiLevelType w:val="multilevel"/>
    <w:tmpl w:val="3734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427148"/>
    <w:multiLevelType w:val="hybridMultilevel"/>
    <w:tmpl w:val="8CC284E0"/>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21503FC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E81166"/>
    <w:multiLevelType w:val="hybridMultilevel"/>
    <w:tmpl w:val="C80E5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B2400"/>
    <w:multiLevelType w:val="hybridMultilevel"/>
    <w:tmpl w:val="69A07638"/>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C252AF"/>
    <w:multiLevelType w:val="hybridMultilevel"/>
    <w:tmpl w:val="9E94F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86D03"/>
    <w:multiLevelType w:val="hybridMultilevel"/>
    <w:tmpl w:val="B468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5715B"/>
    <w:multiLevelType w:val="hybridMultilevel"/>
    <w:tmpl w:val="AF8AB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834BF7"/>
    <w:multiLevelType w:val="hybridMultilevel"/>
    <w:tmpl w:val="271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0"/>
  </w:num>
  <w:num w:numId="5">
    <w:abstractNumId w:val="11"/>
  </w:num>
  <w:num w:numId="6">
    <w:abstractNumId w:val="18"/>
  </w:num>
  <w:num w:numId="7">
    <w:abstractNumId w:val="20"/>
  </w:num>
  <w:num w:numId="8">
    <w:abstractNumId w:val="13"/>
  </w:num>
  <w:num w:numId="9">
    <w:abstractNumId w:val="9"/>
  </w:num>
  <w:num w:numId="10">
    <w:abstractNumId w:val="2"/>
  </w:num>
  <w:num w:numId="11">
    <w:abstractNumId w:val="14"/>
  </w:num>
  <w:num w:numId="12">
    <w:abstractNumId w:val="16"/>
  </w:num>
  <w:num w:numId="13">
    <w:abstractNumId w:val="21"/>
  </w:num>
  <w:num w:numId="14">
    <w:abstractNumId w:val="19"/>
  </w:num>
  <w:num w:numId="15">
    <w:abstractNumId w:val="6"/>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7"/>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01"/>
    <w:rsid w:val="00003545"/>
    <w:rsid w:val="00003AB2"/>
    <w:rsid w:val="00006792"/>
    <w:rsid w:val="00010655"/>
    <w:rsid w:val="00010D59"/>
    <w:rsid w:val="000165D5"/>
    <w:rsid w:val="00020678"/>
    <w:rsid w:val="00020A7B"/>
    <w:rsid w:val="000320E2"/>
    <w:rsid w:val="0003399C"/>
    <w:rsid w:val="00034F5F"/>
    <w:rsid w:val="00047631"/>
    <w:rsid w:val="00051D61"/>
    <w:rsid w:val="00053E2E"/>
    <w:rsid w:val="000554D8"/>
    <w:rsid w:val="00063D09"/>
    <w:rsid w:val="00064B0F"/>
    <w:rsid w:val="000662EE"/>
    <w:rsid w:val="000752FF"/>
    <w:rsid w:val="000812B2"/>
    <w:rsid w:val="0008355B"/>
    <w:rsid w:val="00087C1B"/>
    <w:rsid w:val="00091D25"/>
    <w:rsid w:val="00092A4A"/>
    <w:rsid w:val="00095C20"/>
    <w:rsid w:val="00097882"/>
    <w:rsid w:val="000A1C0C"/>
    <w:rsid w:val="000C2930"/>
    <w:rsid w:val="000D675F"/>
    <w:rsid w:val="000F6013"/>
    <w:rsid w:val="00110C1C"/>
    <w:rsid w:val="0012180F"/>
    <w:rsid w:val="00125FB5"/>
    <w:rsid w:val="00126410"/>
    <w:rsid w:val="0013647F"/>
    <w:rsid w:val="001426F6"/>
    <w:rsid w:val="001458B3"/>
    <w:rsid w:val="00161A2A"/>
    <w:rsid w:val="0016779D"/>
    <w:rsid w:val="00173302"/>
    <w:rsid w:val="0017470E"/>
    <w:rsid w:val="00175BBD"/>
    <w:rsid w:val="001859BE"/>
    <w:rsid w:val="00186EA7"/>
    <w:rsid w:val="001907F7"/>
    <w:rsid w:val="00195AA1"/>
    <w:rsid w:val="00197899"/>
    <w:rsid w:val="001A4067"/>
    <w:rsid w:val="001B60F9"/>
    <w:rsid w:val="001B6733"/>
    <w:rsid w:val="001C2152"/>
    <w:rsid w:val="001E698D"/>
    <w:rsid w:val="001E76BB"/>
    <w:rsid w:val="001F61E2"/>
    <w:rsid w:val="001F6A2B"/>
    <w:rsid w:val="001F7E8C"/>
    <w:rsid w:val="00204D5A"/>
    <w:rsid w:val="0021185A"/>
    <w:rsid w:val="00214D33"/>
    <w:rsid w:val="0021608A"/>
    <w:rsid w:val="0024088C"/>
    <w:rsid w:val="00256B58"/>
    <w:rsid w:val="00260DC0"/>
    <w:rsid w:val="0026110C"/>
    <w:rsid w:val="00261301"/>
    <w:rsid w:val="00261899"/>
    <w:rsid w:val="002650E7"/>
    <w:rsid w:val="00265A61"/>
    <w:rsid w:val="00266C7D"/>
    <w:rsid w:val="00267333"/>
    <w:rsid w:val="002751EE"/>
    <w:rsid w:val="0027770F"/>
    <w:rsid w:val="00281465"/>
    <w:rsid w:val="00281841"/>
    <w:rsid w:val="002858D6"/>
    <w:rsid w:val="002965D8"/>
    <w:rsid w:val="002A3FDA"/>
    <w:rsid w:val="002A6174"/>
    <w:rsid w:val="002B06EF"/>
    <w:rsid w:val="002B18A7"/>
    <w:rsid w:val="002B4958"/>
    <w:rsid w:val="002C101A"/>
    <w:rsid w:val="002C56B2"/>
    <w:rsid w:val="002C6F8A"/>
    <w:rsid w:val="002D3084"/>
    <w:rsid w:val="002D309C"/>
    <w:rsid w:val="002D620C"/>
    <w:rsid w:val="002E18C1"/>
    <w:rsid w:val="002E345E"/>
    <w:rsid w:val="002F00F6"/>
    <w:rsid w:val="002F0A0F"/>
    <w:rsid w:val="002F5FA8"/>
    <w:rsid w:val="002F761E"/>
    <w:rsid w:val="00306588"/>
    <w:rsid w:val="00313D0A"/>
    <w:rsid w:val="00313FAB"/>
    <w:rsid w:val="0031771F"/>
    <w:rsid w:val="00343C01"/>
    <w:rsid w:val="00353D95"/>
    <w:rsid w:val="00356F17"/>
    <w:rsid w:val="003627E4"/>
    <w:rsid w:val="00363393"/>
    <w:rsid w:val="00377ED0"/>
    <w:rsid w:val="00381DC3"/>
    <w:rsid w:val="003A3403"/>
    <w:rsid w:val="003B6041"/>
    <w:rsid w:val="003C06AF"/>
    <w:rsid w:val="003C65FE"/>
    <w:rsid w:val="003D6F7B"/>
    <w:rsid w:val="003D75B6"/>
    <w:rsid w:val="003D794E"/>
    <w:rsid w:val="003E4FCA"/>
    <w:rsid w:val="003E7C23"/>
    <w:rsid w:val="003F69CA"/>
    <w:rsid w:val="003F723A"/>
    <w:rsid w:val="00405BC9"/>
    <w:rsid w:val="00406673"/>
    <w:rsid w:val="00406703"/>
    <w:rsid w:val="004225A0"/>
    <w:rsid w:val="00426A8F"/>
    <w:rsid w:val="00431626"/>
    <w:rsid w:val="004316C5"/>
    <w:rsid w:val="00433782"/>
    <w:rsid w:val="00440470"/>
    <w:rsid w:val="00444134"/>
    <w:rsid w:val="00446109"/>
    <w:rsid w:val="00470135"/>
    <w:rsid w:val="00477246"/>
    <w:rsid w:val="00477AF1"/>
    <w:rsid w:val="00480142"/>
    <w:rsid w:val="00484E22"/>
    <w:rsid w:val="00485F0A"/>
    <w:rsid w:val="00492609"/>
    <w:rsid w:val="004A1DD8"/>
    <w:rsid w:val="004A2D06"/>
    <w:rsid w:val="004B143A"/>
    <w:rsid w:val="004B1493"/>
    <w:rsid w:val="004C405C"/>
    <w:rsid w:val="004D051B"/>
    <w:rsid w:val="004D77FF"/>
    <w:rsid w:val="004E6F3D"/>
    <w:rsid w:val="004F337A"/>
    <w:rsid w:val="004F745A"/>
    <w:rsid w:val="005025B7"/>
    <w:rsid w:val="00504F52"/>
    <w:rsid w:val="00510819"/>
    <w:rsid w:val="005119EC"/>
    <w:rsid w:val="00512992"/>
    <w:rsid w:val="005141F1"/>
    <w:rsid w:val="005173C4"/>
    <w:rsid w:val="005336D5"/>
    <w:rsid w:val="005440F6"/>
    <w:rsid w:val="00546F15"/>
    <w:rsid w:val="00547B26"/>
    <w:rsid w:val="00564D15"/>
    <w:rsid w:val="005707F3"/>
    <w:rsid w:val="00571693"/>
    <w:rsid w:val="0057667C"/>
    <w:rsid w:val="00577848"/>
    <w:rsid w:val="005872D6"/>
    <w:rsid w:val="00593C2A"/>
    <w:rsid w:val="0059456A"/>
    <w:rsid w:val="0059664E"/>
    <w:rsid w:val="005A791D"/>
    <w:rsid w:val="005B4A68"/>
    <w:rsid w:val="005B5B29"/>
    <w:rsid w:val="005B7AB3"/>
    <w:rsid w:val="005C1B32"/>
    <w:rsid w:val="005C5C18"/>
    <w:rsid w:val="005D07B3"/>
    <w:rsid w:val="005D6AA6"/>
    <w:rsid w:val="005D6BF7"/>
    <w:rsid w:val="005E0DD5"/>
    <w:rsid w:val="005E7261"/>
    <w:rsid w:val="005F0641"/>
    <w:rsid w:val="005F5427"/>
    <w:rsid w:val="005F7310"/>
    <w:rsid w:val="00600564"/>
    <w:rsid w:val="00602AEA"/>
    <w:rsid w:val="00612B2A"/>
    <w:rsid w:val="00622095"/>
    <w:rsid w:val="00622DF2"/>
    <w:rsid w:val="006256EB"/>
    <w:rsid w:val="00644D6B"/>
    <w:rsid w:val="00660E33"/>
    <w:rsid w:val="006632BA"/>
    <w:rsid w:val="00672C93"/>
    <w:rsid w:val="00673BEA"/>
    <w:rsid w:val="00676AB7"/>
    <w:rsid w:val="0068555E"/>
    <w:rsid w:val="00687A0B"/>
    <w:rsid w:val="00692C00"/>
    <w:rsid w:val="0069528C"/>
    <w:rsid w:val="006A55AF"/>
    <w:rsid w:val="006A69E4"/>
    <w:rsid w:val="006A6B0E"/>
    <w:rsid w:val="006A7BB9"/>
    <w:rsid w:val="006C2F49"/>
    <w:rsid w:val="006D05B8"/>
    <w:rsid w:val="006D5AE3"/>
    <w:rsid w:val="006D74BE"/>
    <w:rsid w:val="006E2F26"/>
    <w:rsid w:val="006F478A"/>
    <w:rsid w:val="006F652C"/>
    <w:rsid w:val="0070089A"/>
    <w:rsid w:val="0070221A"/>
    <w:rsid w:val="00702925"/>
    <w:rsid w:val="0071582A"/>
    <w:rsid w:val="00717965"/>
    <w:rsid w:val="00720B27"/>
    <w:rsid w:val="00721FA8"/>
    <w:rsid w:val="00735469"/>
    <w:rsid w:val="007448E7"/>
    <w:rsid w:val="0074595E"/>
    <w:rsid w:val="00745C2E"/>
    <w:rsid w:val="00751E20"/>
    <w:rsid w:val="007607AE"/>
    <w:rsid w:val="00762274"/>
    <w:rsid w:val="0076400F"/>
    <w:rsid w:val="00766649"/>
    <w:rsid w:val="00767106"/>
    <w:rsid w:val="00785002"/>
    <w:rsid w:val="007936E1"/>
    <w:rsid w:val="007940BF"/>
    <w:rsid w:val="007964EF"/>
    <w:rsid w:val="007A7797"/>
    <w:rsid w:val="007B7653"/>
    <w:rsid w:val="007C1B68"/>
    <w:rsid w:val="007C68E1"/>
    <w:rsid w:val="007D19ED"/>
    <w:rsid w:val="007D2E38"/>
    <w:rsid w:val="007D7672"/>
    <w:rsid w:val="007E4B5E"/>
    <w:rsid w:val="007E71DA"/>
    <w:rsid w:val="007F078A"/>
    <w:rsid w:val="007F6F73"/>
    <w:rsid w:val="008243E9"/>
    <w:rsid w:val="00826F4E"/>
    <w:rsid w:val="00827123"/>
    <w:rsid w:val="0083301E"/>
    <w:rsid w:val="00835FAE"/>
    <w:rsid w:val="0083765B"/>
    <w:rsid w:val="00840D0F"/>
    <w:rsid w:val="0084250A"/>
    <w:rsid w:val="00846832"/>
    <w:rsid w:val="008508A7"/>
    <w:rsid w:val="008573D7"/>
    <w:rsid w:val="00857EEF"/>
    <w:rsid w:val="00860021"/>
    <w:rsid w:val="00862CAC"/>
    <w:rsid w:val="00865288"/>
    <w:rsid w:val="00880CD0"/>
    <w:rsid w:val="00893F0B"/>
    <w:rsid w:val="00894F76"/>
    <w:rsid w:val="008A0AE5"/>
    <w:rsid w:val="008A3BCC"/>
    <w:rsid w:val="008A67EA"/>
    <w:rsid w:val="008C1497"/>
    <w:rsid w:val="008C1BEC"/>
    <w:rsid w:val="008C5401"/>
    <w:rsid w:val="008D10E8"/>
    <w:rsid w:val="008D3F79"/>
    <w:rsid w:val="008D686B"/>
    <w:rsid w:val="008F49E5"/>
    <w:rsid w:val="00900D10"/>
    <w:rsid w:val="00907D3F"/>
    <w:rsid w:val="00914C40"/>
    <w:rsid w:val="00916F2E"/>
    <w:rsid w:val="00917A2E"/>
    <w:rsid w:val="009413A2"/>
    <w:rsid w:val="00944302"/>
    <w:rsid w:val="00944952"/>
    <w:rsid w:val="00951FAC"/>
    <w:rsid w:val="009618CA"/>
    <w:rsid w:val="009641D6"/>
    <w:rsid w:val="00967B6A"/>
    <w:rsid w:val="00973220"/>
    <w:rsid w:val="00973426"/>
    <w:rsid w:val="00974D9E"/>
    <w:rsid w:val="00986B17"/>
    <w:rsid w:val="00987C1D"/>
    <w:rsid w:val="00995E09"/>
    <w:rsid w:val="009965A4"/>
    <w:rsid w:val="009A2E2D"/>
    <w:rsid w:val="009A3CBD"/>
    <w:rsid w:val="009B0D00"/>
    <w:rsid w:val="009B5548"/>
    <w:rsid w:val="009C32F7"/>
    <w:rsid w:val="009D115D"/>
    <w:rsid w:val="009D4E0B"/>
    <w:rsid w:val="009E2F3A"/>
    <w:rsid w:val="00A02A65"/>
    <w:rsid w:val="00A042E4"/>
    <w:rsid w:val="00A05F80"/>
    <w:rsid w:val="00A073CC"/>
    <w:rsid w:val="00A108C9"/>
    <w:rsid w:val="00A13386"/>
    <w:rsid w:val="00A13C20"/>
    <w:rsid w:val="00A16B50"/>
    <w:rsid w:val="00A22605"/>
    <w:rsid w:val="00A47436"/>
    <w:rsid w:val="00A5765C"/>
    <w:rsid w:val="00A72326"/>
    <w:rsid w:val="00A72D2A"/>
    <w:rsid w:val="00A80296"/>
    <w:rsid w:val="00A8278A"/>
    <w:rsid w:val="00A86497"/>
    <w:rsid w:val="00A90FC4"/>
    <w:rsid w:val="00AA3871"/>
    <w:rsid w:val="00AB554B"/>
    <w:rsid w:val="00AC409C"/>
    <w:rsid w:val="00AD1147"/>
    <w:rsid w:val="00AD4E31"/>
    <w:rsid w:val="00AF0DFD"/>
    <w:rsid w:val="00AF217B"/>
    <w:rsid w:val="00AF2364"/>
    <w:rsid w:val="00AF30A2"/>
    <w:rsid w:val="00AF3BE5"/>
    <w:rsid w:val="00B00049"/>
    <w:rsid w:val="00B00D77"/>
    <w:rsid w:val="00B03690"/>
    <w:rsid w:val="00B05D2F"/>
    <w:rsid w:val="00B064AE"/>
    <w:rsid w:val="00B1134D"/>
    <w:rsid w:val="00B12E85"/>
    <w:rsid w:val="00B17623"/>
    <w:rsid w:val="00B26147"/>
    <w:rsid w:val="00B3284F"/>
    <w:rsid w:val="00B37DF7"/>
    <w:rsid w:val="00B45593"/>
    <w:rsid w:val="00B56D5B"/>
    <w:rsid w:val="00B57EFD"/>
    <w:rsid w:val="00B71210"/>
    <w:rsid w:val="00B7737B"/>
    <w:rsid w:val="00B83464"/>
    <w:rsid w:val="00B8346C"/>
    <w:rsid w:val="00B85B40"/>
    <w:rsid w:val="00B87F19"/>
    <w:rsid w:val="00B90084"/>
    <w:rsid w:val="00B95657"/>
    <w:rsid w:val="00BA0966"/>
    <w:rsid w:val="00BA589F"/>
    <w:rsid w:val="00BB21F6"/>
    <w:rsid w:val="00BB6089"/>
    <w:rsid w:val="00BC7D72"/>
    <w:rsid w:val="00BD33BC"/>
    <w:rsid w:val="00BD663D"/>
    <w:rsid w:val="00BD69D7"/>
    <w:rsid w:val="00C01C34"/>
    <w:rsid w:val="00C16CE8"/>
    <w:rsid w:val="00C17679"/>
    <w:rsid w:val="00C17B02"/>
    <w:rsid w:val="00C26C03"/>
    <w:rsid w:val="00C42B1B"/>
    <w:rsid w:val="00C42E01"/>
    <w:rsid w:val="00C476B0"/>
    <w:rsid w:val="00C5003D"/>
    <w:rsid w:val="00C563BD"/>
    <w:rsid w:val="00C80CA0"/>
    <w:rsid w:val="00C86E3C"/>
    <w:rsid w:val="00C87B10"/>
    <w:rsid w:val="00C87B9A"/>
    <w:rsid w:val="00CA06DB"/>
    <w:rsid w:val="00CA21D0"/>
    <w:rsid w:val="00CA508C"/>
    <w:rsid w:val="00CB3051"/>
    <w:rsid w:val="00CC6863"/>
    <w:rsid w:val="00CD7128"/>
    <w:rsid w:val="00CE1090"/>
    <w:rsid w:val="00CE1FDA"/>
    <w:rsid w:val="00CE2162"/>
    <w:rsid w:val="00CE5587"/>
    <w:rsid w:val="00CF2841"/>
    <w:rsid w:val="00CF431C"/>
    <w:rsid w:val="00D04BF9"/>
    <w:rsid w:val="00D17FE8"/>
    <w:rsid w:val="00D220D0"/>
    <w:rsid w:val="00D32CFC"/>
    <w:rsid w:val="00D32E6F"/>
    <w:rsid w:val="00D43990"/>
    <w:rsid w:val="00D57142"/>
    <w:rsid w:val="00D62C87"/>
    <w:rsid w:val="00D747D1"/>
    <w:rsid w:val="00D75BD1"/>
    <w:rsid w:val="00D925BC"/>
    <w:rsid w:val="00D965C1"/>
    <w:rsid w:val="00D97899"/>
    <w:rsid w:val="00DB1CE5"/>
    <w:rsid w:val="00DB716A"/>
    <w:rsid w:val="00DC7BE2"/>
    <w:rsid w:val="00DD198E"/>
    <w:rsid w:val="00DD7BAC"/>
    <w:rsid w:val="00DD7E88"/>
    <w:rsid w:val="00DE0814"/>
    <w:rsid w:val="00DE498E"/>
    <w:rsid w:val="00DE57D1"/>
    <w:rsid w:val="00DE754F"/>
    <w:rsid w:val="00DF6F15"/>
    <w:rsid w:val="00E0625F"/>
    <w:rsid w:val="00E145D0"/>
    <w:rsid w:val="00E16339"/>
    <w:rsid w:val="00E20F4A"/>
    <w:rsid w:val="00E22AC7"/>
    <w:rsid w:val="00E22C5F"/>
    <w:rsid w:val="00E261C5"/>
    <w:rsid w:val="00E26EB4"/>
    <w:rsid w:val="00E31BD1"/>
    <w:rsid w:val="00E346B9"/>
    <w:rsid w:val="00E42F74"/>
    <w:rsid w:val="00E54552"/>
    <w:rsid w:val="00E5688B"/>
    <w:rsid w:val="00E64D7D"/>
    <w:rsid w:val="00E71E1F"/>
    <w:rsid w:val="00E743D6"/>
    <w:rsid w:val="00E75B14"/>
    <w:rsid w:val="00E85DAF"/>
    <w:rsid w:val="00EA0E2E"/>
    <w:rsid w:val="00EA289F"/>
    <w:rsid w:val="00EA4E76"/>
    <w:rsid w:val="00EA7821"/>
    <w:rsid w:val="00EC5C0A"/>
    <w:rsid w:val="00EC73EB"/>
    <w:rsid w:val="00ED0C96"/>
    <w:rsid w:val="00ED74DC"/>
    <w:rsid w:val="00EF0633"/>
    <w:rsid w:val="00EF68A3"/>
    <w:rsid w:val="00F00896"/>
    <w:rsid w:val="00F00930"/>
    <w:rsid w:val="00F011ED"/>
    <w:rsid w:val="00F01CC4"/>
    <w:rsid w:val="00F07402"/>
    <w:rsid w:val="00F11961"/>
    <w:rsid w:val="00F1267B"/>
    <w:rsid w:val="00F21DD6"/>
    <w:rsid w:val="00F22BB9"/>
    <w:rsid w:val="00F23FC2"/>
    <w:rsid w:val="00F275F0"/>
    <w:rsid w:val="00F27B18"/>
    <w:rsid w:val="00F3026D"/>
    <w:rsid w:val="00F425EB"/>
    <w:rsid w:val="00F470CF"/>
    <w:rsid w:val="00F5449F"/>
    <w:rsid w:val="00F55114"/>
    <w:rsid w:val="00F55D0D"/>
    <w:rsid w:val="00F6081D"/>
    <w:rsid w:val="00F735C1"/>
    <w:rsid w:val="00F77237"/>
    <w:rsid w:val="00F860FC"/>
    <w:rsid w:val="00F91183"/>
    <w:rsid w:val="00FA2274"/>
    <w:rsid w:val="00FA258D"/>
    <w:rsid w:val="00FA3D96"/>
    <w:rsid w:val="00FA7FD1"/>
    <w:rsid w:val="00FB1C3A"/>
    <w:rsid w:val="00FC0052"/>
    <w:rsid w:val="00FC0A9D"/>
    <w:rsid w:val="00FD0603"/>
    <w:rsid w:val="00FD1E73"/>
    <w:rsid w:val="00FD54C7"/>
    <w:rsid w:val="00FE13A4"/>
    <w:rsid w:val="00FE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75B93"/>
  <w15:docId w15:val="{556BEE9F-0C1F-4986-B8EA-85762C7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F652C"/>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6F652C"/>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6F652C"/>
    <w:pPr>
      <w:keepNext/>
      <w:spacing w:after="0" w:line="240" w:lineRule="auto"/>
      <w:outlineLvl w:val="3"/>
    </w:pPr>
    <w:rPr>
      <w:rFonts w:ascii="Times New Roman" w:eastAsia="Times New Roman" w:hAnsi="Times New Roman" w:cs="Times New Roman"/>
      <w:b/>
      <w:bCs/>
      <w:sz w:val="16"/>
      <w:szCs w:val="16"/>
    </w:rPr>
  </w:style>
  <w:style w:type="paragraph" w:styleId="Heading6">
    <w:name w:val="heading 6"/>
    <w:basedOn w:val="Normal"/>
    <w:next w:val="Normal"/>
    <w:link w:val="Heading6Char"/>
    <w:uiPriority w:val="9"/>
    <w:semiHidden/>
    <w:unhideWhenUsed/>
    <w:qFormat/>
    <w:rsid w:val="006F65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354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5401"/>
    <w:pPr>
      <w:spacing w:after="0" w:line="240" w:lineRule="auto"/>
    </w:pPr>
  </w:style>
  <w:style w:type="paragraph" w:styleId="ListParagraph">
    <w:name w:val="List Paragraph"/>
    <w:basedOn w:val="Normal"/>
    <w:uiPriority w:val="34"/>
    <w:qFormat/>
    <w:rsid w:val="00B1134D"/>
    <w:pPr>
      <w:ind w:left="720"/>
      <w:contextualSpacing/>
    </w:pPr>
  </w:style>
  <w:style w:type="paragraph" w:styleId="Footer">
    <w:name w:val="footer"/>
    <w:basedOn w:val="Normal"/>
    <w:link w:val="FooterChar"/>
    <w:uiPriority w:val="99"/>
    <w:unhideWhenUsed/>
    <w:rsid w:val="00E16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39"/>
  </w:style>
  <w:style w:type="character" w:styleId="Hyperlink">
    <w:name w:val="Hyperlink"/>
    <w:basedOn w:val="DefaultParagraphFont"/>
    <w:uiPriority w:val="99"/>
    <w:unhideWhenUsed/>
    <w:rsid w:val="00E16339"/>
    <w:rPr>
      <w:color w:val="0000FF" w:themeColor="hyperlink"/>
      <w:u w:val="single"/>
    </w:rPr>
  </w:style>
  <w:style w:type="paragraph" w:styleId="BalloonText">
    <w:name w:val="Balloon Text"/>
    <w:basedOn w:val="Normal"/>
    <w:link w:val="BalloonTextChar"/>
    <w:uiPriority w:val="99"/>
    <w:semiHidden/>
    <w:unhideWhenUsed/>
    <w:rsid w:val="0006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09"/>
    <w:rPr>
      <w:rFonts w:ascii="Tahoma" w:hAnsi="Tahoma" w:cs="Tahoma"/>
      <w:sz w:val="16"/>
      <w:szCs w:val="16"/>
    </w:rPr>
  </w:style>
  <w:style w:type="paragraph" w:styleId="Header">
    <w:name w:val="header"/>
    <w:basedOn w:val="Normal"/>
    <w:link w:val="HeaderChar"/>
    <w:uiPriority w:val="99"/>
    <w:unhideWhenUsed/>
    <w:rsid w:val="0057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F3"/>
  </w:style>
  <w:style w:type="table" w:styleId="TableGrid">
    <w:name w:val="Table Grid"/>
    <w:basedOn w:val="TableNormal"/>
    <w:uiPriority w:val="39"/>
    <w:rsid w:val="0091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73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35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2274"/>
    <w:rPr>
      <w:rFonts w:ascii="Times New Roman" w:hAnsi="Times New Roman" w:cs="Times New Roman"/>
      <w:sz w:val="24"/>
      <w:szCs w:val="24"/>
    </w:rPr>
  </w:style>
  <w:style w:type="table" w:customStyle="1" w:styleId="TableGrid2">
    <w:name w:val="Table Grid2"/>
    <w:basedOn w:val="TableNormal"/>
    <w:next w:val="TableGrid"/>
    <w:rsid w:val="00CF28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443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25F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52C"/>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6F652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F652C"/>
    <w:rPr>
      <w:rFonts w:ascii="Times New Roman" w:eastAsia="Times New Roman" w:hAnsi="Times New Roman" w:cs="Times New Roman"/>
      <w:b/>
      <w:bCs/>
      <w:sz w:val="16"/>
      <w:szCs w:val="16"/>
    </w:rPr>
  </w:style>
  <w:style w:type="character" w:customStyle="1" w:styleId="Heading6Char">
    <w:name w:val="Heading 6 Char"/>
    <w:basedOn w:val="DefaultParagraphFont"/>
    <w:link w:val="Heading6"/>
    <w:uiPriority w:val="9"/>
    <w:semiHidden/>
    <w:rsid w:val="006F652C"/>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6F652C"/>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6F652C"/>
    <w:rPr>
      <w:rFonts w:ascii="Calibri" w:eastAsia="Times New Roman" w:hAnsi="Calibri" w:cs="Times New Roman"/>
    </w:rPr>
  </w:style>
  <w:style w:type="paragraph" w:styleId="BodyText3">
    <w:name w:val="Body Text 3"/>
    <w:basedOn w:val="Normal"/>
    <w:link w:val="BodyText3Char"/>
    <w:uiPriority w:val="99"/>
    <w:unhideWhenUsed/>
    <w:rsid w:val="006F652C"/>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6F652C"/>
    <w:rPr>
      <w:rFonts w:ascii="Calibri" w:eastAsia="Times New Roman" w:hAnsi="Calibri" w:cs="Times New Roman"/>
      <w:sz w:val="16"/>
      <w:szCs w:val="16"/>
    </w:rPr>
  </w:style>
  <w:style w:type="character" w:customStyle="1" w:styleId="Heading1Char">
    <w:name w:val="Heading 1 Char"/>
    <w:basedOn w:val="DefaultParagraphFont"/>
    <w:link w:val="Heading1"/>
    <w:uiPriority w:val="9"/>
    <w:rsid w:val="00826F4E"/>
    <w:rPr>
      <w:rFonts w:asciiTheme="majorHAnsi" w:eastAsiaTheme="majorEastAsia" w:hAnsiTheme="majorHAnsi" w:cstheme="majorBidi"/>
      <w:b/>
      <w:bCs/>
      <w:color w:val="365F91" w:themeColor="accent1" w:themeShade="BF"/>
      <w:sz w:val="28"/>
      <w:szCs w:val="28"/>
    </w:rPr>
  </w:style>
  <w:style w:type="table" w:customStyle="1" w:styleId="TableGrid5">
    <w:name w:val="Table Grid5"/>
    <w:basedOn w:val="TableNormal"/>
    <w:next w:val="TableGrid"/>
    <w:uiPriority w:val="59"/>
    <w:rsid w:val="00826F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26F4E"/>
    <w:pPr>
      <w:spacing w:after="0" w:line="240" w:lineRule="auto"/>
    </w:pPr>
    <w:rPr>
      <w:sz w:val="20"/>
      <w:szCs w:val="20"/>
    </w:rPr>
  </w:style>
  <w:style w:type="character" w:customStyle="1" w:styleId="CommentTextChar">
    <w:name w:val="Comment Text Char"/>
    <w:basedOn w:val="DefaultParagraphFont"/>
    <w:link w:val="CommentText"/>
    <w:uiPriority w:val="99"/>
    <w:rsid w:val="00826F4E"/>
    <w:rPr>
      <w:sz w:val="20"/>
      <w:szCs w:val="20"/>
    </w:rPr>
  </w:style>
  <w:style w:type="character" w:styleId="CommentReference">
    <w:name w:val="annotation reference"/>
    <w:basedOn w:val="DefaultParagraphFont"/>
    <w:uiPriority w:val="99"/>
    <w:semiHidden/>
    <w:unhideWhenUsed/>
    <w:rsid w:val="00826F4E"/>
    <w:rPr>
      <w:sz w:val="16"/>
      <w:szCs w:val="16"/>
    </w:rPr>
  </w:style>
  <w:style w:type="paragraph" w:styleId="CommentSubject">
    <w:name w:val="annotation subject"/>
    <w:basedOn w:val="CommentText"/>
    <w:next w:val="CommentText"/>
    <w:link w:val="CommentSubjectChar"/>
    <w:uiPriority w:val="99"/>
    <w:semiHidden/>
    <w:unhideWhenUsed/>
    <w:rsid w:val="00826F4E"/>
    <w:pPr>
      <w:spacing w:after="200"/>
    </w:pPr>
    <w:rPr>
      <w:b/>
      <w:bCs/>
    </w:rPr>
  </w:style>
  <w:style w:type="character" w:customStyle="1" w:styleId="CommentSubjectChar">
    <w:name w:val="Comment Subject Char"/>
    <w:basedOn w:val="CommentTextChar"/>
    <w:link w:val="CommentSubject"/>
    <w:uiPriority w:val="99"/>
    <w:semiHidden/>
    <w:rsid w:val="00826F4E"/>
    <w:rPr>
      <w:b/>
      <w:bCs/>
      <w:sz w:val="20"/>
      <w:szCs w:val="20"/>
    </w:rPr>
  </w:style>
  <w:style w:type="character" w:customStyle="1" w:styleId="NoSpacingChar">
    <w:name w:val="No Spacing Char"/>
    <w:link w:val="NoSpacing"/>
    <w:uiPriority w:val="1"/>
    <w:rsid w:val="00826F4E"/>
  </w:style>
  <w:style w:type="table" w:customStyle="1" w:styleId="TableGrid21">
    <w:name w:val="Table Grid21"/>
    <w:basedOn w:val="TableNormal"/>
    <w:next w:val="TableGrid"/>
    <w:uiPriority w:val="59"/>
    <w:rsid w:val="0082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2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F4E"/>
    <w:rPr>
      <w:b/>
      <w:bCs/>
    </w:rPr>
  </w:style>
  <w:style w:type="numbering" w:customStyle="1" w:styleId="NoList1">
    <w:name w:val="No List1"/>
    <w:next w:val="NoList"/>
    <w:uiPriority w:val="99"/>
    <w:semiHidden/>
    <w:unhideWhenUsed/>
    <w:rsid w:val="00826F4E"/>
  </w:style>
  <w:style w:type="paragraph" w:styleId="TOCHeading">
    <w:name w:val="TOC Heading"/>
    <w:basedOn w:val="Heading1"/>
    <w:next w:val="Normal"/>
    <w:uiPriority w:val="39"/>
    <w:unhideWhenUsed/>
    <w:qFormat/>
    <w:rsid w:val="00826F4E"/>
    <w:pPr>
      <w:outlineLvl w:val="9"/>
    </w:pPr>
    <w:rPr>
      <w:lang w:eastAsia="ja-JP"/>
    </w:rPr>
  </w:style>
  <w:style w:type="paragraph" w:styleId="TOC1">
    <w:name w:val="toc 1"/>
    <w:basedOn w:val="Normal"/>
    <w:next w:val="Normal"/>
    <w:autoRedefine/>
    <w:uiPriority w:val="39"/>
    <w:unhideWhenUsed/>
    <w:qFormat/>
    <w:rsid w:val="00826F4E"/>
    <w:pPr>
      <w:spacing w:after="100"/>
    </w:pPr>
  </w:style>
  <w:style w:type="paragraph" w:styleId="TOC2">
    <w:name w:val="toc 2"/>
    <w:basedOn w:val="Normal"/>
    <w:next w:val="Normal"/>
    <w:autoRedefine/>
    <w:uiPriority w:val="39"/>
    <w:unhideWhenUsed/>
    <w:qFormat/>
    <w:rsid w:val="00826F4E"/>
    <w:pPr>
      <w:spacing w:after="100"/>
      <w:ind w:left="220"/>
    </w:pPr>
  </w:style>
  <w:style w:type="paragraph" w:styleId="TOC3">
    <w:name w:val="toc 3"/>
    <w:basedOn w:val="Normal"/>
    <w:next w:val="Normal"/>
    <w:autoRedefine/>
    <w:uiPriority w:val="39"/>
    <w:unhideWhenUsed/>
    <w:qFormat/>
    <w:rsid w:val="00826F4E"/>
    <w:pPr>
      <w:spacing w:after="100"/>
      <w:ind w:left="440"/>
    </w:pPr>
  </w:style>
  <w:style w:type="table" w:customStyle="1" w:styleId="TableGrid53">
    <w:name w:val="Table Grid53"/>
    <w:basedOn w:val="TableNormal"/>
    <w:next w:val="TableGrid"/>
    <w:uiPriority w:val="59"/>
    <w:rsid w:val="00826F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826F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26F4E"/>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826F4E"/>
    <w:rPr>
      <w:rFonts w:ascii="Times" w:eastAsia="Times" w:hAnsi="Times" w:cs="Times"/>
      <w:sz w:val="24"/>
      <w:szCs w:val="24"/>
    </w:rPr>
  </w:style>
  <w:style w:type="paragraph" w:customStyle="1" w:styleId="BodyStyle">
    <w:name w:val="Body Style"/>
    <w:basedOn w:val="BodyText"/>
    <w:rsid w:val="00826F4E"/>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unhideWhenUsed/>
    <w:rsid w:val="00826F4E"/>
    <w:pPr>
      <w:spacing w:after="120"/>
    </w:pPr>
  </w:style>
  <w:style w:type="character" w:customStyle="1" w:styleId="BodyTextChar">
    <w:name w:val="Body Text Char"/>
    <w:basedOn w:val="DefaultParagraphFont"/>
    <w:link w:val="BodyText"/>
    <w:uiPriority w:val="99"/>
    <w:rsid w:val="00826F4E"/>
  </w:style>
  <w:style w:type="table" w:customStyle="1" w:styleId="TableGrid41">
    <w:name w:val="Table Grid41"/>
    <w:basedOn w:val="TableNormal"/>
    <w:next w:val="TableGrid"/>
    <w:uiPriority w:val="59"/>
    <w:rsid w:val="0082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2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26F4E"/>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26F4E"/>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26F4E"/>
    <w:pPr>
      <w:spacing w:after="120" w:line="480" w:lineRule="auto"/>
      <w:ind w:left="360"/>
    </w:pPr>
  </w:style>
  <w:style w:type="character" w:customStyle="1" w:styleId="BodyTextIndent2Char">
    <w:name w:val="Body Text Indent 2 Char"/>
    <w:basedOn w:val="DefaultParagraphFont"/>
    <w:link w:val="BodyTextIndent2"/>
    <w:uiPriority w:val="99"/>
    <w:semiHidden/>
    <w:rsid w:val="00826F4E"/>
  </w:style>
  <w:style w:type="paragraph" w:styleId="BodyTextIndent3">
    <w:name w:val="Body Text Indent 3"/>
    <w:basedOn w:val="Normal"/>
    <w:link w:val="BodyTextIndent3Char"/>
    <w:uiPriority w:val="99"/>
    <w:semiHidden/>
    <w:unhideWhenUsed/>
    <w:rsid w:val="00826F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6F4E"/>
    <w:rPr>
      <w:sz w:val="16"/>
      <w:szCs w:val="16"/>
    </w:rPr>
  </w:style>
  <w:style w:type="paragraph" w:styleId="Caption">
    <w:name w:val="caption"/>
    <w:basedOn w:val="Normal"/>
    <w:next w:val="Normal"/>
    <w:uiPriority w:val="35"/>
    <w:semiHidden/>
    <w:unhideWhenUsed/>
    <w:qFormat/>
    <w:rsid w:val="00AB554B"/>
    <w:pPr>
      <w:spacing w:line="240" w:lineRule="auto"/>
    </w:pPr>
    <w:rPr>
      <w:b/>
      <w:bCs/>
      <w:color w:val="4F81BD" w:themeColor="accent1"/>
      <w:sz w:val="18"/>
      <w:szCs w:val="18"/>
    </w:rPr>
  </w:style>
  <w:style w:type="table" w:customStyle="1" w:styleId="TableGrid22">
    <w:name w:val="Table Grid22"/>
    <w:basedOn w:val="TableNormal"/>
    <w:next w:val="TableGrid"/>
    <w:uiPriority w:val="59"/>
    <w:rsid w:val="002D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D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9D11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9D11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D11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D05B8"/>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03545"/>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003545"/>
    <w:pPr>
      <w:overflowPunct w:val="0"/>
      <w:autoSpaceDE w:val="0"/>
      <w:autoSpaceDN w:val="0"/>
      <w:adjustRightInd w:val="0"/>
      <w:spacing w:after="0" w:line="240" w:lineRule="auto"/>
      <w:jc w:val="center"/>
      <w:textAlignment w:val="baseline"/>
    </w:pPr>
    <w:rPr>
      <w:rFonts w:ascii="Times" w:eastAsia="Times New Roman" w:hAnsi="Times" w:cs="Times New Roman"/>
      <w:b/>
      <w:sz w:val="24"/>
      <w:szCs w:val="20"/>
    </w:rPr>
  </w:style>
  <w:style w:type="character" w:customStyle="1" w:styleId="TitleChar">
    <w:name w:val="Title Char"/>
    <w:basedOn w:val="DefaultParagraphFont"/>
    <w:link w:val="Title"/>
    <w:rsid w:val="00003545"/>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awinglics.com/photos/1098774/black-white-tiger-head-vector-by-stock-vector-195700115-shutterstock-black-and-white-tiger-head-vector-by-illustratori-draw-from-my-sketch-pic.py"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198D51A48EC14DA697402D2FE2EE81" ma:contentTypeVersion="6" ma:contentTypeDescription="Create a new document." ma:contentTypeScope="" ma:versionID="cff7be06ba52dd1c9d71bfd91a743f85">
  <xsd:schema xmlns:xsd="http://www.w3.org/2001/XMLSchema" xmlns:xs="http://www.w3.org/2001/XMLSchema" xmlns:p="http://schemas.microsoft.com/office/2006/metadata/properties" xmlns:ns3="e04544b6-5c29-4e52-b0aa-2b1f3e25d5d9" targetNamespace="http://schemas.microsoft.com/office/2006/metadata/properties" ma:root="true" ma:fieldsID="23ccbbbc4a238515be20c66f8b1149e7" ns3:_="">
    <xsd:import namespace="e04544b6-5c29-4e52-b0aa-2b1f3e25d5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544b6-5c29-4e52-b0aa-2b1f3e25d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1D5A-2BB9-4DB2-9827-6E5758910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610C4-7C0D-4DF0-9D52-46DEBAEC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544b6-5c29-4e52-b0aa-2b1f3e25d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5D221-F87E-455A-8687-D9066656D598}">
  <ds:schemaRefs>
    <ds:schemaRef ds:uri="http://schemas.microsoft.com/sharepoint/v3/contenttype/forms"/>
  </ds:schemaRefs>
</ds:datastoreItem>
</file>

<file path=customXml/itemProps4.xml><?xml version="1.0" encoding="utf-8"?>
<ds:datastoreItem xmlns:ds="http://schemas.openxmlformats.org/officeDocument/2006/customXml" ds:itemID="{1CD16A93-49F5-4D64-84DD-E2BE6449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11762</Words>
  <Characters>67049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Clay County Public Schools</Company>
  <LinksUpToDate>false</LinksUpToDate>
  <CharactersWithSpaces>78654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Smith, Judy</cp:lastModifiedBy>
  <cp:revision>2</cp:revision>
  <cp:lastPrinted>2020-06-08T18:24:00Z</cp:lastPrinted>
  <dcterms:created xsi:type="dcterms:W3CDTF">2020-06-30T20:03:00Z</dcterms:created>
  <dcterms:modified xsi:type="dcterms:W3CDTF">2020-06-30T20:03:00Z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0x0101000E198D51A48EC14DA697402D2FE2EE81</vt:lpwstr>
  </property>
</Properties>
</file>